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page" w:tblpX="8734" w:tblpY="-245"/>
        <w:tblW w:w="0" w:type="auto"/>
        <w:tblLook w:val="04A0" w:firstRow="1" w:lastRow="0" w:firstColumn="1" w:lastColumn="0" w:noHBand="0" w:noVBand="1"/>
      </w:tblPr>
      <w:tblGrid>
        <w:gridCol w:w="2964"/>
      </w:tblGrid>
      <w:tr w:rsidR="00EE52DB" w:rsidRPr="00EE52DB" w14:paraId="16237681" w14:textId="77777777" w:rsidTr="00270A37">
        <w:trPr>
          <w:trHeight w:val="1124"/>
        </w:trPr>
        <w:tc>
          <w:tcPr>
            <w:tcW w:w="2964" w:type="dxa"/>
          </w:tcPr>
          <w:p w14:paraId="4631637C" w14:textId="77777777" w:rsidR="00270A37" w:rsidRPr="00510383" w:rsidRDefault="00270A37" w:rsidP="00270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6FC25B05" w14:textId="77777777" w:rsidR="00270A37" w:rsidRPr="00510383" w:rsidRDefault="00270A37" w:rsidP="00270A37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0E2AB9E4" w14:textId="77777777" w:rsidR="00270A37" w:rsidRDefault="00270A37" w:rsidP="00270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>, 530 112 064</w:t>
            </w:r>
          </w:p>
          <w:p w14:paraId="182A2909" w14:textId="77777777" w:rsidR="00270A37" w:rsidRDefault="00270A37" w:rsidP="00270A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4D6AD2BD" w14:textId="24750381" w:rsidR="00EE52DB" w:rsidRPr="00EE52DB" w:rsidRDefault="00270A37" w:rsidP="00270A3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75F40F19" w14:textId="58EB4EFF" w:rsidR="00FC0474" w:rsidRDefault="00FC0474" w:rsidP="00FC0474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  <w:r w:rsidRPr="00EE52DB"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75648" behindDoc="0" locked="0" layoutInCell="1" allowOverlap="1" wp14:anchorId="2714348B" wp14:editId="7F888A2D">
            <wp:simplePos x="0" y="0"/>
            <wp:positionH relativeFrom="column">
              <wp:posOffset>-339436</wp:posOffset>
            </wp:positionH>
            <wp:positionV relativeFrom="paragraph">
              <wp:posOffset>462</wp:posOffset>
            </wp:positionV>
            <wp:extent cx="1717675" cy="680258"/>
            <wp:effectExtent l="0" t="0" r="0" b="5715"/>
            <wp:wrapSquare wrapText="bothSides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044" cy="68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sz w:val="24"/>
          <w:szCs w:val="24"/>
        </w:rPr>
        <w:t xml:space="preserve">   </w:t>
      </w:r>
      <w:r w:rsidR="008D7ACF" w:rsidRPr="002A7703">
        <w:rPr>
          <w:rFonts w:ascii="Arial Narrow" w:hAnsi="Arial Narrow"/>
          <w:b/>
          <w:sz w:val="24"/>
          <w:szCs w:val="24"/>
        </w:rPr>
        <w:t>ZAPROSZENIE NA SZKOLENIE</w:t>
      </w:r>
      <w:r w:rsidRPr="00FC0474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br/>
      </w:r>
      <w:r w:rsidR="00B4281F" w:rsidRPr="00276E6C">
        <w:rPr>
          <w:rFonts w:ascii="Arial Narrow" w:hAnsi="Arial Narrow"/>
          <w:b/>
          <w:sz w:val="24"/>
          <w:szCs w:val="24"/>
        </w:rPr>
        <w:t>STACJONARNE</w:t>
      </w:r>
      <w:r w:rsidRPr="002A7703">
        <w:rPr>
          <w:rFonts w:ascii="Arial Narrow" w:hAnsi="Arial Narrow"/>
          <w:b/>
          <w:sz w:val="28"/>
          <w:szCs w:val="28"/>
        </w:rPr>
        <w:t xml:space="preserve"> </w:t>
      </w:r>
    </w:p>
    <w:p w14:paraId="123FC583" w14:textId="77777777" w:rsidR="002A7703" w:rsidRPr="002A7703" w:rsidRDefault="002A7703" w:rsidP="002A7703">
      <w:pPr>
        <w:pStyle w:val="Bezodstpw"/>
        <w:rPr>
          <w:rFonts w:ascii="Arial Narrow" w:hAnsi="Arial Narrow"/>
          <w:b/>
          <w:sz w:val="28"/>
          <w:szCs w:val="28"/>
        </w:rPr>
      </w:pPr>
    </w:p>
    <w:p w14:paraId="2FD1FF97" w14:textId="77777777" w:rsidR="00CA70CA" w:rsidRPr="00104A51" w:rsidRDefault="00CA70CA" w:rsidP="00035985">
      <w:pPr>
        <w:widowControl/>
        <w:autoSpaceDN/>
        <w:spacing w:after="120" w:line="240" w:lineRule="auto"/>
        <w:jc w:val="center"/>
        <w:textAlignment w:val="auto"/>
        <w:rPr>
          <w:rFonts w:ascii="Arial Narrow" w:eastAsia="Times New Roman" w:hAnsi="Arial Narrow" w:cs="Arial"/>
          <w:b/>
          <w:bCs/>
          <w:color w:val="FF0000"/>
          <w:kern w:val="1"/>
          <w:sz w:val="16"/>
          <w:szCs w:val="16"/>
          <w:lang w:eastAsia="ar-SA"/>
        </w:rPr>
      </w:pPr>
      <w:bookmarkStart w:id="0" w:name="_Hlk95206709"/>
    </w:p>
    <w:bookmarkEnd w:id="0"/>
    <w:p w14:paraId="007CD9DC" w14:textId="77777777" w:rsidR="008E0A20" w:rsidRDefault="008E0A20" w:rsidP="00D347B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Arial Narrow" w:eastAsia="Calibri" w:hAnsi="Arial Narrow" w:cs="Times New Roman"/>
          <w:b/>
          <w:color w:val="FF0000"/>
          <w:kern w:val="0"/>
          <w:sz w:val="32"/>
          <w:szCs w:val="32"/>
        </w:rPr>
      </w:pPr>
    </w:p>
    <w:p w14:paraId="41A15012" w14:textId="77777777" w:rsidR="00B93FC2" w:rsidRPr="00C32D85" w:rsidRDefault="00B93FC2" w:rsidP="00B93FC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Arial Narrow" w:eastAsiaTheme="minorHAnsi" w:hAnsi="Arial Narrow" w:cstheme="minorHAnsi"/>
          <w:b/>
          <w:bCs/>
          <w:color w:val="FF0000"/>
          <w:kern w:val="0"/>
          <w:sz w:val="28"/>
          <w:szCs w:val="28"/>
        </w:rPr>
      </w:pPr>
      <w:r w:rsidRPr="00C32D85">
        <w:rPr>
          <w:rFonts w:ascii="Arial Narrow" w:eastAsiaTheme="minorHAnsi" w:hAnsi="Arial Narrow" w:cstheme="minorHAnsi"/>
          <w:b/>
          <w:bCs/>
          <w:color w:val="FF0000"/>
          <w:kern w:val="0"/>
          <w:sz w:val="28"/>
          <w:szCs w:val="28"/>
        </w:rPr>
        <w:t>Kadra zarządzająca w prawie pracy – uprawnienia i odpowiedzialność – na co może sobie pozwolić pracownik, a na co jego przełożony?</w:t>
      </w:r>
    </w:p>
    <w:p w14:paraId="784CB8D8" w14:textId="77777777" w:rsidR="00693F04" w:rsidRDefault="00693F04" w:rsidP="00693F04">
      <w:pPr>
        <w:pStyle w:val="Bezodstpw"/>
        <w:rPr>
          <w:rFonts w:ascii="Arial Narrow" w:hAnsi="Arial Narrow"/>
          <w:b/>
          <w:i/>
          <w:iCs/>
          <w:sz w:val="24"/>
          <w:szCs w:val="24"/>
        </w:rPr>
      </w:pPr>
    </w:p>
    <w:p w14:paraId="1CBB7F5C" w14:textId="77777777" w:rsidR="00736CD0" w:rsidRPr="00EE52DB" w:rsidRDefault="00736CD0" w:rsidP="00C518F4">
      <w:pPr>
        <w:pStyle w:val="Bezodstpw"/>
        <w:jc w:val="center"/>
        <w:rPr>
          <w:rFonts w:ascii="Arial Narrow" w:hAnsi="Arial Narrow"/>
          <w:b/>
          <w:szCs w:val="20"/>
        </w:rPr>
      </w:pPr>
    </w:p>
    <w:tbl>
      <w:tblPr>
        <w:tblStyle w:val="Tabela-Siatka"/>
        <w:tblpPr w:leftFromText="141" w:rightFromText="141" w:vertAnchor="text" w:horzAnchor="margin" w:tblpY="430"/>
        <w:tblW w:w="3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277"/>
        <w:gridCol w:w="2122"/>
        <w:gridCol w:w="425"/>
        <w:gridCol w:w="1133"/>
        <w:gridCol w:w="2127"/>
      </w:tblGrid>
      <w:tr w:rsidR="00276E6C" w:rsidRPr="00EE52DB" w14:paraId="065404F5" w14:textId="77777777" w:rsidTr="008D2098">
        <w:trPr>
          <w:trHeight w:val="274"/>
        </w:trPr>
        <w:tc>
          <w:tcPr>
            <w:tcW w:w="76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C8147D" w14:textId="77777777" w:rsidR="00276E6C" w:rsidRPr="00104A51" w:rsidRDefault="00276E6C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>termin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C6F3ED" w14:textId="77777777" w:rsidR="00276E6C" w:rsidRPr="00104A51" w:rsidRDefault="00276E6C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>miasto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888FF5" w14:textId="77777777" w:rsidR="00276E6C" w:rsidRPr="00104A51" w:rsidRDefault="00276E6C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>miejsce szkolenia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078113" w14:textId="77777777" w:rsidR="00276E6C" w:rsidRPr="00104A51" w:rsidRDefault="00276E6C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 xml:space="preserve">X </w:t>
            </w:r>
            <w:permStart w:id="555646781" w:edGrp="everyone"/>
            <w:permEnd w:id="555646781"/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EF6BED" w14:textId="77777777" w:rsidR="00276E6C" w:rsidRPr="00104A51" w:rsidRDefault="00276E6C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>czas trwania</w:t>
            </w:r>
          </w:p>
        </w:tc>
        <w:tc>
          <w:tcPr>
            <w:tcW w:w="12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C3B85" w14:textId="77777777" w:rsidR="00276E6C" w:rsidRPr="00104A51" w:rsidRDefault="00276E6C" w:rsidP="00276E6C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 xml:space="preserve">prowadzący </w:t>
            </w:r>
          </w:p>
        </w:tc>
      </w:tr>
      <w:tr w:rsidR="007A5132" w:rsidRPr="00EE52DB" w14:paraId="5A3D4CFC" w14:textId="77777777" w:rsidTr="008D2098">
        <w:trPr>
          <w:trHeight w:val="394"/>
        </w:trPr>
        <w:tc>
          <w:tcPr>
            <w:tcW w:w="762" w:type="pct"/>
          </w:tcPr>
          <w:p w14:paraId="4423B542" w14:textId="647A8726" w:rsidR="007A5132" w:rsidRDefault="00B93FC2" w:rsidP="007050B2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24</w:t>
            </w:r>
            <w:r w:rsidR="007A5132">
              <w:rPr>
                <w:rFonts w:ascii="Arial Narrow" w:hAnsi="Arial Narrow" w:cs="Times New Roman"/>
                <w:b/>
              </w:rPr>
              <w:t>.</w:t>
            </w:r>
            <w:r w:rsidR="00A019ED">
              <w:rPr>
                <w:rFonts w:ascii="Arial Narrow" w:hAnsi="Arial Narrow" w:cs="Times New Roman"/>
                <w:b/>
              </w:rPr>
              <w:t>0</w:t>
            </w:r>
            <w:r>
              <w:rPr>
                <w:rFonts w:ascii="Arial Narrow" w:hAnsi="Arial Narrow" w:cs="Times New Roman"/>
                <w:b/>
              </w:rPr>
              <w:t>5</w:t>
            </w:r>
            <w:r w:rsidR="007A5132">
              <w:rPr>
                <w:rFonts w:ascii="Arial Narrow" w:hAnsi="Arial Narrow" w:cs="Times New Roman"/>
                <w:b/>
              </w:rPr>
              <w:t>.202</w:t>
            </w:r>
            <w:r w:rsidR="00A019ED"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764" w:type="pct"/>
          </w:tcPr>
          <w:p w14:paraId="28ED7B39" w14:textId="3E649D57" w:rsidR="007A5132" w:rsidRDefault="000E6408" w:rsidP="000E6408">
            <w:pPr>
              <w:pStyle w:val="Tekstpodstawowy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   </w:t>
            </w:r>
            <w:r w:rsidR="00B93FC2">
              <w:rPr>
                <w:rFonts w:ascii="Arial Narrow" w:hAnsi="Arial Narrow" w:cs="Times New Roman"/>
                <w:b/>
              </w:rPr>
              <w:t>Szczawnica</w:t>
            </w:r>
          </w:p>
        </w:tc>
        <w:tc>
          <w:tcPr>
            <w:tcW w:w="1269" w:type="pct"/>
          </w:tcPr>
          <w:p w14:paraId="399CEFCE" w14:textId="0CAB2598" w:rsidR="007A5132" w:rsidRDefault="00D875AB" w:rsidP="007050B2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D875AB">
              <w:rPr>
                <w:rFonts w:ascii="Arial" w:eastAsia="Andale Sans UI" w:hAnsi="Arial" w:cs="Arial"/>
                <w:b/>
                <w:bCs/>
                <w:kern w:val="2"/>
                <w:sz w:val="18"/>
                <w:szCs w:val="18"/>
              </w:rPr>
              <w:t>Hotel Pieniny Grand</w:t>
            </w:r>
          </w:p>
        </w:tc>
        <w:tc>
          <w:tcPr>
            <w:tcW w:w="254" w:type="pct"/>
          </w:tcPr>
          <w:p w14:paraId="54A89138" w14:textId="77777777" w:rsidR="007A5132" w:rsidRPr="00104A51" w:rsidRDefault="007A5132" w:rsidP="007050B2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permStart w:id="876158798" w:edGrp="everyone"/>
            <w:permEnd w:id="876158798"/>
          </w:p>
        </w:tc>
        <w:tc>
          <w:tcPr>
            <w:tcW w:w="678" w:type="pct"/>
          </w:tcPr>
          <w:p w14:paraId="61D7F3F3" w14:textId="3BF45A3F" w:rsidR="007A5132" w:rsidRPr="00104A51" w:rsidRDefault="00A019ED" w:rsidP="007050B2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09</w:t>
            </w:r>
            <w:r w:rsidR="007A5132" w:rsidRPr="00104A51">
              <w:rPr>
                <w:rFonts w:ascii="Arial Narrow" w:hAnsi="Arial Narrow" w:cs="Times New Roman"/>
                <w:b/>
              </w:rPr>
              <w:t>.</w:t>
            </w:r>
            <w:r>
              <w:rPr>
                <w:rFonts w:ascii="Arial Narrow" w:hAnsi="Arial Narrow" w:cs="Times New Roman"/>
                <w:b/>
              </w:rPr>
              <w:t>3</w:t>
            </w:r>
            <w:r w:rsidR="007A5132" w:rsidRPr="00104A51">
              <w:rPr>
                <w:rFonts w:ascii="Arial Narrow" w:hAnsi="Arial Narrow" w:cs="Times New Roman"/>
                <w:b/>
              </w:rPr>
              <w:t>0-1</w:t>
            </w:r>
            <w:r>
              <w:rPr>
                <w:rFonts w:ascii="Arial Narrow" w:hAnsi="Arial Narrow" w:cs="Times New Roman"/>
                <w:b/>
              </w:rPr>
              <w:t>4</w:t>
            </w:r>
            <w:r w:rsidR="007A5132" w:rsidRPr="00104A51">
              <w:rPr>
                <w:rFonts w:ascii="Arial Narrow" w:hAnsi="Arial Narrow" w:cs="Times New Roman"/>
                <w:b/>
              </w:rPr>
              <w:t>.</w:t>
            </w:r>
            <w:r>
              <w:rPr>
                <w:rFonts w:ascii="Arial Narrow" w:hAnsi="Arial Narrow" w:cs="Times New Roman"/>
                <w:b/>
              </w:rPr>
              <w:t>3</w:t>
            </w:r>
            <w:r w:rsidR="007A5132" w:rsidRPr="00104A51">
              <w:rPr>
                <w:rFonts w:ascii="Arial Narrow" w:hAnsi="Arial Narrow" w:cs="Times New Roman"/>
                <w:b/>
              </w:rPr>
              <w:t>0</w:t>
            </w:r>
          </w:p>
        </w:tc>
        <w:tc>
          <w:tcPr>
            <w:tcW w:w="1272" w:type="pct"/>
            <w:tcBorders>
              <w:right w:val="single" w:sz="4" w:space="0" w:color="auto"/>
            </w:tcBorders>
          </w:tcPr>
          <w:p w14:paraId="34B68C9E" w14:textId="4029D14B" w:rsidR="007A5132" w:rsidRPr="00104A51" w:rsidRDefault="007A5132" w:rsidP="007050B2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 w:rsidRPr="00104A51">
              <w:rPr>
                <w:rFonts w:ascii="Arial Narrow" w:hAnsi="Arial Narrow" w:cs="Times New Roman"/>
                <w:b/>
              </w:rPr>
              <w:t>Aleksander Kuźniar</w:t>
            </w:r>
          </w:p>
        </w:tc>
      </w:tr>
    </w:tbl>
    <w:p w14:paraId="18D6D8FD" w14:textId="11361634" w:rsidR="00097890" w:rsidRPr="00EE52DB" w:rsidRDefault="00097890" w:rsidP="005F6EF6">
      <w:pPr>
        <w:pStyle w:val="Bezodstpw"/>
        <w:rPr>
          <w:rFonts w:ascii="Arial Narrow" w:hAnsi="Arial Narrow"/>
          <w:b/>
          <w:i/>
          <w:iCs/>
          <w:sz w:val="24"/>
          <w:szCs w:val="24"/>
        </w:rPr>
      </w:pPr>
      <w:r w:rsidRPr="00EE52DB">
        <w:rPr>
          <w:rFonts w:ascii="Arial Narrow" w:hAnsi="Arial Narrow"/>
          <w:b/>
          <w:i/>
          <w:iCs/>
          <w:sz w:val="24"/>
          <w:szCs w:val="24"/>
        </w:rPr>
        <w:t xml:space="preserve">Harmonogram szkoleń </w:t>
      </w:r>
      <w:r w:rsidR="00B4281F">
        <w:rPr>
          <w:rFonts w:ascii="Arial Narrow" w:hAnsi="Arial Narrow"/>
          <w:b/>
          <w:i/>
          <w:iCs/>
          <w:sz w:val="24"/>
          <w:szCs w:val="24"/>
        </w:rPr>
        <w:t>stacjonarnych</w:t>
      </w:r>
      <w:r w:rsidR="00931F37" w:rsidRPr="00EE52DB">
        <w:rPr>
          <w:rFonts w:ascii="Arial Narrow" w:hAnsi="Arial Narrow"/>
          <w:b/>
          <w:i/>
          <w:iCs/>
          <w:sz w:val="24"/>
          <w:szCs w:val="24"/>
        </w:rPr>
        <w:t xml:space="preserve"> </w:t>
      </w:r>
      <w:r w:rsidR="00DE29DB" w:rsidRPr="00EE52DB">
        <w:rPr>
          <w:rFonts w:ascii="Arial Narrow" w:hAnsi="Arial Narrow"/>
          <w:b/>
          <w:i/>
          <w:iCs/>
          <w:sz w:val="18"/>
          <w:szCs w:val="18"/>
        </w:rPr>
        <w:t xml:space="preserve">- </w:t>
      </w:r>
      <w:r w:rsidR="00931F37" w:rsidRPr="00EE52DB">
        <w:rPr>
          <w:rFonts w:ascii="Arial Narrow" w:hAnsi="Arial Narrow"/>
          <w:b/>
          <w:i/>
          <w:iCs/>
          <w:sz w:val="18"/>
          <w:szCs w:val="18"/>
        </w:rPr>
        <w:t>(proszę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 xml:space="preserve"> zaznaczyć </w:t>
      </w:r>
      <w:r w:rsidR="00EE52DB" w:rsidRPr="00EE52DB">
        <w:rPr>
          <w:rFonts w:ascii="Arial Narrow" w:hAnsi="Arial Narrow"/>
          <w:b/>
          <w:i/>
          <w:iCs/>
          <w:sz w:val="18"/>
          <w:szCs w:val="18"/>
        </w:rPr>
        <w:t xml:space="preserve">X 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 xml:space="preserve">przy 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>wybrany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>m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 xml:space="preserve"> termin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>ie</w:t>
      </w:r>
      <w:r w:rsidR="00931F37" w:rsidRPr="00EE52DB">
        <w:rPr>
          <w:rFonts w:ascii="Arial Narrow" w:hAnsi="Arial Narrow"/>
          <w:b/>
          <w:i/>
          <w:iCs/>
          <w:sz w:val="18"/>
          <w:szCs w:val="18"/>
        </w:rPr>
        <w:t>)</w:t>
      </w:r>
      <w:r w:rsidR="00931F37" w:rsidRPr="00EE52DB">
        <w:rPr>
          <w:rFonts w:ascii="Arial Narrow" w:hAnsi="Arial Narrow"/>
          <w:b/>
          <w:i/>
          <w:iCs/>
          <w:sz w:val="24"/>
          <w:szCs w:val="24"/>
        </w:rPr>
        <w:t xml:space="preserve"> </w:t>
      </w:r>
      <w:r w:rsidR="0025692F" w:rsidRPr="00EE52DB">
        <w:rPr>
          <w:rFonts w:ascii="Arial Narrow" w:hAnsi="Arial Narrow"/>
          <w:b/>
          <w:i/>
          <w:iCs/>
          <w:sz w:val="24"/>
          <w:szCs w:val="24"/>
        </w:rPr>
        <w:br/>
      </w:r>
    </w:p>
    <w:p w14:paraId="2D95EF6D" w14:textId="14AFC474" w:rsidR="002B2BAB" w:rsidRDefault="00EE52DB" w:rsidP="005B3B2A">
      <w:pPr>
        <w:pStyle w:val="Tekstpodstawowy"/>
        <w:rPr>
          <w:rFonts w:ascii="Arial Narrow" w:hAnsi="Arial Narrow" w:cs="Times New Roman"/>
          <w:bCs/>
          <w:sz w:val="24"/>
          <w:szCs w:val="24"/>
        </w:rPr>
      </w:pPr>
      <w:r w:rsidRPr="00EE52DB">
        <w:rPr>
          <w:rFonts w:ascii="Arial Narrow" w:hAnsi="Arial Narrow" w:cs="Times New Roman"/>
          <w:bCs/>
          <w:sz w:val="24"/>
          <w:szCs w:val="24"/>
        </w:rPr>
        <w:t xml:space="preserve"> </w:t>
      </w:r>
      <w:bookmarkStart w:id="1" w:name="_Hlk28506281"/>
    </w:p>
    <w:p w14:paraId="19140EAD" w14:textId="022EB536" w:rsidR="002B2BAB" w:rsidRPr="0041062A" w:rsidRDefault="005B3B2A" w:rsidP="005B3B2A">
      <w:pPr>
        <w:pStyle w:val="Tekstpodstawowy"/>
        <w:rPr>
          <w:rFonts w:ascii="Arial Narrow" w:hAnsi="Arial Narrow" w:cs="Times New Roman"/>
          <w:b/>
          <w:color w:val="FF0000"/>
          <w:sz w:val="22"/>
        </w:rPr>
      </w:pPr>
      <w:r>
        <w:rPr>
          <w:rFonts w:ascii="Arial Narrow" w:hAnsi="Arial Narrow" w:cs="Times New Roman"/>
          <w:b/>
          <w:sz w:val="22"/>
        </w:rPr>
        <w:t>Cena</w:t>
      </w:r>
      <w:r w:rsidR="00EA5483">
        <w:rPr>
          <w:rFonts w:ascii="Arial Narrow" w:hAnsi="Arial Narrow" w:cs="Times New Roman"/>
          <w:b/>
          <w:strike/>
          <w:sz w:val="22"/>
        </w:rPr>
        <w:t xml:space="preserve">- </w:t>
      </w:r>
      <w:r w:rsidR="00B2762D">
        <w:rPr>
          <w:rFonts w:ascii="Arial Narrow" w:hAnsi="Arial Narrow" w:cs="Times New Roman"/>
          <w:b/>
          <w:sz w:val="22"/>
        </w:rPr>
        <w:t>620</w:t>
      </w:r>
      <w:r>
        <w:rPr>
          <w:rFonts w:ascii="Arial Narrow" w:hAnsi="Arial Narrow" w:cs="Times New Roman"/>
          <w:b/>
          <w:sz w:val="22"/>
        </w:rPr>
        <w:t xml:space="preserve"> zł netto </w:t>
      </w:r>
      <w:r w:rsidR="00C74F6B">
        <w:rPr>
          <w:rFonts w:ascii="Arial Narrow" w:hAnsi="Arial Narrow" w:cs="Times New Roman"/>
          <w:b/>
          <w:sz w:val="22"/>
        </w:rPr>
        <w:t>za osobę</w:t>
      </w:r>
    </w:p>
    <w:p w14:paraId="5D5D1254" w14:textId="77777777" w:rsidR="002B2BAB" w:rsidRDefault="002B2BAB" w:rsidP="005B3B2A">
      <w:pPr>
        <w:pStyle w:val="Tekstpodstawowy"/>
        <w:rPr>
          <w:rFonts w:ascii="Arial Narrow" w:hAnsi="Arial Narrow" w:cs="Times New Roman"/>
          <w:bCs/>
          <w:sz w:val="22"/>
        </w:rPr>
      </w:pPr>
    </w:p>
    <w:p w14:paraId="115EB9CE" w14:textId="5E6ED7E3" w:rsidR="005B3B2A" w:rsidRDefault="005B3B2A" w:rsidP="005B3B2A">
      <w:pPr>
        <w:pStyle w:val="Tekstpodstawowy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2"/>
        </w:rPr>
        <w:t xml:space="preserve">Cena obejmuje: </w:t>
      </w:r>
      <w:r>
        <w:rPr>
          <w:rFonts w:ascii="Arial Narrow" w:hAnsi="Arial Narrow" w:cs="Times New Roman"/>
          <w:b/>
          <w:color w:val="FF0000"/>
          <w:sz w:val="22"/>
          <w:u w:val="single"/>
        </w:rPr>
        <w:t>serwis kawowy, lunch</w:t>
      </w:r>
      <w:r>
        <w:rPr>
          <w:rFonts w:ascii="Arial Narrow" w:hAnsi="Arial Narrow" w:cs="Times New Roman"/>
          <w:b/>
          <w:sz w:val="22"/>
        </w:rPr>
        <w:t>, materiały szkoleniowe w formie wydruku, certyfikat szkolenia w formie wydruku</w:t>
      </w:r>
    </w:p>
    <w:p w14:paraId="58E2112F" w14:textId="77777777" w:rsidR="00DF116F" w:rsidRDefault="00DF116F" w:rsidP="00014628">
      <w:pPr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14:paraId="5A47EAF6" w14:textId="0D282A0E" w:rsidR="00014628" w:rsidRPr="0014124E" w:rsidRDefault="00EF1667" w:rsidP="00014628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EE52DB">
        <w:rPr>
          <w:rFonts w:ascii="Arial Narrow" w:hAnsi="Arial Narrow"/>
          <w:b/>
          <w:color w:val="FF0000"/>
          <w:sz w:val="24"/>
          <w:szCs w:val="24"/>
        </w:rPr>
        <w:t>Wykładowca:</w:t>
      </w:r>
      <w:r w:rsidR="006D2D2A" w:rsidRPr="00EE52DB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bookmarkEnd w:id="1"/>
      <w:r w:rsidR="00014628" w:rsidRPr="00EE52DB">
        <w:rPr>
          <w:rFonts w:ascii="Arial Narrow" w:hAnsi="Arial Narrow"/>
          <w:b/>
          <w:color w:val="FF0000"/>
          <w:sz w:val="24"/>
          <w:szCs w:val="24"/>
        </w:rPr>
        <w:t>Aleksander Kuźniar</w:t>
      </w:r>
      <w:r w:rsidR="00014628" w:rsidRPr="00EE52DB">
        <w:rPr>
          <w:rFonts w:ascii="Arial Narrow" w:hAnsi="Arial Narrow"/>
          <w:sz w:val="18"/>
          <w:szCs w:val="18"/>
        </w:rPr>
        <w:t> </w:t>
      </w:r>
      <w:r w:rsidR="00014628" w:rsidRPr="002A7703">
        <w:rPr>
          <w:rFonts w:ascii="Arial Narrow" w:hAnsi="Arial Narrow"/>
          <w:sz w:val="20"/>
          <w:szCs w:val="20"/>
        </w:rPr>
        <w:t xml:space="preserve">– </w:t>
      </w:r>
      <w:bookmarkStart w:id="2" w:name="_Hlk2931212"/>
      <w:r w:rsidR="00014628" w:rsidRPr="002A7703">
        <w:rPr>
          <w:rFonts w:ascii="Arial Narrow" w:hAnsi="Arial Narrow"/>
          <w:sz w:val="20"/>
          <w:szCs w:val="20"/>
        </w:rPr>
        <w:t xml:space="preserve">Prawnik, specjalista z zakresu praktycznego stosowania prawa pracy oraz ochrony danych, wieloletnie doświadczenie Inspektora Pracy PIP, </w:t>
      </w:r>
      <w:r w:rsidR="00F63D44" w:rsidRPr="002A7703">
        <w:rPr>
          <w:rFonts w:ascii="Arial Narrow" w:hAnsi="Arial Narrow"/>
          <w:sz w:val="20"/>
          <w:szCs w:val="20"/>
        </w:rPr>
        <w:t xml:space="preserve">wieloletni wykładowca, </w:t>
      </w:r>
      <w:r w:rsidR="00014628" w:rsidRPr="002A7703">
        <w:rPr>
          <w:rFonts w:ascii="Arial Narrow" w:hAnsi="Arial Narrow"/>
          <w:sz w:val="20"/>
          <w:szCs w:val="20"/>
        </w:rPr>
        <w:t>autor ponad 200 publikacji z zakresu prawa pracy ukazujących się na łamach takich tytułów jak: Rzeczpospolita, Monitor Prawa Pracy i Ubezpieczeń Społecznych, Monitor Księgowego, Sposób Na Płace. Autor komentarza praktycznego do Kodeksu pracy Infor od 2009 do 202</w:t>
      </w:r>
      <w:r w:rsidR="00070266" w:rsidRPr="002A7703">
        <w:rPr>
          <w:rFonts w:ascii="Arial Narrow" w:hAnsi="Arial Narrow"/>
          <w:sz w:val="20"/>
          <w:szCs w:val="20"/>
        </w:rPr>
        <w:t>2</w:t>
      </w:r>
      <w:r w:rsidR="00014628" w:rsidRPr="002A7703">
        <w:rPr>
          <w:rFonts w:ascii="Arial Narrow" w:hAnsi="Arial Narrow"/>
          <w:sz w:val="20"/>
          <w:szCs w:val="20"/>
        </w:rPr>
        <w:t xml:space="preserve"> oraz komentarzy do innych ustaw z zakresu prawa pracy</w:t>
      </w:r>
      <w:bookmarkEnd w:id="2"/>
      <w:r w:rsidR="00014628" w:rsidRPr="002A7703">
        <w:rPr>
          <w:rFonts w:ascii="Arial Narrow" w:hAnsi="Arial Narrow"/>
          <w:sz w:val="20"/>
          <w:szCs w:val="20"/>
        </w:rPr>
        <w:t>.</w:t>
      </w:r>
    </w:p>
    <w:p w14:paraId="5F011B94" w14:textId="77777777" w:rsidR="00B232A0" w:rsidRPr="0014124E" w:rsidRDefault="00B232A0" w:rsidP="00870A68">
      <w:pPr>
        <w:pStyle w:val="Bezodstpw"/>
        <w:jc w:val="center"/>
        <w:rPr>
          <w:rFonts w:ascii="Arial Narrow" w:hAnsi="Arial Narrow"/>
          <w:b/>
          <w:sz w:val="16"/>
          <w:szCs w:val="16"/>
        </w:rPr>
      </w:pPr>
    </w:p>
    <w:p w14:paraId="488BDF39" w14:textId="56B44FC0" w:rsidR="00870A68" w:rsidRPr="00EE52DB" w:rsidRDefault="00C72093" w:rsidP="00870A68">
      <w:pPr>
        <w:pStyle w:val="Bezodstpw"/>
        <w:jc w:val="center"/>
        <w:rPr>
          <w:rFonts w:ascii="Arial Narrow" w:hAnsi="Arial Narrow"/>
          <w:b/>
          <w:sz w:val="25"/>
          <w:szCs w:val="25"/>
        </w:rPr>
      </w:pPr>
      <w:r w:rsidRPr="00EE52DB">
        <w:rPr>
          <w:rFonts w:ascii="Arial Narrow" w:hAnsi="Arial Narrow"/>
          <w:b/>
          <w:sz w:val="25"/>
          <w:szCs w:val="25"/>
        </w:rPr>
        <w:t>Formularz</w:t>
      </w:r>
      <w:r w:rsidR="00870A68" w:rsidRPr="00EE52DB">
        <w:rPr>
          <w:rFonts w:ascii="Arial Narrow" w:hAnsi="Arial Narrow"/>
          <w:b/>
          <w:sz w:val="25"/>
          <w:szCs w:val="25"/>
        </w:rPr>
        <w:t xml:space="preserve"> ZGŁOSZENIA</w:t>
      </w:r>
      <w:r w:rsidRPr="00EE52DB">
        <w:rPr>
          <w:rFonts w:ascii="Arial Narrow" w:hAnsi="Arial Narrow"/>
          <w:b/>
          <w:sz w:val="25"/>
          <w:szCs w:val="25"/>
        </w:rPr>
        <w:t xml:space="preserve"> na szkolenie</w:t>
      </w:r>
      <w:r w:rsidR="00EE52DB">
        <w:rPr>
          <w:rFonts w:ascii="Arial Narrow" w:hAnsi="Arial Narrow"/>
          <w:b/>
          <w:sz w:val="25"/>
          <w:szCs w:val="25"/>
        </w:rPr>
        <w:br/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3969"/>
        <w:gridCol w:w="2410"/>
      </w:tblGrid>
      <w:tr w:rsidR="00870A68" w:rsidRPr="00EE52DB" w14:paraId="40F79FAD" w14:textId="77777777" w:rsidTr="00F63D44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FF5B1C" w14:textId="77777777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E52DB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570D00" w14:textId="6DB1BD33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2DB">
              <w:rPr>
                <w:rFonts w:ascii="Arial Narrow" w:hAnsi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9A8BF3" w14:textId="77777777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2DB">
              <w:rPr>
                <w:rFonts w:ascii="Arial Narrow" w:hAnsi="Arial Narrow"/>
                <w:b/>
                <w:sz w:val="20"/>
                <w:szCs w:val="20"/>
              </w:rPr>
              <w:t>tel. kontaktowy</w:t>
            </w:r>
          </w:p>
        </w:tc>
      </w:tr>
      <w:tr w:rsidR="00870A68" w:rsidRPr="00EE52DB" w14:paraId="6D780107" w14:textId="77777777" w:rsidTr="00EE52DB">
        <w:trPr>
          <w:trHeight w:val="3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84BD" w14:textId="77777777" w:rsidR="00147BBA" w:rsidRPr="00EE52DB" w:rsidRDefault="00147BBA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467153259" w:edGrp="everyone"/>
            <w:permEnd w:id="467153259"/>
          </w:p>
          <w:p w14:paraId="2CB23F25" w14:textId="77777777" w:rsidR="0040561A" w:rsidRPr="00EE52DB" w:rsidRDefault="0040561A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4B47" w14:textId="77777777" w:rsidR="00870A68" w:rsidRPr="00EE52DB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622217448" w:edGrp="everyone"/>
            <w:permEnd w:id="62221744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BEA7" w14:textId="77777777" w:rsidR="00870A68" w:rsidRPr="00EE52DB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234448221" w:edGrp="everyone"/>
            <w:permEnd w:id="1234448221"/>
          </w:p>
        </w:tc>
      </w:tr>
      <w:tr w:rsidR="00B232A0" w:rsidRPr="00EE52DB" w14:paraId="0E68583D" w14:textId="77777777" w:rsidTr="00EE52DB">
        <w:trPr>
          <w:trHeight w:val="3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6D1E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5082F03D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633178998" w:edGrp="everyone"/>
            <w:permEnd w:id="163317899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33EB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802031770" w:edGrp="everyone"/>
            <w:permEnd w:id="80203177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9D75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912763535" w:edGrp="everyone"/>
            <w:permEnd w:id="1912763535"/>
          </w:p>
        </w:tc>
      </w:tr>
    </w:tbl>
    <w:p w14:paraId="7291B62D" w14:textId="77777777" w:rsidR="0035408E" w:rsidRPr="00EE52DB" w:rsidRDefault="0035408E" w:rsidP="00870A68">
      <w:pPr>
        <w:pStyle w:val="Bezodstpw"/>
        <w:rPr>
          <w:rFonts w:ascii="Arial Narrow" w:hAnsi="Arial Narrow" w:cs="Arial"/>
          <w:sz w:val="18"/>
          <w:szCs w:val="18"/>
          <w:u w:val="single"/>
        </w:rPr>
      </w:pPr>
    </w:p>
    <w:p w14:paraId="3649B375" w14:textId="72EC74C3" w:rsidR="00870A68" w:rsidRPr="008D7ACF" w:rsidRDefault="007835D4" w:rsidP="00F63D44">
      <w:pPr>
        <w:pStyle w:val="Bezodstpw"/>
        <w:numPr>
          <w:ilvl w:val="0"/>
          <w:numId w:val="41"/>
        </w:numPr>
        <w:rPr>
          <w:rFonts w:ascii="Arial Narrow" w:hAnsi="Arial Narrow" w:cs="Arial"/>
          <w:b/>
          <w:sz w:val="20"/>
          <w:szCs w:val="20"/>
        </w:rPr>
      </w:pPr>
      <w:r w:rsidRPr="008D7ACF">
        <w:rPr>
          <w:rFonts w:ascii="Arial Narrow" w:hAnsi="Arial Narrow" w:cs="Arial"/>
          <w:sz w:val="20"/>
          <w:szCs w:val="20"/>
        </w:rPr>
        <w:t>W</w:t>
      </w:r>
      <w:r w:rsidR="00870A68" w:rsidRPr="008D7ACF">
        <w:rPr>
          <w:rFonts w:ascii="Arial Narrow" w:hAnsi="Arial Narrow" w:cs="Arial"/>
          <w:sz w:val="20"/>
          <w:szCs w:val="20"/>
        </w:rPr>
        <w:t>arunkiem uczestnictwa w szkoleniu jest</w:t>
      </w:r>
      <w:r w:rsidR="00F63D44" w:rsidRPr="008D7ACF">
        <w:rPr>
          <w:rFonts w:ascii="Arial Narrow" w:hAnsi="Arial Narrow" w:cs="Arial"/>
          <w:sz w:val="20"/>
          <w:szCs w:val="20"/>
        </w:rPr>
        <w:t xml:space="preserve"> do wyboru: </w:t>
      </w:r>
      <w:r w:rsidR="00C72093" w:rsidRPr="008D7ACF">
        <w:rPr>
          <w:rFonts w:ascii="Arial Narrow" w:hAnsi="Arial Narrow" w:cs="Arial"/>
          <w:b/>
          <w:sz w:val="20"/>
          <w:szCs w:val="20"/>
        </w:rPr>
        <w:t>P</w:t>
      </w:r>
      <w:r w:rsidR="00870A68" w:rsidRPr="008D7ACF">
        <w:rPr>
          <w:rFonts w:ascii="Arial Narrow" w:hAnsi="Arial Narrow" w:cs="Arial"/>
          <w:b/>
          <w:sz w:val="20"/>
          <w:szCs w:val="20"/>
        </w:rPr>
        <w:t>rzesłanie karty zgłoszeniowej na adres</w:t>
      </w:r>
      <w:r w:rsidR="00870A68" w:rsidRPr="008D7ACF">
        <w:rPr>
          <w:rFonts w:ascii="Arial Narrow" w:hAnsi="Arial Narrow" w:cs="Arial"/>
          <w:sz w:val="20"/>
          <w:szCs w:val="20"/>
        </w:rPr>
        <w:t xml:space="preserve"> email: </w:t>
      </w:r>
      <w:r w:rsidR="00870A68" w:rsidRPr="008D7ACF">
        <w:rPr>
          <w:rFonts w:ascii="Arial Narrow" w:hAnsi="Arial Narrow" w:cs="Arial"/>
          <w:b/>
          <w:sz w:val="20"/>
          <w:szCs w:val="20"/>
        </w:rPr>
        <w:t xml:space="preserve">szkolenia@szkolenia-css.pl </w:t>
      </w:r>
      <w:r w:rsidR="00F63D44" w:rsidRPr="008D7ACF">
        <w:rPr>
          <w:rFonts w:ascii="Arial Narrow" w:hAnsi="Arial Narrow" w:cs="Arial"/>
          <w:b/>
          <w:sz w:val="20"/>
          <w:szCs w:val="20"/>
        </w:rPr>
        <w:t>lub</w:t>
      </w:r>
      <w:r w:rsidR="00870A68" w:rsidRPr="008D7ACF">
        <w:rPr>
          <w:rFonts w:ascii="Arial Narrow" w:hAnsi="Arial Narrow" w:cs="Arial"/>
          <w:b/>
          <w:sz w:val="20"/>
          <w:szCs w:val="20"/>
        </w:rPr>
        <w:t xml:space="preserve"> </w:t>
      </w:r>
      <w:r w:rsidR="001865A7" w:rsidRPr="008D7ACF">
        <w:rPr>
          <w:rFonts w:ascii="Arial Narrow" w:hAnsi="Arial Narrow" w:cs="Arial"/>
          <w:sz w:val="20"/>
          <w:szCs w:val="20"/>
        </w:rPr>
        <w:t xml:space="preserve">na </w:t>
      </w:r>
      <w:r w:rsidR="00870A68" w:rsidRPr="008D7ACF">
        <w:rPr>
          <w:rFonts w:ascii="Arial Narrow" w:hAnsi="Arial Narrow" w:cs="Arial"/>
          <w:b/>
          <w:sz w:val="20"/>
          <w:szCs w:val="20"/>
        </w:rPr>
        <w:t>fax. 17 78 52</w:t>
      </w:r>
      <w:r w:rsidR="001865A7" w:rsidRPr="008D7ACF">
        <w:rPr>
          <w:rFonts w:ascii="Arial Narrow" w:hAnsi="Arial Narrow" w:cs="Arial"/>
          <w:b/>
          <w:sz w:val="20"/>
          <w:szCs w:val="20"/>
        </w:rPr>
        <w:t> </w:t>
      </w:r>
      <w:r w:rsidR="00870A68" w:rsidRPr="008D7ACF">
        <w:rPr>
          <w:rFonts w:ascii="Arial Narrow" w:hAnsi="Arial Narrow" w:cs="Arial"/>
          <w:b/>
          <w:sz w:val="20"/>
          <w:szCs w:val="20"/>
        </w:rPr>
        <w:t xml:space="preserve">179 </w:t>
      </w:r>
      <w:r w:rsidR="001865A7" w:rsidRPr="008D7ACF">
        <w:rPr>
          <w:rFonts w:ascii="Arial Narrow" w:hAnsi="Arial Narrow" w:cs="Arial"/>
          <w:b/>
          <w:sz w:val="20"/>
          <w:szCs w:val="20"/>
        </w:rPr>
        <w:t xml:space="preserve">lub zgłoszenie na formularzu online na </w:t>
      </w:r>
      <w:hyperlink r:id="rId9" w:history="1">
        <w:r w:rsidR="001865A7" w:rsidRPr="008D7ACF">
          <w:rPr>
            <w:rStyle w:val="Hipercze"/>
            <w:rFonts w:ascii="Arial Narrow" w:hAnsi="Arial Narrow" w:cs="Arial"/>
            <w:b/>
            <w:sz w:val="20"/>
            <w:szCs w:val="20"/>
          </w:rPr>
          <w:t>https://szkolenia-css.pl/</w:t>
        </w:r>
      </w:hyperlink>
      <w:r w:rsidR="001865A7" w:rsidRPr="008D7ACF">
        <w:rPr>
          <w:rFonts w:ascii="Arial Narrow" w:hAnsi="Arial Narrow" w:cs="Arial"/>
          <w:b/>
          <w:sz w:val="20"/>
          <w:szCs w:val="20"/>
        </w:rPr>
        <w:t xml:space="preserve"> l</w:t>
      </w:r>
      <w:r w:rsidR="00870A68" w:rsidRPr="008D7ACF">
        <w:rPr>
          <w:rFonts w:ascii="Arial Narrow" w:hAnsi="Arial Narrow" w:cs="Arial"/>
          <w:b/>
          <w:sz w:val="20"/>
          <w:szCs w:val="20"/>
        </w:rPr>
        <w:t>ub zgłoszenie telefoniczne: 721 649</w:t>
      </w:r>
      <w:r w:rsidR="001865A7" w:rsidRPr="008D7ACF">
        <w:rPr>
          <w:rFonts w:ascii="Arial Narrow" w:hAnsi="Arial Narrow" w:cs="Arial"/>
          <w:b/>
          <w:sz w:val="20"/>
          <w:szCs w:val="20"/>
        </w:rPr>
        <w:t> </w:t>
      </w:r>
      <w:r w:rsidR="00870A68" w:rsidRPr="008D7ACF">
        <w:rPr>
          <w:rFonts w:ascii="Arial Narrow" w:hAnsi="Arial Narrow" w:cs="Arial"/>
          <w:b/>
          <w:sz w:val="20"/>
          <w:szCs w:val="20"/>
        </w:rPr>
        <w:t>991</w:t>
      </w:r>
      <w:r w:rsidR="001865A7" w:rsidRPr="008D7ACF">
        <w:rPr>
          <w:rFonts w:ascii="Arial Narrow" w:hAnsi="Arial Narrow" w:cs="Arial"/>
          <w:b/>
          <w:sz w:val="20"/>
          <w:szCs w:val="20"/>
        </w:rPr>
        <w:t xml:space="preserve">/ </w:t>
      </w:r>
      <w:r w:rsidR="008D706F" w:rsidRPr="008D7ACF">
        <w:rPr>
          <w:rFonts w:ascii="Arial Narrow" w:hAnsi="Arial Narrow" w:cs="Arial"/>
          <w:b/>
          <w:sz w:val="20"/>
          <w:szCs w:val="20"/>
        </w:rPr>
        <w:t>530 112</w:t>
      </w:r>
      <w:r w:rsidR="001865A7" w:rsidRPr="008D7ACF">
        <w:rPr>
          <w:rFonts w:ascii="Arial Narrow" w:hAnsi="Arial Narrow" w:cs="Arial"/>
          <w:b/>
          <w:sz w:val="20"/>
          <w:szCs w:val="20"/>
        </w:rPr>
        <w:t> </w:t>
      </w:r>
      <w:r w:rsidR="008D706F" w:rsidRPr="008D7ACF">
        <w:rPr>
          <w:rFonts w:ascii="Arial Narrow" w:hAnsi="Arial Narrow" w:cs="Arial"/>
          <w:b/>
          <w:sz w:val="20"/>
          <w:szCs w:val="20"/>
        </w:rPr>
        <w:t>064</w:t>
      </w:r>
      <w:r w:rsidR="001865A7" w:rsidRPr="008D7ACF">
        <w:rPr>
          <w:rFonts w:ascii="Arial Narrow" w:hAnsi="Arial Narrow" w:cs="Arial"/>
          <w:b/>
          <w:sz w:val="20"/>
          <w:szCs w:val="20"/>
        </w:rPr>
        <w:t>.</w:t>
      </w:r>
      <w:r w:rsidR="008D706F" w:rsidRPr="008D7ACF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173A4BAA" w14:textId="3616D5C8" w:rsidR="001865A7" w:rsidRPr="00104A51" w:rsidRDefault="00104A51" w:rsidP="004831E1">
      <w:pPr>
        <w:pStyle w:val="Akapitzlist"/>
        <w:numPr>
          <w:ilvl w:val="0"/>
          <w:numId w:val="41"/>
        </w:numPr>
        <w:spacing w:after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104A51">
        <w:rPr>
          <w:rFonts w:ascii="Arial Narrow" w:hAnsi="Arial Narrow" w:cs="Arial"/>
          <w:sz w:val="20"/>
          <w:szCs w:val="20"/>
        </w:rPr>
        <w:t xml:space="preserve">Forma płatności za szkolenie – przelew 14 dni od dnia otrzymania faktury w dniu szkolenia. </w:t>
      </w:r>
    </w:p>
    <w:p w14:paraId="25142E08" w14:textId="77777777" w:rsidR="00104A51" w:rsidRPr="00104A51" w:rsidRDefault="00104A51" w:rsidP="00276E6C">
      <w:pPr>
        <w:pStyle w:val="Akapitzlist"/>
        <w:spacing w:after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44765C88" w14:textId="2ECC2547" w:rsidR="00870A68" w:rsidRPr="00C74F6B" w:rsidRDefault="001865A7" w:rsidP="00870A68">
      <w:pPr>
        <w:spacing w:after="0"/>
        <w:jc w:val="both"/>
        <w:rPr>
          <w:rFonts w:ascii="Arial Narrow" w:hAnsi="Arial Narrow" w:cs="Arial"/>
          <w:b/>
          <w:bCs/>
          <w:color w:val="FF0000"/>
          <w:sz w:val="20"/>
          <w:szCs w:val="20"/>
        </w:rPr>
      </w:pPr>
      <w:r w:rsidRPr="00C74F6B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Uwaga! </w:t>
      </w:r>
      <w:r w:rsidR="00870A68" w:rsidRPr="00C74F6B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W przypadku rezygnacji ze szkolenia w terminie krótszym niż </w:t>
      </w:r>
      <w:r w:rsidR="008D706F" w:rsidRPr="00C74F6B">
        <w:rPr>
          <w:rFonts w:ascii="Arial Narrow" w:hAnsi="Arial Narrow" w:cs="Arial"/>
          <w:b/>
          <w:bCs/>
          <w:color w:val="FF0000"/>
          <w:sz w:val="20"/>
          <w:szCs w:val="20"/>
        </w:rPr>
        <w:t>5</w:t>
      </w:r>
      <w:r w:rsidR="00870A68" w:rsidRPr="00C74F6B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 dni przed</w:t>
      </w:r>
      <w:r w:rsidR="00A315D1" w:rsidRPr="00C74F6B">
        <w:rPr>
          <w:rFonts w:ascii="Arial Narrow" w:hAnsi="Arial Narrow" w:cs="Arial"/>
          <w:b/>
          <w:bCs/>
          <w:color w:val="FF0000"/>
          <w:sz w:val="20"/>
          <w:szCs w:val="20"/>
        </w:rPr>
        <w:t>,</w:t>
      </w:r>
      <w:r w:rsidR="00870A68" w:rsidRPr="00C74F6B">
        <w:rPr>
          <w:rFonts w:ascii="Arial Narrow" w:hAnsi="Arial Narrow" w:cs="Arial"/>
          <w:b/>
          <w:bCs/>
          <w:color w:val="FF0000"/>
          <w:sz w:val="20"/>
          <w:szCs w:val="20"/>
        </w:rPr>
        <w:t xml:space="preserve"> zgłaszający ponosi pełne koszty szkolenia. </w:t>
      </w:r>
    </w:p>
    <w:p w14:paraId="68BEEDF5" w14:textId="7FBBAFAF" w:rsidR="001865A7" w:rsidRDefault="001865A7" w:rsidP="00870A68">
      <w:pPr>
        <w:spacing w:after="0"/>
        <w:jc w:val="both"/>
        <w:rPr>
          <w:rFonts w:ascii="Arial Narrow" w:hAnsi="Arial Narrow" w:cs="Arial"/>
          <w:b/>
          <w:bCs/>
          <w:sz w:val="18"/>
          <w:szCs w:val="18"/>
        </w:rPr>
      </w:pPr>
    </w:p>
    <w:p w14:paraId="2F8A6154" w14:textId="51F346F8" w:rsidR="0035408E" w:rsidRPr="00104A51" w:rsidRDefault="001865A7" w:rsidP="00104A51">
      <w:pPr>
        <w:jc w:val="both"/>
        <w:rPr>
          <w:rFonts w:ascii="Arial Narrow" w:hAnsi="Arial Narrow" w:cs="Arial"/>
          <w:bCs/>
          <w:i/>
        </w:rPr>
      </w:pPr>
      <w:r w:rsidRPr="00EE52DB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E17ED2" wp14:editId="46CB34AD">
                <wp:simplePos x="0" y="0"/>
                <wp:positionH relativeFrom="column">
                  <wp:posOffset>-46355</wp:posOffset>
                </wp:positionH>
                <wp:positionV relativeFrom="paragraph">
                  <wp:posOffset>13335</wp:posOffset>
                </wp:positionV>
                <wp:extent cx="182880" cy="167640"/>
                <wp:effectExtent l="0" t="0" r="26670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DA2F1" w14:textId="77777777" w:rsidR="001865A7" w:rsidRDefault="001865A7" w:rsidP="001865A7">
                            <w:permStart w:id="1820858425" w:edGrp="everyone"/>
                            <w:permEnd w:id="182085842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17ED2" id="Rectangle 3" o:spid="_x0000_s1026" style="position:absolute;left:0;text-align:left;margin-left:-3.65pt;margin-top:1.05pt;width:14.4pt;height:1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">
                <v:textbox>
                  <w:txbxContent>
                    <w:p w14:paraId="362DA2F1" w14:textId="77777777" w:rsidR="001865A7" w:rsidRDefault="001865A7" w:rsidP="001865A7">
                      <w:permStart w:id="1820858425" w:edGrp="everyone"/>
                      <w:permEnd w:id="1820858425"/>
                    </w:p>
                  </w:txbxContent>
                </v:textbox>
              </v:rect>
            </w:pict>
          </mc:Fallback>
        </mc:AlternateContent>
      </w:r>
      <w:r w:rsidRPr="00EE52DB">
        <w:rPr>
          <w:rFonts w:ascii="Arial Narrow" w:hAnsi="Arial Narrow"/>
          <w:b/>
        </w:rPr>
        <w:t xml:space="preserve">      O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/>
          <w:b/>
        </w:rPr>
        <w:t>wiadczam</w:t>
      </w:r>
      <w:r w:rsidRPr="00EE52DB">
        <w:rPr>
          <w:rFonts w:ascii="Arial Narrow" w:hAnsi="Arial Narrow" w:cs="Arial"/>
          <w:b/>
        </w:rPr>
        <w:t>, i</w:t>
      </w:r>
      <w:r w:rsidRPr="00EE52DB">
        <w:rPr>
          <w:rFonts w:ascii="Arial Narrow" w:hAnsi="Arial Narrow" w:cs="Cambria"/>
          <w:b/>
        </w:rPr>
        <w:t>ż</w:t>
      </w:r>
      <w:r w:rsidRPr="00EE52DB">
        <w:rPr>
          <w:rFonts w:ascii="Arial Narrow" w:hAnsi="Arial Narrow" w:cs="Calibri"/>
          <w:b/>
        </w:rPr>
        <w:t xml:space="preserve"> 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 w:cs="Calibri"/>
          <w:b/>
        </w:rPr>
        <w:t>rodki wydatkowane na ww. szkolenie pochodz</w:t>
      </w:r>
      <w:r w:rsidRPr="00EE52DB">
        <w:rPr>
          <w:rFonts w:ascii="Arial Narrow" w:hAnsi="Arial Narrow" w:cs="Cambria"/>
          <w:b/>
        </w:rPr>
        <w:t>ą</w:t>
      </w:r>
      <w:r w:rsidRPr="00EE52DB">
        <w:rPr>
          <w:rFonts w:ascii="Arial Narrow" w:hAnsi="Arial Narrow" w:cs="Calibri"/>
          <w:b/>
        </w:rPr>
        <w:t xml:space="preserve"> ze 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 w:cs="Calibri"/>
          <w:b/>
        </w:rPr>
        <w:t>rodk</w:t>
      </w:r>
      <w:r w:rsidRPr="00EE52DB">
        <w:rPr>
          <w:rFonts w:ascii="Arial Narrow" w:hAnsi="Arial Narrow" w:cs="Bodoni MT"/>
          <w:b/>
        </w:rPr>
        <w:t>ó</w:t>
      </w:r>
      <w:r w:rsidRPr="00EE52DB">
        <w:rPr>
          <w:rFonts w:ascii="Arial Narrow" w:hAnsi="Arial Narrow" w:cs="Calibri"/>
          <w:b/>
        </w:rPr>
        <w:t xml:space="preserve">w publicznych w rozumieniu przepisów prawa w </w:t>
      </w:r>
      <w:r w:rsidRPr="00EE52DB">
        <w:rPr>
          <w:rFonts w:ascii="Arial Narrow" w:hAnsi="Arial Narrow" w:cs="Arial"/>
          <w:b/>
          <w:bCs/>
        </w:rPr>
        <w:t xml:space="preserve"> a) ca</w:t>
      </w:r>
      <w:r w:rsidRPr="00EE52DB">
        <w:rPr>
          <w:rFonts w:ascii="Arial Narrow" w:hAnsi="Arial Narrow" w:cs="Bodoni MT"/>
          <w:b/>
          <w:bCs/>
        </w:rPr>
        <w:t>ł</w:t>
      </w:r>
      <w:r w:rsidRPr="00EE52DB">
        <w:rPr>
          <w:rFonts w:ascii="Arial Narrow" w:hAnsi="Arial Narrow" w:cs="Arial"/>
          <w:b/>
          <w:bCs/>
        </w:rPr>
        <w:t>o</w:t>
      </w:r>
      <w:r w:rsidRPr="00EE52DB">
        <w:rPr>
          <w:rFonts w:ascii="Arial Narrow" w:hAnsi="Arial Narrow" w:cs="Cambria"/>
          <w:b/>
          <w:bCs/>
        </w:rPr>
        <w:t>ś</w:t>
      </w:r>
      <w:r w:rsidRPr="00EE52DB">
        <w:rPr>
          <w:rFonts w:ascii="Arial Narrow" w:hAnsi="Arial Narrow" w:cs="Arial"/>
          <w:b/>
          <w:bCs/>
        </w:rPr>
        <w:t xml:space="preserve">ci  b) przynajmniej w 70% </w:t>
      </w:r>
      <w:r w:rsidRPr="00EE52DB">
        <w:rPr>
          <w:rFonts w:ascii="Arial Narrow" w:hAnsi="Arial Narrow" w:cs="Arial"/>
          <w:bCs/>
          <w:i/>
        </w:rPr>
        <w:t>( * je</w:t>
      </w:r>
      <w:r w:rsidRPr="00EE52DB">
        <w:rPr>
          <w:rFonts w:ascii="Arial Narrow" w:hAnsi="Arial Narrow" w:cs="Cambria"/>
          <w:bCs/>
          <w:i/>
        </w:rPr>
        <w:t>ż</w:t>
      </w:r>
      <w:r w:rsidRPr="00EE52DB">
        <w:rPr>
          <w:rFonts w:ascii="Arial Narrow" w:hAnsi="Arial Narrow" w:cs="Arial"/>
          <w:bCs/>
          <w:i/>
        </w:rPr>
        <w:t>eli dotyczy Pa</w:t>
      </w:r>
      <w:r w:rsidRPr="00EE52DB">
        <w:rPr>
          <w:rFonts w:ascii="Arial Narrow" w:hAnsi="Arial Narrow" w:cs="Cambria"/>
          <w:bCs/>
          <w:i/>
        </w:rPr>
        <w:t>ń</w:t>
      </w:r>
      <w:r w:rsidRPr="00EE52DB">
        <w:rPr>
          <w:rFonts w:ascii="Arial Narrow" w:hAnsi="Arial Narrow" w:cs="Arial"/>
          <w:bCs/>
          <w:i/>
        </w:rPr>
        <w:t>stwa  prosz</w:t>
      </w:r>
      <w:r w:rsidRPr="00EE52DB">
        <w:rPr>
          <w:rFonts w:ascii="Arial Narrow" w:hAnsi="Arial Narrow" w:cs="Cambria"/>
          <w:bCs/>
          <w:i/>
        </w:rPr>
        <w:t>ę</w:t>
      </w:r>
      <w:r w:rsidRPr="00EE52DB">
        <w:rPr>
          <w:rFonts w:ascii="Arial Narrow" w:hAnsi="Arial Narrow" w:cs="Arial"/>
          <w:bCs/>
          <w:i/>
        </w:rPr>
        <w:t xml:space="preserve"> zaznaczy</w:t>
      </w:r>
      <w:r w:rsidRPr="00EE52DB">
        <w:rPr>
          <w:rFonts w:ascii="Arial Narrow" w:hAnsi="Arial Narrow" w:cs="Cambria"/>
          <w:bCs/>
          <w:i/>
        </w:rPr>
        <w:t>ć</w:t>
      </w:r>
      <w:r w:rsidRPr="00EE52DB">
        <w:rPr>
          <w:rFonts w:ascii="Arial Narrow" w:hAnsi="Arial Narrow" w:cs="Arial"/>
          <w:bCs/>
          <w:i/>
        </w:rPr>
        <w:t xml:space="preserve"> w kwadracie krzy</w:t>
      </w:r>
      <w:r w:rsidRPr="00EE52DB">
        <w:rPr>
          <w:rFonts w:ascii="Arial Narrow" w:hAnsi="Arial Narrow" w:cs="Cambria"/>
          <w:bCs/>
          <w:i/>
        </w:rPr>
        <w:t>ż</w:t>
      </w:r>
      <w:r w:rsidRPr="00EE52DB">
        <w:rPr>
          <w:rFonts w:ascii="Arial Narrow" w:hAnsi="Arial Narrow" w:cs="Arial"/>
          <w:bCs/>
          <w:i/>
        </w:rPr>
        <w:t>yk  i zakre</w:t>
      </w:r>
      <w:r w:rsidRPr="00EE52DB">
        <w:rPr>
          <w:rFonts w:ascii="Arial Narrow" w:hAnsi="Arial Narrow" w:cs="Cambria"/>
          <w:bCs/>
          <w:i/>
        </w:rPr>
        <w:t>ś</w:t>
      </w:r>
      <w:r w:rsidRPr="00EE52DB">
        <w:rPr>
          <w:rFonts w:ascii="Arial Narrow" w:hAnsi="Arial Narrow" w:cs="Arial"/>
          <w:bCs/>
          <w:i/>
        </w:rPr>
        <w:t>li</w:t>
      </w:r>
      <w:r w:rsidRPr="00EE52DB">
        <w:rPr>
          <w:rFonts w:ascii="Arial Narrow" w:hAnsi="Arial Narrow" w:cs="Cambria"/>
          <w:bCs/>
          <w:i/>
        </w:rPr>
        <w:t>ć</w:t>
      </w:r>
      <w:r w:rsidRPr="00EE52DB">
        <w:rPr>
          <w:rFonts w:ascii="Arial Narrow" w:hAnsi="Arial Narrow" w:cs="Arial"/>
          <w:bCs/>
          <w:i/>
        </w:rPr>
        <w:t xml:space="preserve">   a) lub b) ) wówczas faktura za szkolenie b</w:t>
      </w:r>
      <w:r w:rsidRPr="00EE52DB">
        <w:rPr>
          <w:rFonts w:ascii="Arial Narrow" w:hAnsi="Arial Narrow" w:cs="Cambria"/>
          <w:bCs/>
          <w:i/>
        </w:rPr>
        <w:t>ę</w:t>
      </w:r>
      <w:r w:rsidRPr="00EE52DB">
        <w:rPr>
          <w:rFonts w:ascii="Arial Narrow" w:hAnsi="Arial Narrow" w:cs="Arial"/>
          <w:bCs/>
          <w:i/>
        </w:rPr>
        <w:t xml:space="preserve">dzie wystawiona bez VAT-u ) </w:t>
      </w:r>
    </w:p>
    <w:p w14:paraId="3E776357" w14:textId="77777777" w:rsidR="00276E6C" w:rsidRDefault="00276E6C" w:rsidP="00870A68">
      <w:pPr>
        <w:spacing w:after="0"/>
        <w:rPr>
          <w:rFonts w:ascii="Arial Narrow" w:hAnsi="Arial Narrow" w:cs="Arial"/>
          <w:b/>
          <w:sz w:val="18"/>
          <w:szCs w:val="18"/>
        </w:rPr>
      </w:pPr>
    </w:p>
    <w:p w14:paraId="0BC89CC2" w14:textId="66CC1610" w:rsidR="00870A68" w:rsidRPr="00EE52DB" w:rsidRDefault="00870A68" w:rsidP="00870A68">
      <w:pPr>
        <w:spacing w:after="0"/>
        <w:rPr>
          <w:rFonts w:ascii="Arial Narrow" w:hAnsi="Arial Narrow" w:cs="Arial"/>
          <w:b/>
          <w:sz w:val="18"/>
          <w:szCs w:val="18"/>
        </w:rPr>
      </w:pPr>
      <w:r w:rsidRPr="00EE52DB">
        <w:rPr>
          <w:rFonts w:ascii="Arial Narrow" w:hAnsi="Arial Narrow" w:cs="Arial"/>
          <w:b/>
          <w:sz w:val="18"/>
          <w:szCs w:val="18"/>
        </w:rPr>
        <w:t>Dane niezbędne do wystawienia faktury:</w:t>
      </w:r>
    </w:p>
    <w:tbl>
      <w:tblPr>
        <w:tblpPr w:leftFromText="141" w:rightFromText="141" w:vertAnchor="text" w:horzAnchor="margin" w:tblpY="2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2"/>
        <w:gridCol w:w="3843"/>
        <w:gridCol w:w="2776"/>
      </w:tblGrid>
      <w:tr w:rsidR="00104A51" w:rsidRPr="00EE52DB" w14:paraId="2D0C750D" w14:textId="77777777" w:rsidTr="00104A51">
        <w:trPr>
          <w:trHeight w:val="891"/>
        </w:trPr>
        <w:tc>
          <w:tcPr>
            <w:tcW w:w="3842" w:type="dxa"/>
            <w:shd w:val="clear" w:color="auto" w:fill="auto"/>
          </w:tcPr>
          <w:p w14:paraId="6EBFBCAD" w14:textId="77777777" w:rsidR="00104A51" w:rsidRPr="00EE52DB" w:rsidRDefault="00104A51" w:rsidP="00104A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E52DB">
              <w:rPr>
                <w:rFonts w:ascii="Arial Narrow" w:hAnsi="Arial Narrow"/>
                <w:sz w:val="20"/>
                <w:szCs w:val="20"/>
              </w:rPr>
              <w:t>N</w:t>
            </w:r>
            <w:permStart w:id="1082087684" w:edGrp="everyone"/>
            <w:permEnd w:id="1082087684"/>
            <w:r w:rsidRPr="00EE52DB">
              <w:rPr>
                <w:rFonts w:ascii="Arial Narrow" w:hAnsi="Arial Narrow"/>
                <w:sz w:val="20"/>
                <w:szCs w:val="20"/>
              </w:rPr>
              <w:t>abywca:  NIP</w:t>
            </w:r>
          </w:p>
        </w:tc>
        <w:tc>
          <w:tcPr>
            <w:tcW w:w="3843" w:type="dxa"/>
            <w:shd w:val="clear" w:color="auto" w:fill="auto"/>
          </w:tcPr>
          <w:p w14:paraId="4CB63288" w14:textId="77777777" w:rsidR="00104A51" w:rsidRPr="00EE52DB" w:rsidRDefault="00104A51" w:rsidP="00104A5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ermStart w:id="1747745265" w:edGrp="everyone"/>
            <w:permEnd w:id="1747745265"/>
            <w:r w:rsidRPr="00EE52DB">
              <w:rPr>
                <w:rFonts w:ascii="Arial Narrow" w:hAnsi="Arial Narrow"/>
                <w:sz w:val="20"/>
                <w:szCs w:val="20"/>
              </w:rPr>
              <w:t>Odbiorca:</w:t>
            </w:r>
          </w:p>
        </w:tc>
        <w:tc>
          <w:tcPr>
            <w:tcW w:w="2776" w:type="dxa"/>
            <w:tcBorders>
              <w:top w:val="nil"/>
              <w:bottom w:val="nil"/>
              <w:right w:val="nil"/>
            </w:tcBorders>
          </w:tcPr>
          <w:p w14:paraId="04BD64A6" w14:textId="77777777" w:rsidR="00104A51" w:rsidRPr="00EE52DB" w:rsidRDefault="00104A51" w:rsidP="00104A51">
            <w:pPr>
              <w:spacing w:after="0"/>
              <w:ind w:firstLine="709"/>
              <w:rPr>
                <w:rFonts w:ascii="Arial Narrow" w:hAnsi="Arial Narrow"/>
                <w:sz w:val="16"/>
                <w:szCs w:val="16"/>
              </w:rPr>
            </w:pPr>
          </w:p>
          <w:p w14:paraId="70CAF497" w14:textId="77777777" w:rsidR="00104A51" w:rsidRPr="00EE52DB" w:rsidRDefault="00104A51" w:rsidP="00104A51">
            <w:pPr>
              <w:spacing w:after="0"/>
              <w:ind w:firstLine="709"/>
              <w:rPr>
                <w:rFonts w:ascii="Arial Narrow" w:hAnsi="Arial Narrow"/>
                <w:sz w:val="16"/>
                <w:szCs w:val="16"/>
              </w:rPr>
            </w:pPr>
          </w:p>
          <w:p w14:paraId="35163F37" w14:textId="77777777" w:rsidR="00104A51" w:rsidRPr="00EE52DB" w:rsidRDefault="00104A51" w:rsidP="00104A5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E52DB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permStart w:id="274540619" w:edGrp="everyone"/>
            <w:permEnd w:id="274540619"/>
            <w:r w:rsidRPr="00EE52DB">
              <w:rPr>
                <w:rFonts w:ascii="Arial Narrow" w:hAnsi="Arial Narrow"/>
                <w:sz w:val="16"/>
                <w:szCs w:val="16"/>
              </w:rPr>
              <w:t xml:space="preserve">             …………………………………………</w:t>
            </w:r>
          </w:p>
          <w:p w14:paraId="3183EC49" w14:textId="77777777" w:rsidR="00104A51" w:rsidRPr="00EE52DB" w:rsidRDefault="00104A51" w:rsidP="00104A5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E52DB">
              <w:rPr>
                <w:rFonts w:ascii="Arial Narrow" w:hAnsi="Arial Narrow"/>
                <w:sz w:val="16"/>
                <w:szCs w:val="16"/>
              </w:rPr>
              <w:t xml:space="preserve">  Data , pieczęć  i podpis zgłaszającego </w:t>
            </w:r>
          </w:p>
        </w:tc>
      </w:tr>
    </w:tbl>
    <w:p w14:paraId="76C3254F" w14:textId="77777777" w:rsidR="00EE52DB" w:rsidRPr="00EE52DB" w:rsidRDefault="00EE52DB" w:rsidP="00870A68">
      <w:pPr>
        <w:spacing w:after="0"/>
        <w:rPr>
          <w:rFonts w:ascii="Arial Narrow" w:hAnsi="Arial Narrow" w:cs="Arial"/>
          <w:b/>
          <w:sz w:val="18"/>
          <w:szCs w:val="18"/>
        </w:rPr>
      </w:pPr>
    </w:p>
    <w:p w14:paraId="3CE59B76" w14:textId="77777777" w:rsidR="00EE52DB" w:rsidRPr="00EE52DB" w:rsidRDefault="00EE52DB" w:rsidP="00861D64">
      <w:pPr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</w:pPr>
    </w:p>
    <w:p w14:paraId="7C27B4E7" w14:textId="19587341" w:rsidR="006777C5" w:rsidRDefault="006777C5" w:rsidP="00861D64">
      <w:pPr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</w:pP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Administratorem Państwa danych osobowych jest Centrum Szkoleń Specjalistycznych </w:t>
      </w:r>
      <w:r w:rsidR="00C606B4"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NIP 813 332 02 68 </w:t>
      </w: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Państwa dane będą przetwarzane wyłącznie w celu wystawienia faktur, prawidłowego wykonywania obowiązków rachunkowo-podatkowych oraz wystawienia zaświadczeń potwierdzających uczestnictwo w szkoleniu. Państwa dane dotyczące nr telefonu oraz adresu mailowego, które uczestnik szkolenia podaje całkowicie dobrowolnie będą przetwarzane na potrzeby informacyjne i marketingowe. Podstawą przetwarzania ww. danych jest prawnie uzasadniony cel związanych z oferowaniem usług własnych przez administratora. Dostęp do Państwa danych będą mieli wyłącznie pracownicy naszej firmy oraz podmioty i firmy współpracujące, w tym zapewniające obsługę systemów informatycznych. Państwa dane będą przetwarzane przez okres wynikający z kryterium prowadzenia działalności szkoleniowej przez naszą firmę. Państwa dane nie będą udostępniane, przekazywane żadnym innym podmiotom zewnętrznym. Przysługuje państwu prawo do: żądania dostępu do danych osobowych, ich sprostowania, usunięcia lub ograniczenia, a także prawo do wniesienia sprzeciwu wobec przetwarzania oraz przeniesienia danych i wniesienia skargi do Prezesa Urzędu Ochrony Danych Osobowych dotyczącej przetwarzania przez nas Państwa danych osobowych. Państwa dane nie będą wykorzystywane do </w:t>
      </w: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lastRenderedPageBreak/>
        <w:t>profilowania, ani podejmowania zautomatyzowanych decyzji. Zgłaszający oraz uczestnik oświadczają iż podają swoje dane osobowe całkowicie dobrowolnie i wyrażają zgodę na ich przetwarzanie zgodnie z Rozporządzeniem Parlamentu Europejskiego i Rady (UE) 2016/679 oraz ustawą z dnia 18 lipca 2002 r. o świadczeniu usług drogą elektroniczną (Dz. U. Nr 144, poz. 1204 z późniejszymi zmianami) dla celów informacyjnych i marketingowy</w:t>
      </w:r>
    </w:p>
    <w:p w14:paraId="714A3F34" w14:textId="77777777" w:rsidR="008D7ACF" w:rsidRPr="00EE52DB" w:rsidRDefault="008D7ACF" w:rsidP="00861D64">
      <w:pPr>
        <w:rPr>
          <w:rFonts w:ascii="Arial Narrow" w:hAnsi="Arial Narrow" w:cs="Times New Roman"/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777C5" w:rsidRPr="00DC097F" w14:paraId="103E05BE" w14:textId="77777777" w:rsidTr="00284C10">
        <w:tc>
          <w:tcPr>
            <w:tcW w:w="10606" w:type="dxa"/>
          </w:tcPr>
          <w:p w14:paraId="1A53FCE1" w14:textId="77777777" w:rsidR="006777C5" w:rsidRPr="00DC097F" w:rsidRDefault="006777C5" w:rsidP="00284C10">
            <w:pPr>
              <w:tabs>
                <w:tab w:val="center" w:pos="4536"/>
                <w:tab w:val="left" w:pos="67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CENTRUM SZKOLEŃ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Tel. 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 xml:space="preserve">721 649 991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            mail: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 xml:space="preserve"> szkolenia@szkolenia-css.pl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14:paraId="2318FA10" w14:textId="77777777" w:rsidR="006777C5" w:rsidRPr="00DC097F" w:rsidRDefault="006777C5" w:rsidP="00284C10">
            <w:pPr>
              <w:tabs>
                <w:tab w:val="center" w:pos="4536"/>
                <w:tab w:val="left" w:pos="7296"/>
              </w:tabs>
              <w:rPr>
                <w:sz w:val="16"/>
                <w:szCs w:val="16"/>
              </w:rPr>
            </w:pP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SPECJALISTYCZNYCH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>Tel. (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>17) 7851961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www.szkolenia-css.pl            </w:t>
            </w:r>
          </w:p>
        </w:tc>
      </w:tr>
    </w:tbl>
    <w:p w14:paraId="16CBF0F3" w14:textId="4F80059D" w:rsidR="000C3D8A" w:rsidRDefault="000C5F56" w:rsidP="006777C5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</w:t>
      </w:r>
      <w:r w:rsidR="00C606B4">
        <w:rPr>
          <w:rFonts w:ascii="Times New Roman" w:hAnsi="Times New Roman"/>
          <w:b/>
          <w:sz w:val="16"/>
          <w:szCs w:val="16"/>
        </w:rPr>
        <w:t>NIP: 813 332 02 68</w:t>
      </w:r>
      <w:r w:rsidR="006777C5" w:rsidRPr="00DC097F">
        <w:rPr>
          <w:rFonts w:ascii="Times New Roman" w:hAnsi="Times New Roman"/>
          <w:b/>
          <w:sz w:val="16"/>
          <w:szCs w:val="16"/>
        </w:rPr>
        <w:t xml:space="preserve"> </w:t>
      </w:r>
      <w:r w:rsidR="006777C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</w:t>
      </w:r>
      <w:r w:rsidR="006777C5" w:rsidRPr="00DC097F">
        <w:rPr>
          <w:rFonts w:ascii="Times New Roman" w:hAnsi="Times New Roman"/>
          <w:b/>
          <w:sz w:val="16"/>
          <w:szCs w:val="16"/>
        </w:rPr>
        <w:t>Fax: (</w:t>
      </w:r>
      <w:r w:rsidR="006777C5" w:rsidRPr="00DC097F">
        <w:rPr>
          <w:rFonts w:ascii="Times New Roman" w:hAnsi="Times New Roman"/>
          <w:sz w:val="16"/>
          <w:szCs w:val="16"/>
        </w:rPr>
        <w:t>17) 78 52179</w:t>
      </w:r>
      <w:r w:rsidR="006777C5" w:rsidRPr="00DC097F">
        <w:rPr>
          <w:rFonts w:ascii="Times New Roman" w:hAnsi="Times New Roman"/>
          <w:b/>
          <w:sz w:val="16"/>
          <w:szCs w:val="16"/>
        </w:rPr>
        <w:t xml:space="preserve">                               </w:t>
      </w:r>
    </w:p>
    <w:p w14:paraId="6E95255D" w14:textId="67432C6F" w:rsidR="00CB6FF2" w:rsidRDefault="00CB6FF2" w:rsidP="00810D1D">
      <w:pPr>
        <w:rPr>
          <w:rFonts w:ascii="Times New Roman" w:hAnsi="Times New Roman"/>
          <w:b/>
          <w:sz w:val="16"/>
          <w:szCs w:val="16"/>
        </w:rPr>
      </w:pPr>
    </w:p>
    <w:p w14:paraId="170C89D9" w14:textId="77777777" w:rsidR="002A7703" w:rsidRPr="00580879" w:rsidRDefault="002A7703" w:rsidP="00810D1D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right" w:tblpY="69"/>
        <w:tblW w:w="0" w:type="auto"/>
        <w:tblLook w:val="04A0" w:firstRow="1" w:lastRow="0" w:firstColumn="1" w:lastColumn="0" w:noHBand="0" w:noVBand="1"/>
      </w:tblPr>
      <w:tblGrid>
        <w:gridCol w:w="3090"/>
      </w:tblGrid>
      <w:tr w:rsidR="00535DC9" w14:paraId="755DD536" w14:textId="77777777" w:rsidTr="00535DC9">
        <w:trPr>
          <w:trHeight w:val="1124"/>
        </w:trPr>
        <w:tc>
          <w:tcPr>
            <w:tcW w:w="3090" w:type="dxa"/>
          </w:tcPr>
          <w:p w14:paraId="5D528D55" w14:textId="77777777" w:rsidR="00535DC9" w:rsidRPr="00510383" w:rsidRDefault="00535DC9" w:rsidP="00535D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4304EFDD" w14:textId="77777777" w:rsidR="00535DC9" w:rsidRPr="00510383" w:rsidRDefault="00535DC9" w:rsidP="00535DC9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2F72C009" w14:textId="77777777" w:rsidR="00535DC9" w:rsidRDefault="00535DC9" w:rsidP="00535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>, 530 112 064</w:t>
            </w:r>
          </w:p>
          <w:p w14:paraId="603DEF6F" w14:textId="77777777" w:rsidR="00535DC9" w:rsidRDefault="00535DC9" w:rsidP="00535D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4317712E" w14:textId="77777777" w:rsidR="00535DC9" w:rsidRDefault="00535DC9" w:rsidP="00535D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560BD641" w14:textId="77777777" w:rsidR="00535DC9" w:rsidRDefault="00810D1D" w:rsidP="00810D1D">
      <w:pPr>
        <w:pStyle w:val="Bezodstpw"/>
        <w:rPr>
          <w:rFonts w:ascii="Times New Roman" w:hAnsi="Times New Roman"/>
          <w:b/>
          <w:sz w:val="24"/>
          <w:szCs w:val="24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0" locked="0" layoutInCell="1" allowOverlap="1" wp14:anchorId="6875B894" wp14:editId="0736E946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72590" cy="548640"/>
            <wp:effectExtent l="0" t="0" r="3810" b="381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14:paraId="26C83FA4" w14:textId="77777777" w:rsidR="00535DC9" w:rsidRDefault="00535DC9" w:rsidP="00810D1D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50386F33" w14:textId="77777777" w:rsidR="00535DC9" w:rsidRDefault="00535DC9" w:rsidP="00810D1D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19F2BC3E" w14:textId="77777777" w:rsidR="00E62ED0" w:rsidRDefault="00E62ED0" w:rsidP="00810D1D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0F9282FE" w14:textId="77777777" w:rsidR="00E62ED0" w:rsidRDefault="00E62ED0" w:rsidP="00810D1D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72B3DE21" w14:textId="77777777" w:rsidR="00535DC9" w:rsidRDefault="00535DC9" w:rsidP="00810D1D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17D37934" w14:textId="77777777" w:rsidR="00535DC9" w:rsidRDefault="00535DC9" w:rsidP="00535DC9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</w:p>
    <w:p w14:paraId="6AC7627C" w14:textId="0D33D087" w:rsidR="00810D1D" w:rsidRDefault="00810D1D" w:rsidP="00535DC9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6B7C94">
        <w:rPr>
          <w:rFonts w:ascii="Arial Narrow" w:hAnsi="Arial Narrow"/>
          <w:b/>
          <w:sz w:val="24"/>
          <w:szCs w:val="24"/>
        </w:rPr>
        <w:t>PROGRAM SZKOLENIA</w:t>
      </w:r>
    </w:p>
    <w:p w14:paraId="3E2BEFBF" w14:textId="77777777" w:rsidR="00F43FF0" w:rsidRPr="006B7C94" w:rsidRDefault="00F43FF0" w:rsidP="00F43FF0">
      <w:pPr>
        <w:pStyle w:val="Bezodstpw"/>
        <w:rPr>
          <w:rFonts w:ascii="Arial Narrow" w:hAnsi="Arial Narrow"/>
          <w:b/>
          <w:sz w:val="28"/>
          <w:szCs w:val="28"/>
          <w:u w:val="single"/>
        </w:rPr>
      </w:pPr>
    </w:p>
    <w:p w14:paraId="4AD08F71" w14:textId="77777777" w:rsidR="00E337C6" w:rsidRPr="002A7703" w:rsidRDefault="00E337C6" w:rsidP="00535DC9">
      <w:pPr>
        <w:widowControl/>
        <w:autoSpaceDN/>
        <w:spacing w:after="120" w:line="240" w:lineRule="auto"/>
        <w:textAlignment w:val="auto"/>
        <w:rPr>
          <w:rFonts w:ascii="Arial Narrow" w:eastAsia="Times New Roman" w:hAnsi="Arial Narrow" w:cs="Arial"/>
          <w:b/>
          <w:bCs/>
          <w:color w:val="FF0000"/>
          <w:kern w:val="1"/>
          <w:lang w:eastAsia="ar-SA"/>
        </w:rPr>
      </w:pPr>
      <w:bookmarkStart w:id="3" w:name="_Hlk26085317"/>
    </w:p>
    <w:bookmarkEnd w:id="3"/>
    <w:p w14:paraId="7E173CE5" w14:textId="77777777" w:rsidR="00B93FC2" w:rsidRPr="00C32D85" w:rsidRDefault="00B93FC2" w:rsidP="00B93FC2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Arial Narrow" w:eastAsiaTheme="minorHAnsi" w:hAnsi="Arial Narrow" w:cstheme="minorHAnsi"/>
          <w:b/>
          <w:bCs/>
          <w:color w:val="FF0000"/>
          <w:kern w:val="0"/>
          <w:sz w:val="28"/>
          <w:szCs w:val="28"/>
        </w:rPr>
      </w:pPr>
      <w:r w:rsidRPr="00C32D85">
        <w:rPr>
          <w:rFonts w:ascii="Arial Narrow" w:eastAsiaTheme="minorHAnsi" w:hAnsi="Arial Narrow" w:cstheme="minorHAnsi"/>
          <w:b/>
          <w:bCs/>
          <w:color w:val="FF0000"/>
          <w:kern w:val="0"/>
          <w:sz w:val="28"/>
          <w:szCs w:val="28"/>
        </w:rPr>
        <w:t>Kadra zarządzająca w prawie pracy – uprawnienia i odpowiedzialność – na co może sobie pozwolić pracownik, a na co jego przełożony?</w:t>
      </w:r>
    </w:p>
    <w:p w14:paraId="211B23BF" w14:textId="77777777" w:rsidR="00693F04" w:rsidRDefault="00693F04" w:rsidP="00693F04">
      <w:pPr>
        <w:pStyle w:val="Bezodstpw"/>
        <w:rPr>
          <w:rFonts w:ascii="Arial Narrow" w:hAnsi="Arial Narrow"/>
          <w:b/>
          <w:i/>
          <w:iCs/>
          <w:sz w:val="24"/>
          <w:szCs w:val="24"/>
        </w:rPr>
      </w:pPr>
    </w:p>
    <w:p w14:paraId="490605B1" w14:textId="77777777" w:rsidR="00F43FF0" w:rsidRPr="003A20C0" w:rsidRDefault="00F43FF0" w:rsidP="00F43FF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Arial Narrow" w:eastAsia="Calibri" w:hAnsi="Arial Narrow" w:cs="Times New Roman"/>
          <w:b/>
          <w:color w:val="FF0000"/>
          <w:kern w:val="0"/>
          <w:sz w:val="32"/>
          <w:szCs w:val="32"/>
        </w:rPr>
      </w:pPr>
    </w:p>
    <w:p w14:paraId="08C8403B" w14:textId="77777777" w:rsidR="00276E6C" w:rsidRDefault="00276E6C" w:rsidP="00E967B7">
      <w:pPr>
        <w:widowControl/>
        <w:autoSpaceDN/>
        <w:spacing w:after="120" w:line="240" w:lineRule="auto"/>
        <w:jc w:val="center"/>
        <w:textAlignment w:val="auto"/>
        <w:rPr>
          <w:rFonts w:ascii="Arial Narrow" w:eastAsia="Times New Roman" w:hAnsi="Arial Narrow" w:cs="Arial"/>
          <w:b/>
          <w:bCs/>
          <w:color w:val="FF0000"/>
          <w:kern w:val="1"/>
          <w:sz w:val="28"/>
          <w:szCs w:val="28"/>
          <w:lang w:eastAsia="ar-SA"/>
        </w:rPr>
      </w:pPr>
    </w:p>
    <w:p w14:paraId="77C6E8CF" w14:textId="24DE42D7" w:rsidR="001A3420" w:rsidRPr="002557B3" w:rsidRDefault="00B93FC2" w:rsidP="00B93FC2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2557B3">
        <w:rPr>
          <w:rFonts w:asciiTheme="minorHAnsi" w:eastAsiaTheme="minorHAnsi" w:hAnsiTheme="minorHAnsi" w:cstheme="minorBidi"/>
          <w:b/>
          <w:kern w:val="0"/>
        </w:rPr>
        <w:t>Zagadnienia wstępne</w:t>
      </w:r>
    </w:p>
    <w:p w14:paraId="5054601C" w14:textId="77777777" w:rsidR="00B93FC2" w:rsidRPr="002557B3" w:rsidRDefault="00B93FC2" w:rsidP="00B93FC2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2557B3">
        <w:rPr>
          <w:rFonts w:asciiTheme="minorHAnsi" w:eastAsiaTheme="minorHAnsi" w:hAnsiTheme="minorHAnsi" w:cstheme="minorBidi"/>
          <w:kern w:val="0"/>
        </w:rPr>
        <w:t xml:space="preserve"> -Kto zalicza się do kadry zarządzającej w zakładzie pracy?</w:t>
      </w:r>
      <w:r w:rsidRPr="002557B3">
        <w:rPr>
          <w:rFonts w:asciiTheme="minorHAnsi" w:eastAsiaTheme="minorHAnsi" w:hAnsiTheme="minorHAnsi" w:cstheme="minorBidi"/>
          <w:kern w:val="0"/>
        </w:rPr>
        <w:br/>
        <w:t>- Czy kierownicy poszczególnych komórek organizacyjnych zaliczani są do kadry kierowniczej.</w:t>
      </w:r>
      <w:r w:rsidRPr="002557B3">
        <w:rPr>
          <w:rFonts w:asciiTheme="minorHAnsi" w:eastAsiaTheme="minorHAnsi" w:hAnsiTheme="minorHAnsi" w:cstheme="minorBidi"/>
          <w:kern w:val="0"/>
        </w:rPr>
        <w:br/>
        <w:t>- Jakie wymogi formalne musi spełniać pracownik, aby zgodnie z przepisami prawa pracy był uznany za kierownika wyodrębnionej komórki organizacyjnej.</w:t>
      </w:r>
      <w:r w:rsidRPr="002557B3">
        <w:rPr>
          <w:rFonts w:asciiTheme="minorHAnsi" w:eastAsiaTheme="minorHAnsi" w:hAnsiTheme="minorHAnsi" w:cstheme="minorBidi"/>
          <w:kern w:val="0"/>
        </w:rPr>
        <w:br/>
        <w:t>- Czy kierownik ma nienormowany czas pracy? – czy coś takiego w ogóle istnieje w prawie pracy?</w:t>
      </w:r>
      <w:r w:rsidRPr="002557B3">
        <w:rPr>
          <w:rFonts w:asciiTheme="minorHAnsi" w:eastAsiaTheme="minorHAnsi" w:hAnsiTheme="minorHAnsi" w:cstheme="minorBidi"/>
          <w:kern w:val="0"/>
        </w:rPr>
        <w:br/>
        <w:t>- Czy osoby zarządzające i kierownicy muszą potwierdzać przybycie i obecność w pracy?</w:t>
      </w:r>
      <w:r w:rsidRPr="002557B3">
        <w:rPr>
          <w:rFonts w:asciiTheme="minorHAnsi" w:eastAsiaTheme="minorHAnsi" w:hAnsiTheme="minorHAnsi" w:cstheme="minorBidi"/>
          <w:kern w:val="0"/>
        </w:rPr>
        <w:br/>
        <w:t>- Czy osoby zarządzające mogą przenieść odpowiedzialność z zakresu prawa pracy na kierowników?</w:t>
      </w:r>
    </w:p>
    <w:p w14:paraId="4FF7E604" w14:textId="77777777" w:rsidR="00B93FC2" w:rsidRPr="002557B3" w:rsidRDefault="00B93FC2" w:rsidP="00B93FC2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kern w:val="0"/>
        </w:rPr>
      </w:pPr>
      <w:r w:rsidRPr="002557B3">
        <w:rPr>
          <w:rFonts w:asciiTheme="minorHAnsi" w:eastAsiaTheme="minorHAnsi" w:hAnsiTheme="minorHAnsi" w:cstheme="minorBidi"/>
          <w:b/>
          <w:kern w:val="0"/>
        </w:rPr>
        <w:t xml:space="preserve">Odpowiedzialność osób zarządzających </w:t>
      </w:r>
    </w:p>
    <w:p w14:paraId="74400B1B" w14:textId="77777777" w:rsidR="00B93FC2" w:rsidRPr="002557B3" w:rsidRDefault="00B93FC2" w:rsidP="00B93FC2">
      <w:pPr>
        <w:widowControl/>
        <w:suppressAutoHyphens w:val="0"/>
        <w:autoSpaceDN/>
        <w:spacing w:after="0" w:line="259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2557B3">
        <w:rPr>
          <w:rFonts w:asciiTheme="minorHAnsi" w:eastAsiaTheme="minorHAnsi" w:hAnsiTheme="minorHAnsi" w:cstheme="minorBidi"/>
          <w:kern w:val="0"/>
        </w:rPr>
        <w:t>- Rodzaje wykroczeń za naruszenie praw pracowniczych, które może popełnić osoba zarządzająca i kierownik.</w:t>
      </w:r>
    </w:p>
    <w:p w14:paraId="57F6FAFA" w14:textId="77777777" w:rsidR="00B93FC2" w:rsidRPr="002557B3" w:rsidRDefault="00B93FC2" w:rsidP="00B93FC2">
      <w:pPr>
        <w:widowControl/>
        <w:suppressAutoHyphens w:val="0"/>
        <w:autoSpaceDN/>
        <w:spacing w:after="0" w:line="259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2557B3">
        <w:rPr>
          <w:rFonts w:asciiTheme="minorHAnsi" w:eastAsiaTheme="minorHAnsi" w:hAnsiTheme="minorHAnsi" w:cstheme="minorBidi"/>
          <w:kern w:val="0"/>
        </w:rPr>
        <w:t xml:space="preserve">- Kiedy wykroczenie kierownika staje się przestępstwem zagrożonym karą do 3 lat pozbawienia wolności. </w:t>
      </w:r>
    </w:p>
    <w:p w14:paraId="39071F83" w14:textId="77777777" w:rsidR="00B93FC2" w:rsidRPr="002557B3" w:rsidRDefault="00B93FC2" w:rsidP="00B93FC2">
      <w:pPr>
        <w:widowControl/>
        <w:suppressAutoHyphens w:val="0"/>
        <w:autoSpaceDN/>
        <w:spacing w:after="0" w:line="259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2557B3">
        <w:rPr>
          <w:rFonts w:asciiTheme="minorHAnsi" w:eastAsiaTheme="minorHAnsi" w:hAnsiTheme="minorHAnsi" w:cstheme="minorBidi"/>
          <w:kern w:val="0"/>
        </w:rPr>
        <w:t>- Świadomość kierowników z zakresu bhp, a odpowiedzialność za wykroczenia.</w:t>
      </w:r>
    </w:p>
    <w:p w14:paraId="6150C47F" w14:textId="77777777" w:rsidR="00B93FC2" w:rsidRPr="002557B3" w:rsidRDefault="00B93FC2" w:rsidP="00B93FC2">
      <w:pPr>
        <w:widowControl/>
        <w:suppressAutoHyphens w:val="0"/>
        <w:autoSpaceDN/>
        <w:spacing w:after="0" w:line="259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2557B3">
        <w:rPr>
          <w:rFonts w:asciiTheme="minorHAnsi" w:eastAsiaTheme="minorHAnsi" w:hAnsiTheme="minorHAnsi" w:cstheme="minorBidi"/>
          <w:kern w:val="0"/>
        </w:rPr>
        <w:t>- Kto odpowiada za badania lekarskie i szkolenia bhp pracowników w zakładzie?</w:t>
      </w:r>
    </w:p>
    <w:p w14:paraId="728F2928" w14:textId="77777777" w:rsidR="00B93FC2" w:rsidRPr="002557B3" w:rsidRDefault="00B93FC2" w:rsidP="00B93FC2">
      <w:pPr>
        <w:widowControl/>
        <w:suppressAutoHyphens w:val="0"/>
        <w:autoSpaceDN/>
        <w:spacing w:after="0" w:line="259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2557B3">
        <w:rPr>
          <w:rFonts w:asciiTheme="minorHAnsi" w:eastAsiaTheme="minorHAnsi" w:hAnsiTheme="minorHAnsi" w:cstheme="minorBidi"/>
          <w:kern w:val="0"/>
        </w:rPr>
        <w:t>- Kto odpowiada za stosowanie przez pracownika odzieży i obuwia roboczego oraz środków ochrony indywidualnej?</w:t>
      </w:r>
    </w:p>
    <w:p w14:paraId="792AC862" w14:textId="77777777" w:rsidR="00B93FC2" w:rsidRPr="002557B3" w:rsidRDefault="00B93FC2" w:rsidP="00B93FC2">
      <w:pPr>
        <w:widowControl/>
        <w:suppressAutoHyphens w:val="0"/>
        <w:autoSpaceDN/>
        <w:spacing w:after="0" w:line="259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2557B3">
        <w:rPr>
          <w:rFonts w:asciiTheme="minorHAnsi" w:eastAsiaTheme="minorHAnsi" w:hAnsiTheme="minorHAnsi" w:cstheme="minorBidi"/>
          <w:kern w:val="0"/>
        </w:rPr>
        <w:t xml:space="preserve">- Jak prawidłowo szkolić podległych pracowników z zakresu bhp – odpowiedzialność za instruktaż stanowiskowy. </w:t>
      </w:r>
      <w:r w:rsidRPr="002557B3">
        <w:rPr>
          <w:rFonts w:asciiTheme="minorHAnsi" w:eastAsiaTheme="minorHAnsi" w:hAnsiTheme="minorHAnsi" w:cstheme="minorBidi"/>
          <w:kern w:val="0"/>
        </w:rPr>
        <w:br/>
        <w:t>- Wysokość grzywien nakładanych przez inspektora pracy na kadrę zarządzającą.</w:t>
      </w:r>
      <w:r w:rsidRPr="002557B3">
        <w:rPr>
          <w:rFonts w:asciiTheme="minorHAnsi" w:eastAsiaTheme="minorHAnsi" w:hAnsiTheme="minorHAnsi" w:cstheme="minorBidi"/>
          <w:kern w:val="0"/>
        </w:rPr>
        <w:br/>
        <w:t>- Kiedy inspektor pracy może zastosować postępowanie upominawcze?</w:t>
      </w:r>
      <w:r w:rsidRPr="002557B3">
        <w:rPr>
          <w:rFonts w:asciiTheme="minorHAnsi" w:eastAsiaTheme="minorHAnsi" w:hAnsiTheme="minorHAnsi" w:cstheme="minorBidi"/>
          <w:kern w:val="0"/>
        </w:rPr>
        <w:br/>
        <w:t xml:space="preserve">- Czym jest nakaz, a czym wystąpienie inspektora pracy? </w:t>
      </w:r>
      <w:r w:rsidRPr="002557B3">
        <w:rPr>
          <w:rFonts w:asciiTheme="minorHAnsi" w:eastAsiaTheme="minorHAnsi" w:hAnsiTheme="minorHAnsi" w:cstheme="minorBidi"/>
          <w:kern w:val="0"/>
        </w:rPr>
        <w:br/>
        <w:t>- Kiedy pracodawca może przerzucić część odpowiedzialność na podległych pracowników?</w:t>
      </w:r>
      <w:r w:rsidRPr="002557B3">
        <w:rPr>
          <w:rFonts w:asciiTheme="minorHAnsi" w:eastAsiaTheme="minorHAnsi" w:hAnsiTheme="minorHAnsi" w:cstheme="minorBidi"/>
          <w:kern w:val="0"/>
        </w:rPr>
        <w:br/>
        <w:t>- Czy odpowiedzialność z zakresu bhp można przypisać pracownikowi służby bhp?</w:t>
      </w:r>
      <w:r w:rsidRPr="002557B3">
        <w:rPr>
          <w:rFonts w:asciiTheme="minorHAnsi" w:eastAsiaTheme="minorHAnsi" w:hAnsiTheme="minorHAnsi" w:cstheme="minorBidi"/>
          <w:kern w:val="0"/>
        </w:rPr>
        <w:br/>
        <w:t>- Czego może wymagać od służby bhp pracodawca, a czego kierownik?</w:t>
      </w:r>
    </w:p>
    <w:p w14:paraId="79564452" w14:textId="77777777" w:rsidR="00B93FC2" w:rsidRPr="002557B3" w:rsidRDefault="00B93FC2" w:rsidP="00B93FC2">
      <w:pPr>
        <w:widowControl/>
        <w:suppressAutoHyphens w:val="0"/>
        <w:autoSpaceDN/>
        <w:spacing w:after="0" w:line="259" w:lineRule="auto"/>
        <w:jc w:val="both"/>
        <w:textAlignment w:val="auto"/>
        <w:rPr>
          <w:rFonts w:asciiTheme="minorHAnsi" w:eastAsiaTheme="minorHAnsi" w:hAnsiTheme="minorHAnsi" w:cstheme="minorHAnsi"/>
          <w:b/>
          <w:kern w:val="0"/>
          <w:lang w:eastAsia="pl-PL"/>
        </w:rPr>
      </w:pPr>
    </w:p>
    <w:p w14:paraId="7D87ED34" w14:textId="77777777" w:rsidR="00B93FC2" w:rsidRPr="002557B3" w:rsidRDefault="00B93FC2" w:rsidP="00B93FC2">
      <w:pPr>
        <w:widowControl/>
        <w:suppressAutoHyphens w:val="0"/>
        <w:autoSpaceDN/>
        <w:spacing w:after="0" w:line="259" w:lineRule="auto"/>
        <w:jc w:val="both"/>
        <w:textAlignment w:val="auto"/>
        <w:rPr>
          <w:rFonts w:asciiTheme="minorHAnsi" w:eastAsiaTheme="minorHAnsi" w:hAnsiTheme="minorHAnsi" w:cstheme="minorHAnsi"/>
          <w:b/>
          <w:kern w:val="0"/>
          <w:lang w:eastAsia="pl-PL"/>
        </w:rPr>
      </w:pPr>
      <w:r w:rsidRPr="002557B3">
        <w:rPr>
          <w:rFonts w:asciiTheme="minorHAnsi" w:eastAsiaTheme="minorHAnsi" w:hAnsiTheme="minorHAnsi" w:cstheme="minorHAnsi"/>
          <w:b/>
          <w:kern w:val="0"/>
          <w:lang w:eastAsia="pl-PL"/>
        </w:rPr>
        <w:t>Odpowiedzialność pracownika:</w:t>
      </w:r>
    </w:p>
    <w:p w14:paraId="62A3E7FD" w14:textId="77777777" w:rsidR="00B93FC2" w:rsidRPr="002557B3" w:rsidRDefault="00B93FC2" w:rsidP="00B93FC2">
      <w:pPr>
        <w:widowControl/>
        <w:suppressAutoHyphens w:val="0"/>
        <w:autoSpaceDN/>
        <w:spacing w:after="0" w:line="259" w:lineRule="auto"/>
        <w:jc w:val="both"/>
        <w:textAlignment w:val="auto"/>
        <w:rPr>
          <w:rFonts w:asciiTheme="minorHAnsi" w:eastAsiaTheme="minorHAnsi" w:hAnsiTheme="minorHAnsi" w:cstheme="minorHAnsi"/>
          <w:kern w:val="0"/>
        </w:rPr>
      </w:pPr>
    </w:p>
    <w:p w14:paraId="4507B7BE" w14:textId="77777777" w:rsidR="00B93FC2" w:rsidRPr="002557B3" w:rsidRDefault="00B93FC2" w:rsidP="00B93FC2">
      <w:pPr>
        <w:widowControl/>
        <w:suppressAutoHyphens w:val="0"/>
        <w:autoSpaceDN/>
        <w:spacing w:after="0" w:line="259" w:lineRule="auto"/>
        <w:jc w:val="both"/>
        <w:textAlignment w:val="auto"/>
        <w:rPr>
          <w:rFonts w:asciiTheme="minorHAnsi" w:eastAsiaTheme="minorHAnsi" w:hAnsiTheme="minorHAnsi" w:cstheme="minorHAnsi"/>
          <w:kern w:val="0"/>
        </w:rPr>
      </w:pPr>
      <w:r w:rsidRPr="002557B3">
        <w:rPr>
          <w:rFonts w:asciiTheme="minorHAnsi" w:eastAsiaTheme="minorHAnsi" w:hAnsiTheme="minorHAnsi" w:cstheme="minorHAnsi"/>
          <w:kern w:val="0"/>
        </w:rPr>
        <w:t>- Odpowiedzialność porządkowa i dyscyplinarna – kiedy warto ją stosować?</w:t>
      </w:r>
    </w:p>
    <w:p w14:paraId="5420BDE7" w14:textId="77777777" w:rsidR="00B93FC2" w:rsidRPr="002557B3" w:rsidRDefault="00B93FC2" w:rsidP="00B93FC2">
      <w:pPr>
        <w:widowControl/>
        <w:suppressAutoHyphens w:val="0"/>
        <w:autoSpaceDN/>
        <w:spacing w:after="0" w:line="259" w:lineRule="auto"/>
        <w:jc w:val="both"/>
        <w:textAlignment w:val="auto"/>
        <w:rPr>
          <w:rFonts w:asciiTheme="minorHAnsi" w:eastAsiaTheme="minorHAnsi" w:hAnsiTheme="minorHAnsi" w:cstheme="minorHAnsi"/>
          <w:kern w:val="0"/>
        </w:rPr>
      </w:pPr>
      <w:r w:rsidRPr="002557B3">
        <w:rPr>
          <w:rFonts w:asciiTheme="minorHAnsi" w:eastAsiaTheme="minorHAnsi" w:hAnsiTheme="minorHAnsi" w:cstheme="minorHAnsi"/>
          <w:kern w:val="0"/>
        </w:rPr>
        <w:t>- Jak stosowanie kar porządkowych przyczynia się do ochrony kierownika?</w:t>
      </w:r>
    </w:p>
    <w:p w14:paraId="07222482" w14:textId="77777777" w:rsidR="00B93FC2" w:rsidRPr="002557B3" w:rsidRDefault="00B93FC2" w:rsidP="00B93FC2">
      <w:pPr>
        <w:widowControl/>
        <w:suppressAutoHyphens w:val="0"/>
        <w:autoSpaceDN/>
        <w:spacing w:after="0" w:line="259" w:lineRule="auto"/>
        <w:jc w:val="both"/>
        <w:textAlignment w:val="auto"/>
        <w:rPr>
          <w:rFonts w:asciiTheme="minorHAnsi" w:eastAsiaTheme="minorHAnsi" w:hAnsiTheme="minorHAnsi" w:cstheme="minorHAnsi"/>
          <w:kern w:val="0"/>
        </w:rPr>
      </w:pPr>
      <w:r w:rsidRPr="002557B3">
        <w:rPr>
          <w:rFonts w:asciiTheme="minorHAnsi" w:eastAsiaTheme="minorHAnsi" w:hAnsiTheme="minorHAnsi" w:cstheme="minorHAnsi"/>
          <w:kern w:val="0"/>
        </w:rPr>
        <w:lastRenderedPageBreak/>
        <w:t>- Czy pracodawca odpowiada za prywatne mienie pracownika na terenie zakładu pracy?</w:t>
      </w:r>
    </w:p>
    <w:p w14:paraId="43DF3DAF" w14:textId="77777777" w:rsidR="00B93FC2" w:rsidRPr="002557B3" w:rsidRDefault="00B93FC2" w:rsidP="00B93FC2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eastAsiaTheme="minorHAnsi" w:hAnsiTheme="minorHAnsi" w:cstheme="minorHAnsi"/>
          <w:b/>
          <w:kern w:val="0"/>
          <w:lang w:eastAsia="pl-PL"/>
        </w:rPr>
      </w:pPr>
    </w:p>
    <w:p w14:paraId="664E2DBA" w14:textId="77777777" w:rsidR="00B93FC2" w:rsidRPr="002557B3" w:rsidRDefault="00B93FC2" w:rsidP="00B93FC2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HAnsi"/>
          <w:b/>
          <w:kern w:val="0"/>
          <w:lang w:eastAsia="pl-PL"/>
        </w:rPr>
      </w:pPr>
      <w:r w:rsidRPr="002557B3">
        <w:rPr>
          <w:rFonts w:asciiTheme="minorHAnsi" w:eastAsiaTheme="minorHAnsi" w:hAnsiTheme="minorHAnsi" w:cstheme="minorHAnsi"/>
          <w:b/>
          <w:kern w:val="0"/>
          <w:lang w:eastAsia="pl-PL"/>
        </w:rPr>
        <w:t xml:space="preserve"> Kontrola i dyscyplinowanie pracowników:</w:t>
      </w:r>
    </w:p>
    <w:p w14:paraId="603D1987" w14:textId="77777777" w:rsidR="00B93FC2" w:rsidRPr="002557B3" w:rsidRDefault="00B93FC2" w:rsidP="00B93FC2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HAnsi"/>
          <w:kern w:val="0"/>
        </w:rPr>
      </w:pPr>
    </w:p>
    <w:p w14:paraId="23092B88" w14:textId="77777777" w:rsidR="00B93FC2" w:rsidRPr="002557B3" w:rsidRDefault="00B93FC2" w:rsidP="00B93FC2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HAnsi"/>
          <w:kern w:val="0"/>
        </w:rPr>
      </w:pPr>
      <w:r w:rsidRPr="002557B3">
        <w:rPr>
          <w:rFonts w:asciiTheme="minorHAnsi" w:eastAsiaTheme="minorHAnsi" w:hAnsiTheme="minorHAnsi" w:cstheme="minorHAnsi"/>
          <w:kern w:val="0"/>
        </w:rPr>
        <w:t>- Wydawanie poleceń służbowych (granice związania pracownika poleceniem służbowym, odmowa wykonania polecenia służbowego),</w:t>
      </w:r>
    </w:p>
    <w:p w14:paraId="31D7D1EE" w14:textId="77777777" w:rsidR="00B93FC2" w:rsidRPr="002557B3" w:rsidRDefault="00B93FC2" w:rsidP="00B93FC2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HAnsi"/>
          <w:kern w:val="0"/>
          <w:lang w:eastAsia="pl-PL"/>
        </w:rPr>
      </w:pPr>
      <w:r w:rsidRPr="002557B3">
        <w:rPr>
          <w:rFonts w:asciiTheme="minorHAnsi" w:eastAsiaTheme="minorHAnsi" w:hAnsiTheme="minorHAnsi" w:cstheme="minorHAnsi"/>
          <w:b/>
          <w:kern w:val="0"/>
        </w:rPr>
        <w:t xml:space="preserve">- </w:t>
      </w:r>
      <w:r w:rsidRPr="002557B3">
        <w:rPr>
          <w:rFonts w:asciiTheme="minorHAnsi" w:eastAsiaTheme="minorHAnsi" w:hAnsiTheme="minorHAnsi" w:cstheme="minorHAnsi"/>
          <w:kern w:val="0"/>
          <w:lang w:eastAsia="pl-PL"/>
        </w:rPr>
        <w:t xml:space="preserve">Prawo do kontroli pracownika jako jedno z uprawnień pracodawcy (uzasadnione podejrzenie, profilaktyka) </w:t>
      </w:r>
      <w:r w:rsidRPr="002557B3">
        <w:rPr>
          <w:rFonts w:asciiTheme="minorHAnsi" w:eastAsiaTheme="minorHAnsi" w:hAnsiTheme="minorHAnsi" w:cstheme="minorHAnsi"/>
          <w:b/>
          <w:kern w:val="0"/>
        </w:rPr>
        <w:br/>
        <w:t>-</w:t>
      </w:r>
      <w:r w:rsidRPr="002557B3">
        <w:rPr>
          <w:rFonts w:asciiTheme="minorHAnsi" w:eastAsiaTheme="minorHAnsi" w:hAnsiTheme="minorHAnsi" w:cstheme="minorHAnsi"/>
          <w:kern w:val="0"/>
          <w:lang w:eastAsia="pl-PL"/>
        </w:rPr>
        <w:t> Dyscyplinowanie pracownika – możliwości przełożonego, zasady rozmów dyscyplinujących (dokumentowanie),</w:t>
      </w:r>
      <w:r w:rsidRPr="002557B3">
        <w:rPr>
          <w:rFonts w:asciiTheme="minorHAnsi" w:eastAsiaTheme="minorHAnsi" w:hAnsiTheme="minorHAnsi" w:cstheme="minorHAnsi"/>
          <w:kern w:val="0"/>
          <w:lang w:eastAsia="pl-PL"/>
        </w:rPr>
        <w:br/>
        <w:t>- Możliwość kontroli trzeźwości pracownika – czy warto ją stosować?</w:t>
      </w:r>
    </w:p>
    <w:p w14:paraId="3F9D62EA" w14:textId="77777777" w:rsidR="00B93FC2" w:rsidRPr="002557B3" w:rsidRDefault="00B93FC2" w:rsidP="00B93FC2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HAnsi"/>
          <w:kern w:val="0"/>
        </w:rPr>
      </w:pPr>
      <w:r w:rsidRPr="002557B3">
        <w:rPr>
          <w:rFonts w:asciiTheme="minorHAnsi" w:eastAsiaTheme="minorHAnsi" w:hAnsiTheme="minorHAnsi" w:cstheme="minorHAnsi"/>
          <w:kern w:val="0"/>
          <w:lang w:eastAsia="pl-PL"/>
        </w:rPr>
        <w:t xml:space="preserve">- Monitoring pracownika – kamery, monitoring poczty służbowej, monitoring komputerów, monitoring GPS – czy warto stosować wobec pracownika – za i przeciw. </w:t>
      </w:r>
    </w:p>
    <w:p w14:paraId="13E8817A" w14:textId="77777777" w:rsidR="00B93FC2" w:rsidRPr="002557B3" w:rsidRDefault="00B93FC2" w:rsidP="00B93FC2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HAnsi"/>
          <w:kern w:val="0"/>
        </w:rPr>
      </w:pPr>
    </w:p>
    <w:p w14:paraId="59BBF053" w14:textId="77777777" w:rsidR="00B93FC2" w:rsidRPr="002557B3" w:rsidRDefault="00B93FC2" w:rsidP="00B93FC2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HAnsi"/>
          <w:b/>
          <w:bCs/>
          <w:kern w:val="0"/>
        </w:rPr>
      </w:pPr>
      <w:r w:rsidRPr="002557B3">
        <w:rPr>
          <w:rFonts w:asciiTheme="minorHAnsi" w:eastAsiaTheme="minorHAnsi" w:hAnsiTheme="minorHAnsi" w:cstheme="minorHAnsi"/>
          <w:b/>
          <w:bCs/>
          <w:kern w:val="0"/>
        </w:rPr>
        <w:t>Urlopy wypoczynkowe i czas pracy:</w:t>
      </w:r>
    </w:p>
    <w:p w14:paraId="19FF732D" w14:textId="77777777" w:rsidR="00B93FC2" w:rsidRPr="002557B3" w:rsidRDefault="00B93FC2" w:rsidP="00B93FC2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HAnsi"/>
          <w:kern w:val="0"/>
        </w:rPr>
      </w:pPr>
    </w:p>
    <w:p w14:paraId="77F242B6" w14:textId="77777777" w:rsidR="00B93FC2" w:rsidRPr="002557B3" w:rsidRDefault="00B93FC2" w:rsidP="00B93FC2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HAnsi"/>
          <w:kern w:val="0"/>
        </w:rPr>
      </w:pPr>
      <w:r w:rsidRPr="002557B3">
        <w:rPr>
          <w:rFonts w:asciiTheme="minorHAnsi" w:eastAsiaTheme="minorHAnsi" w:hAnsiTheme="minorHAnsi" w:cstheme="minorHAnsi"/>
          <w:kern w:val="0"/>
        </w:rPr>
        <w:t>- Kiedy można pracownika wysłać na urlop wypoczynkowy bez jego wniosku zaległy i bieżący?</w:t>
      </w:r>
      <w:r w:rsidRPr="002557B3">
        <w:rPr>
          <w:rFonts w:asciiTheme="minorHAnsi" w:eastAsiaTheme="minorHAnsi" w:hAnsiTheme="minorHAnsi" w:cstheme="minorHAnsi"/>
          <w:kern w:val="0"/>
        </w:rPr>
        <w:br/>
        <w:t>- Czy kierownik może zgodzić się na brak 14 dniowego wypoczynku związanego z urlopem wypoczynkowym w roku?</w:t>
      </w:r>
      <w:r w:rsidRPr="002557B3">
        <w:rPr>
          <w:rFonts w:asciiTheme="minorHAnsi" w:eastAsiaTheme="minorHAnsi" w:hAnsiTheme="minorHAnsi" w:cstheme="minorHAnsi"/>
          <w:kern w:val="0"/>
        </w:rPr>
        <w:br/>
        <w:t>- Kiedy kierownik może odmówić urlopu na żądanie?</w:t>
      </w:r>
      <w:r w:rsidRPr="002557B3">
        <w:rPr>
          <w:rFonts w:asciiTheme="minorHAnsi" w:eastAsiaTheme="minorHAnsi" w:hAnsiTheme="minorHAnsi" w:cstheme="minorHAnsi"/>
          <w:kern w:val="0"/>
        </w:rPr>
        <w:br/>
        <w:t>- Czy kierownik musi zgodzić się na przesunięcie urlopu wypoczynkowego, którego termin został już uzgodniony z pracownikiem?</w:t>
      </w:r>
      <w:r w:rsidRPr="002557B3">
        <w:rPr>
          <w:rFonts w:asciiTheme="minorHAnsi" w:eastAsiaTheme="minorHAnsi" w:hAnsiTheme="minorHAnsi" w:cstheme="minorHAnsi"/>
          <w:kern w:val="0"/>
        </w:rPr>
        <w:br/>
        <w:t>- Czy kierownik może odwołać urlop pracownika, który już został mu udzielony (podpisany) pomimo, że pracownik jeszcze nie rozpoczął korzystania z tego urlopu?</w:t>
      </w:r>
      <w:r w:rsidRPr="002557B3">
        <w:rPr>
          <w:rFonts w:asciiTheme="minorHAnsi" w:eastAsiaTheme="minorHAnsi" w:hAnsiTheme="minorHAnsi" w:cstheme="minorHAnsi"/>
          <w:kern w:val="0"/>
        </w:rPr>
        <w:br/>
        <w:t>- Kto pełni nadzór nad czasem pracy pracownika?</w:t>
      </w:r>
      <w:r w:rsidRPr="002557B3">
        <w:rPr>
          <w:rFonts w:asciiTheme="minorHAnsi" w:eastAsiaTheme="minorHAnsi" w:hAnsiTheme="minorHAnsi" w:cstheme="minorHAnsi"/>
          <w:kern w:val="0"/>
        </w:rPr>
        <w:br/>
        <w:t>- Czy można zapłacić pracownikowi za pracę w sobotę, gdy nie chce on dnia wolnego od pracy?</w:t>
      </w:r>
      <w:r w:rsidRPr="002557B3">
        <w:rPr>
          <w:rFonts w:asciiTheme="minorHAnsi" w:eastAsiaTheme="minorHAnsi" w:hAnsiTheme="minorHAnsi" w:cstheme="minorHAnsi"/>
          <w:kern w:val="0"/>
        </w:rPr>
        <w:br/>
        <w:t>- Czy można zgodzić się na zamienianie się zmianami przez pracowników lub nieewidencjonowanie innych godzin pracy?</w:t>
      </w:r>
      <w:r w:rsidRPr="002557B3">
        <w:rPr>
          <w:rFonts w:asciiTheme="minorHAnsi" w:eastAsiaTheme="minorHAnsi" w:hAnsiTheme="minorHAnsi" w:cstheme="minorHAnsi"/>
          <w:kern w:val="0"/>
        </w:rPr>
        <w:br/>
        <w:t>- Wyjścia prywatne pracowników – na co kierownik musi się zgodzić a na co nie?</w:t>
      </w:r>
      <w:r w:rsidRPr="002557B3">
        <w:rPr>
          <w:rFonts w:asciiTheme="minorHAnsi" w:eastAsiaTheme="minorHAnsi" w:hAnsiTheme="minorHAnsi" w:cstheme="minorHAnsi"/>
          <w:kern w:val="0"/>
        </w:rPr>
        <w:br/>
        <w:t>- Czy pracodawca musi dać możliwość odrobienia wyjścia prywatnego pracownikowi – czy może każde wyjście odliczać z wynagrodzenia pracownika?</w:t>
      </w:r>
    </w:p>
    <w:p w14:paraId="23F63741" w14:textId="77777777" w:rsidR="00B93FC2" w:rsidRPr="002557B3" w:rsidRDefault="00B93FC2" w:rsidP="00B93FC2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HAnsi"/>
          <w:kern w:val="0"/>
        </w:rPr>
      </w:pPr>
      <w:r w:rsidRPr="002557B3">
        <w:rPr>
          <w:rFonts w:asciiTheme="minorHAnsi" w:eastAsiaTheme="minorHAnsi" w:hAnsiTheme="minorHAnsi" w:cstheme="minorHAnsi"/>
          <w:b/>
          <w:bCs/>
          <w:kern w:val="0"/>
        </w:rPr>
        <w:t>Siła wyższa, urlop opiekuńczy, opieka nad dzieckiem, krwiodawstwo:</w:t>
      </w:r>
    </w:p>
    <w:p w14:paraId="37B28B43" w14:textId="77777777" w:rsidR="00B93FC2" w:rsidRPr="002557B3" w:rsidRDefault="00B93FC2" w:rsidP="00B93FC2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="Arial"/>
          <w:b/>
          <w:kern w:val="0"/>
        </w:rPr>
      </w:pPr>
      <w:r w:rsidRPr="002557B3">
        <w:rPr>
          <w:rFonts w:asciiTheme="minorHAnsi" w:eastAsiaTheme="minorHAnsi" w:hAnsiTheme="minorHAnsi" w:cstheme="minorHAnsi"/>
          <w:kern w:val="0"/>
        </w:rPr>
        <w:t>- Czy kierownik może odmówić pracownikowi wolnego z powodu siły wyższej ze względu na szczególne okoliczności leżące po stronie pracodawcy?</w:t>
      </w:r>
      <w:r w:rsidRPr="002557B3">
        <w:rPr>
          <w:rFonts w:asciiTheme="minorHAnsi" w:eastAsiaTheme="minorHAnsi" w:hAnsiTheme="minorHAnsi" w:cstheme="minorHAnsi"/>
          <w:kern w:val="0"/>
        </w:rPr>
        <w:br/>
        <w:t>- Kiedy pracownik musi zgłosić wolne o siłę wyższą?</w:t>
      </w:r>
      <w:r w:rsidRPr="002557B3">
        <w:rPr>
          <w:rFonts w:asciiTheme="minorHAnsi" w:eastAsiaTheme="minorHAnsi" w:hAnsiTheme="minorHAnsi" w:cstheme="minorHAnsi"/>
          <w:kern w:val="0"/>
        </w:rPr>
        <w:br/>
        <w:t>- Czy wolne z powodu siły wyższej może być zgłaszane z tygodniowym lub dwutygodniowym wyprzedzeniem?</w:t>
      </w:r>
      <w:r w:rsidRPr="002557B3">
        <w:rPr>
          <w:rFonts w:asciiTheme="minorHAnsi" w:eastAsiaTheme="minorHAnsi" w:hAnsiTheme="minorHAnsi" w:cstheme="minorHAnsi"/>
          <w:kern w:val="0"/>
        </w:rPr>
        <w:br/>
        <w:t>- Urlop opiekuńczy 5 dni – czy można odmówić pracownikowi gdy nieprawidłowo wypełni wniosek?</w:t>
      </w:r>
      <w:r w:rsidRPr="002557B3">
        <w:rPr>
          <w:rFonts w:asciiTheme="minorHAnsi" w:eastAsiaTheme="minorHAnsi" w:hAnsiTheme="minorHAnsi" w:cstheme="minorHAnsi"/>
          <w:kern w:val="0"/>
        </w:rPr>
        <w:br/>
        <w:t>- Czy pracownik musi udowodnić konieczność sprawowania opieki nad inna osoba by otrzymać urlop opiekuńczy?</w:t>
      </w:r>
      <w:r w:rsidRPr="002557B3">
        <w:rPr>
          <w:rFonts w:asciiTheme="minorHAnsi" w:eastAsiaTheme="minorHAnsi" w:hAnsiTheme="minorHAnsi" w:cstheme="minorHAnsi"/>
          <w:kern w:val="0"/>
        </w:rPr>
        <w:br/>
        <w:t>- Jakich danych nie wolo żądać od pracownika wnioskującego  o wolne z powodu siły wyższej?</w:t>
      </w:r>
      <w:r w:rsidRPr="002557B3">
        <w:rPr>
          <w:rFonts w:asciiTheme="minorHAnsi" w:eastAsiaTheme="minorHAnsi" w:hAnsiTheme="minorHAnsi" w:cstheme="minorHAnsi"/>
          <w:kern w:val="0"/>
        </w:rPr>
        <w:br/>
        <w:t>- Opieka nad zdrowym dzieckiem do 14 roku życia – kiedy można odmówić pracownikowi lub przesunąć termin korzystania?</w:t>
      </w:r>
      <w:r w:rsidRPr="002557B3">
        <w:rPr>
          <w:rFonts w:asciiTheme="minorHAnsi" w:eastAsiaTheme="minorHAnsi" w:hAnsiTheme="minorHAnsi" w:cstheme="minorHAnsi"/>
          <w:kern w:val="0"/>
        </w:rPr>
        <w:br/>
        <w:t>- Kiedy pracownik powinien poinformować przełożonego, że zamierza iść oddać krew?</w:t>
      </w:r>
      <w:r w:rsidRPr="002557B3">
        <w:rPr>
          <w:rFonts w:asciiTheme="minorHAnsi" w:eastAsiaTheme="minorHAnsi" w:hAnsiTheme="minorHAnsi" w:cstheme="minorHAnsi"/>
          <w:kern w:val="0"/>
        </w:rPr>
        <w:br/>
        <w:t>- Czy pracownik może wykorzystać jedynie 1 dzień wolnego na krwiodawstwo?</w:t>
      </w:r>
      <w:r w:rsidRPr="002557B3">
        <w:rPr>
          <w:rFonts w:asciiTheme="minorHAnsi" w:eastAsiaTheme="minorHAnsi" w:hAnsiTheme="minorHAnsi" w:cstheme="minorHAnsi"/>
          <w:kern w:val="0"/>
        </w:rPr>
        <w:br/>
      </w:r>
    </w:p>
    <w:p w14:paraId="57954A3A" w14:textId="77777777" w:rsidR="00B93FC2" w:rsidRPr="002557B3" w:rsidRDefault="00B93FC2" w:rsidP="00B93FC2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="Arial"/>
          <w:b/>
          <w:kern w:val="0"/>
        </w:rPr>
      </w:pPr>
      <w:r w:rsidRPr="002557B3">
        <w:rPr>
          <w:rFonts w:asciiTheme="minorHAnsi" w:eastAsiaTheme="minorHAnsi" w:hAnsiTheme="minorHAnsi" w:cs="Arial"/>
          <w:b/>
          <w:kern w:val="0"/>
        </w:rPr>
        <w:t xml:space="preserve">Rozwiązanie stosunku pracy z pracownikiem </w:t>
      </w:r>
    </w:p>
    <w:p w14:paraId="154D7874" w14:textId="77777777" w:rsidR="00B93FC2" w:rsidRPr="002557B3" w:rsidRDefault="00B93FC2" w:rsidP="00B93FC2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2557B3">
        <w:rPr>
          <w:rFonts w:asciiTheme="minorHAnsi" w:eastAsiaTheme="minorHAnsi" w:hAnsiTheme="minorHAnsi" w:cstheme="minorBidi"/>
          <w:kern w:val="0"/>
        </w:rPr>
        <w:t>- Rozwiązanie umowy o pracę za porozumieniem stron.</w:t>
      </w:r>
    </w:p>
    <w:p w14:paraId="5812A466" w14:textId="77777777" w:rsidR="00B93FC2" w:rsidRPr="002557B3" w:rsidRDefault="00B93FC2" w:rsidP="00B93FC2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HAnsi"/>
          <w:kern w:val="0"/>
          <w:lang w:eastAsia="pl-PL"/>
        </w:rPr>
      </w:pPr>
      <w:r w:rsidRPr="002557B3">
        <w:rPr>
          <w:rFonts w:asciiTheme="minorHAnsi" w:eastAsiaTheme="minorHAnsi" w:hAnsiTheme="minorHAnsi" w:cstheme="minorHAnsi"/>
          <w:kern w:val="0"/>
          <w:lang w:eastAsia="pl-PL"/>
        </w:rPr>
        <w:t>- Czy warto pracownikowi „iść na rękę” rozwiązując umowę za porozumieniem stron, gdy jest podstawa do dyscyplinarki?</w:t>
      </w:r>
    </w:p>
    <w:p w14:paraId="5E39C7FA" w14:textId="77777777" w:rsidR="00B93FC2" w:rsidRPr="002557B3" w:rsidRDefault="00B93FC2" w:rsidP="00B93FC2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2557B3">
        <w:rPr>
          <w:rFonts w:asciiTheme="minorHAnsi" w:eastAsiaTheme="minorHAnsi" w:hAnsiTheme="minorHAnsi" w:cstheme="minorBidi"/>
          <w:kern w:val="0"/>
        </w:rPr>
        <w:t xml:space="preserve">- Wypowiedzenie pracownikowi umowy o pracę osobiście lub w trybie elektronicznym. </w:t>
      </w:r>
    </w:p>
    <w:p w14:paraId="69B9A360" w14:textId="77777777" w:rsidR="00B93FC2" w:rsidRPr="002557B3" w:rsidRDefault="00B93FC2" w:rsidP="00B93FC2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2557B3">
        <w:rPr>
          <w:rFonts w:asciiTheme="minorHAnsi" w:eastAsiaTheme="minorHAnsi" w:hAnsiTheme="minorHAnsi" w:cstheme="minorBidi"/>
          <w:kern w:val="0"/>
        </w:rPr>
        <w:t>- Wysłanie wypowiedzenia pocztą – kiedy następuj skuteczne doręczenie.</w:t>
      </w:r>
    </w:p>
    <w:p w14:paraId="11BD86C0" w14:textId="77777777" w:rsidR="00B93FC2" w:rsidRPr="002557B3" w:rsidRDefault="00B93FC2" w:rsidP="00B93FC2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2557B3">
        <w:rPr>
          <w:rFonts w:asciiTheme="minorHAnsi" w:eastAsiaTheme="minorHAnsi" w:hAnsiTheme="minorHAnsi" w:cstheme="minorBidi"/>
          <w:kern w:val="0"/>
        </w:rPr>
        <w:t>- Jakie przyczyny wypowiedzenia podać by nie narazić się na przywrócenie pracownika do pracy przez sąd.</w:t>
      </w:r>
    </w:p>
    <w:p w14:paraId="2EE7244E" w14:textId="77777777" w:rsidR="00B93FC2" w:rsidRPr="002557B3" w:rsidRDefault="00B93FC2" w:rsidP="00B93FC2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2557B3">
        <w:rPr>
          <w:rFonts w:asciiTheme="minorHAnsi" w:eastAsiaTheme="minorHAnsi" w:hAnsiTheme="minorHAnsi" w:cstheme="minorBidi"/>
          <w:kern w:val="0"/>
        </w:rPr>
        <w:t>- Co może stanowić podstawę dyscyplinarnego zwolnienia pracownika z pracy – ważny regulamin.</w:t>
      </w:r>
    </w:p>
    <w:p w14:paraId="746892C8" w14:textId="77777777" w:rsidR="00B93FC2" w:rsidRPr="00BA642D" w:rsidRDefault="00B93FC2" w:rsidP="00B93FC2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  <w:r w:rsidRPr="002557B3">
        <w:rPr>
          <w:rFonts w:asciiTheme="minorHAnsi" w:eastAsiaTheme="minorHAnsi" w:hAnsiTheme="minorHAnsi" w:cstheme="minorBidi"/>
          <w:kern w:val="0"/>
        </w:rPr>
        <w:t>- Długotrwała choroba pracownika – jak rozwiązać umowę z art. 53 Kp.</w:t>
      </w:r>
    </w:p>
    <w:p w14:paraId="26BB942D" w14:textId="77777777" w:rsidR="00DF116F" w:rsidRPr="00A62F0A" w:rsidRDefault="00DF116F" w:rsidP="00693F04">
      <w:pPr>
        <w:widowControl/>
        <w:suppressAutoHyphens w:val="0"/>
        <w:autoSpaceDN/>
        <w:spacing w:after="160" w:line="240" w:lineRule="auto"/>
        <w:textAlignment w:val="auto"/>
        <w:rPr>
          <w:rFonts w:asciiTheme="minorHAnsi" w:eastAsiaTheme="minorHAnsi" w:hAnsiTheme="minorHAnsi" w:cstheme="minorBidi"/>
          <w:kern w:val="0"/>
        </w:rPr>
      </w:pPr>
    </w:p>
    <w:p w14:paraId="0BA604DA" w14:textId="02246D0A" w:rsidR="00D234BB" w:rsidRPr="00021E07" w:rsidRDefault="00E337C6" w:rsidP="00021E07">
      <w:pPr>
        <w:pStyle w:val="Akapitzlist"/>
        <w:numPr>
          <w:ilvl w:val="0"/>
          <w:numId w:val="39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FF0000"/>
          <w:kern w:val="0"/>
          <w:sz w:val="23"/>
          <w:szCs w:val="23"/>
        </w:rPr>
      </w:pPr>
      <w:r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Oprócz ogłoszonych szkoleń realizujemy również </w:t>
      </w:r>
      <w:r w:rsidR="00D234BB"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szkolenia dedykowane </w:t>
      </w:r>
      <w:r w:rsidR="00912482" w:rsidRPr="00021E07">
        <w:rPr>
          <w:rFonts w:ascii="Arial" w:hAnsi="Arial" w:cs="Arial"/>
          <w:color w:val="FF0000"/>
          <w:kern w:val="0"/>
          <w:sz w:val="23"/>
          <w:szCs w:val="23"/>
        </w:rPr>
        <w:t>/</w:t>
      </w:r>
      <w:r w:rsidR="00021E07" w:rsidRPr="00021E07">
        <w:rPr>
          <w:rFonts w:ascii="Arial" w:hAnsi="Arial" w:cs="Arial"/>
          <w:color w:val="FF0000"/>
          <w:kern w:val="0"/>
          <w:sz w:val="23"/>
          <w:szCs w:val="23"/>
        </w:rPr>
        <w:t>integracyjne</w:t>
      </w:r>
      <w:r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 dla firm/instytucji z zakresu prawa pracy, ZUS, podatki, BHP itp.</w:t>
      </w:r>
    </w:p>
    <w:p w14:paraId="5AB795FE" w14:textId="4EA8A195" w:rsidR="00E337C6" w:rsidRPr="00021E07" w:rsidRDefault="00D234BB" w:rsidP="00021E07">
      <w:pPr>
        <w:pStyle w:val="Akapitzlist"/>
        <w:shd w:val="clear" w:color="auto" w:fill="FFFFFF"/>
        <w:suppressAutoHyphens w:val="0"/>
        <w:spacing w:before="100" w:beforeAutospacing="1" w:after="100" w:afterAutospacing="1" w:line="240" w:lineRule="auto"/>
        <w:ind w:left="1440"/>
        <w:rPr>
          <w:rFonts w:ascii="Arial" w:hAnsi="Arial" w:cs="Arial"/>
          <w:color w:val="FF0000"/>
          <w:kern w:val="0"/>
          <w:sz w:val="23"/>
          <w:szCs w:val="23"/>
        </w:rPr>
      </w:pPr>
      <w:r w:rsidRPr="00021E07">
        <w:rPr>
          <w:rFonts w:ascii="Arial" w:hAnsi="Arial" w:cs="Arial"/>
          <w:color w:val="FF0000"/>
          <w:kern w:val="0"/>
          <w:sz w:val="23"/>
          <w:szCs w:val="23"/>
        </w:rPr>
        <w:lastRenderedPageBreak/>
        <w:t xml:space="preserve">Więcej informacji pod linkiem : </w:t>
      </w:r>
      <w:r w:rsidRPr="00021E07">
        <w:rPr>
          <w:sz w:val="23"/>
          <w:szCs w:val="23"/>
        </w:rPr>
        <w:t xml:space="preserve"> </w:t>
      </w:r>
      <w:r w:rsidRPr="00021E07">
        <w:rPr>
          <w:rFonts w:ascii="Arial" w:hAnsi="Arial" w:cs="Arial"/>
          <w:color w:val="FF0000"/>
          <w:kern w:val="0"/>
          <w:sz w:val="23"/>
          <w:szCs w:val="23"/>
        </w:rPr>
        <w:t>https://szkolenia-css.pl/szkolenia-dedykowane/</w:t>
      </w:r>
      <w:r w:rsidR="00E337C6" w:rsidRPr="00021E07">
        <w:rPr>
          <w:rFonts w:ascii="Arial" w:hAnsi="Arial" w:cs="Arial"/>
          <w:color w:val="FF0000"/>
          <w:kern w:val="0"/>
          <w:sz w:val="23"/>
          <w:szCs w:val="23"/>
        </w:rPr>
        <w:br/>
      </w:r>
    </w:p>
    <w:p w14:paraId="7A9C1BC1" w14:textId="4B01502C" w:rsidR="00E337C6" w:rsidRPr="00021E07" w:rsidRDefault="00E337C6" w:rsidP="00021E07">
      <w:pPr>
        <w:pStyle w:val="Akapitzlist"/>
        <w:numPr>
          <w:ilvl w:val="0"/>
          <w:numId w:val="39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FF0000"/>
          <w:kern w:val="0"/>
          <w:sz w:val="23"/>
          <w:szCs w:val="23"/>
        </w:rPr>
      </w:pPr>
      <w:r w:rsidRPr="00021E07">
        <w:rPr>
          <w:rFonts w:ascii="Arial" w:hAnsi="Arial" w:cs="Arial"/>
          <w:color w:val="FF0000"/>
          <w:kern w:val="0"/>
          <w:sz w:val="23"/>
          <w:szCs w:val="23"/>
        </w:rPr>
        <w:t>Konsultacje telefoniczne – bieżąca pomoc prawna z prawa pracy</w:t>
      </w:r>
    </w:p>
    <w:p w14:paraId="51E1B446" w14:textId="4A77C211" w:rsidR="00E337C6" w:rsidRPr="00021E07" w:rsidRDefault="00E337C6" w:rsidP="00021E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Kontakt pod mailem </w:t>
      </w:r>
      <w:hyperlink r:id="rId10" w:history="1">
        <w:r w:rsidRPr="00021E07">
          <w:rPr>
            <w:rStyle w:val="Hipercze"/>
            <w:rFonts w:ascii="Times New Roman" w:eastAsia="Times New Roman" w:hAnsi="Times New Roman" w:cs="Times New Roman"/>
            <w:b/>
            <w:bCs/>
            <w:sz w:val="23"/>
            <w:szCs w:val="23"/>
            <w:lang w:eastAsia="pl-PL"/>
          </w:rPr>
          <w:t>biuro@szkolenia-css.pl</w:t>
        </w:r>
      </w:hyperlink>
    </w:p>
    <w:p w14:paraId="5ACDB054" w14:textId="77777777" w:rsidR="00E337C6" w:rsidRPr="00021E07" w:rsidRDefault="00E337C6" w:rsidP="00021E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oraz nr tel. </w:t>
      </w:r>
      <w:r w:rsidRPr="00021E07">
        <w:rPr>
          <w:rFonts w:ascii="Times New Roman" w:hAnsi="Times New Roman" w:cs="Times New Roman"/>
          <w:b/>
          <w:color w:val="FF0000"/>
          <w:sz w:val="23"/>
          <w:szCs w:val="23"/>
        </w:rPr>
        <w:t>722 211 771</w:t>
      </w:r>
      <w:r w:rsidRPr="00021E07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  lub 721 649 991</w:t>
      </w:r>
    </w:p>
    <w:p w14:paraId="1FF26A9F" w14:textId="77777777" w:rsidR="00E337C6" w:rsidRDefault="00E337C6" w:rsidP="00E337C6">
      <w:pPr>
        <w:suppressAutoHyphens w:val="0"/>
        <w:autoSpaceDN/>
        <w:contextualSpacing/>
        <w:textAlignment w:val="auto"/>
      </w:pPr>
    </w:p>
    <w:p w14:paraId="31F12304" w14:textId="77777777" w:rsidR="00E337C6" w:rsidRDefault="00E337C6" w:rsidP="00E337C6">
      <w:pPr>
        <w:suppressAutoHyphens w:val="0"/>
        <w:autoSpaceDN/>
        <w:contextualSpacing/>
        <w:textAlignment w:val="auto"/>
      </w:pPr>
    </w:p>
    <w:p w14:paraId="0AD90E59" w14:textId="77777777" w:rsidR="00E337C6" w:rsidRDefault="00E337C6" w:rsidP="00E337C6">
      <w:pPr>
        <w:suppressAutoHyphens w:val="0"/>
        <w:autoSpaceDN/>
        <w:contextualSpacing/>
        <w:textAlignment w:val="auto"/>
      </w:pPr>
    </w:p>
    <w:tbl>
      <w:tblPr>
        <w:tblW w:w="104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E337C6" w14:paraId="4715CB6F" w14:textId="77777777" w:rsidTr="004D24D9">
        <w:tc>
          <w:tcPr>
            <w:tcW w:w="1046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2128" w14:textId="77777777" w:rsidR="00E337C6" w:rsidRDefault="00E337C6" w:rsidP="004D24D9">
            <w:pPr>
              <w:tabs>
                <w:tab w:val="center" w:pos="4536"/>
                <w:tab w:val="left" w:pos="6740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CENTRUM SZKOLEŃ SPECJALISTYCZNYCH          Tel.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721 649 991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</w:t>
            </w:r>
          </w:p>
          <w:p w14:paraId="06ECD78C" w14:textId="77777777" w:rsidR="00E337C6" w:rsidRDefault="00E337C6" w:rsidP="004D24D9">
            <w:pPr>
              <w:tabs>
                <w:tab w:val="center" w:pos="4536"/>
                <w:tab w:val="left" w:pos="729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www.szkolenia-css.pl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Tel. (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17) 7851961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mail: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szkolenia@szkolenia-css.pl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</w:t>
            </w:r>
          </w:p>
        </w:tc>
      </w:tr>
    </w:tbl>
    <w:p w14:paraId="71FD8CEC" w14:textId="07D2CFD9" w:rsidR="00E906D3" w:rsidRDefault="00E337C6" w:rsidP="00922FCA">
      <w:pPr>
        <w:spacing w:after="0"/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Fax: (</w:t>
      </w:r>
      <w:r>
        <w:rPr>
          <w:rFonts w:ascii="Times New Roman" w:hAnsi="Times New Roman"/>
          <w:sz w:val="18"/>
          <w:szCs w:val="18"/>
        </w:rPr>
        <w:t>17) 78 52179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</w:t>
      </w:r>
    </w:p>
    <w:sectPr w:rsidR="00E906D3" w:rsidSect="00C5028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C430" w14:textId="77777777" w:rsidR="00723D9D" w:rsidRDefault="00723D9D">
      <w:pPr>
        <w:spacing w:after="0" w:line="240" w:lineRule="auto"/>
      </w:pPr>
      <w:r>
        <w:separator/>
      </w:r>
    </w:p>
  </w:endnote>
  <w:endnote w:type="continuationSeparator" w:id="0">
    <w:p w14:paraId="21A76D1A" w14:textId="77777777" w:rsidR="00723D9D" w:rsidRDefault="0072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B7DA" w14:textId="77777777" w:rsidR="00723D9D" w:rsidRDefault="00723D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CEA46D" w14:textId="77777777" w:rsidR="00723D9D" w:rsidRDefault="00723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21B009E"/>
    <w:multiLevelType w:val="multilevel"/>
    <w:tmpl w:val="D7101BFC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" w15:restartNumberingAfterBreak="0">
    <w:nsid w:val="05176143"/>
    <w:multiLevelType w:val="multilevel"/>
    <w:tmpl w:val="1D0222E2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099E19CA"/>
    <w:multiLevelType w:val="multilevel"/>
    <w:tmpl w:val="0D12B896"/>
    <w:styleLink w:val="WWNum14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abstractNum w:abstractNumId="14" w15:restartNumberingAfterBreak="0">
    <w:nsid w:val="0B433514"/>
    <w:multiLevelType w:val="multilevel"/>
    <w:tmpl w:val="E7C8744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701B15"/>
    <w:multiLevelType w:val="multilevel"/>
    <w:tmpl w:val="4EB84B2A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D9816E1"/>
    <w:multiLevelType w:val="hybridMultilevel"/>
    <w:tmpl w:val="C638C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DF1F41"/>
    <w:multiLevelType w:val="hybridMultilevel"/>
    <w:tmpl w:val="8F44B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B78A2"/>
    <w:multiLevelType w:val="hybridMultilevel"/>
    <w:tmpl w:val="586ED7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7170F"/>
    <w:multiLevelType w:val="hybridMultilevel"/>
    <w:tmpl w:val="14CC5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A32A0"/>
    <w:multiLevelType w:val="hybridMultilevel"/>
    <w:tmpl w:val="BC26A590"/>
    <w:lvl w:ilvl="0" w:tplc="BDC6E86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C5FC0"/>
    <w:multiLevelType w:val="multilevel"/>
    <w:tmpl w:val="17C89F4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363E269B"/>
    <w:multiLevelType w:val="multilevel"/>
    <w:tmpl w:val="7E6C6F2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391050FF"/>
    <w:multiLevelType w:val="hybridMultilevel"/>
    <w:tmpl w:val="B6E85A14"/>
    <w:lvl w:ilvl="0" w:tplc="A1EC445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60A37"/>
    <w:multiLevelType w:val="multilevel"/>
    <w:tmpl w:val="289A2100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45D82006"/>
    <w:multiLevelType w:val="hybridMultilevel"/>
    <w:tmpl w:val="AA26E4A8"/>
    <w:lvl w:ilvl="0" w:tplc="B726DF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85DD5"/>
    <w:multiLevelType w:val="hybridMultilevel"/>
    <w:tmpl w:val="2CBA609A"/>
    <w:lvl w:ilvl="0" w:tplc="81E0FD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C7073"/>
    <w:multiLevelType w:val="multilevel"/>
    <w:tmpl w:val="5C745A88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24C01CE"/>
    <w:multiLevelType w:val="multilevel"/>
    <w:tmpl w:val="D0BC4800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9" w15:restartNumberingAfterBreak="0">
    <w:nsid w:val="52D02A04"/>
    <w:multiLevelType w:val="multilevel"/>
    <w:tmpl w:val="505E8114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46D17DE"/>
    <w:multiLevelType w:val="hybridMultilevel"/>
    <w:tmpl w:val="B6EAE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07746"/>
    <w:multiLevelType w:val="hybridMultilevel"/>
    <w:tmpl w:val="1F323EE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B3259E"/>
    <w:multiLevelType w:val="multilevel"/>
    <w:tmpl w:val="C4BCEEA0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57DB3975"/>
    <w:multiLevelType w:val="multilevel"/>
    <w:tmpl w:val="E348E52E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5ABD3B6A"/>
    <w:multiLevelType w:val="multilevel"/>
    <w:tmpl w:val="418A9E62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5" w15:restartNumberingAfterBreak="0">
    <w:nsid w:val="5D50204E"/>
    <w:multiLevelType w:val="multilevel"/>
    <w:tmpl w:val="F4C859E4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5E216070"/>
    <w:multiLevelType w:val="multilevel"/>
    <w:tmpl w:val="D9041878"/>
    <w:styleLink w:val="WWNum9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1.%2.%3."/>
      <w:lvlJc w:val="right"/>
      <w:pPr>
        <w:ind w:left="2336" w:hanging="180"/>
      </w:pPr>
    </w:lvl>
    <w:lvl w:ilvl="3">
      <w:start w:val="1"/>
      <w:numFmt w:val="decimal"/>
      <w:lvlText w:val="%1.%2.%3.%4."/>
      <w:lvlJc w:val="left"/>
      <w:pPr>
        <w:ind w:left="3056" w:hanging="360"/>
      </w:pPr>
    </w:lvl>
    <w:lvl w:ilvl="4">
      <w:start w:val="1"/>
      <w:numFmt w:val="lowerLetter"/>
      <w:lvlText w:val="%1.%2.%3.%4.%5."/>
      <w:lvlJc w:val="left"/>
      <w:pPr>
        <w:ind w:left="3776" w:hanging="360"/>
      </w:pPr>
    </w:lvl>
    <w:lvl w:ilvl="5">
      <w:start w:val="1"/>
      <w:numFmt w:val="lowerRoman"/>
      <w:lvlText w:val="%1.%2.%3.%4.%5.%6."/>
      <w:lvlJc w:val="right"/>
      <w:pPr>
        <w:ind w:left="4496" w:hanging="180"/>
      </w:pPr>
    </w:lvl>
    <w:lvl w:ilvl="6">
      <w:start w:val="1"/>
      <w:numFmt w:val="decimal"/>
      <w:lvlText w:val="%1.%2.%3.%4.%5.%6.%7."/>
      <w:lvlJc w:val="left"/>
      <w:pPr>
        <w:ind w:left="5216" w:hanging="360"/>
      </w:pPr>
    </w:lvl>
    <w:lvl w:ilvl="7">
      <w:start w:val="1"/>
      <w:numFmt w:val="lowerLetter"/>
      <w:lvlText w:val="%1.%2.%3.%4.%5.%6.%7.%8."/>
      <w:lvlJc w:val="left"/>
      <w:pPr>
        <w:ind w:left="5936" w:hanging="360"/>
      </w:pPr>
    </w:lvl>
    <w:lvl w:ilvl="8">
      <w:start w:val="1"/>
      <w:numFmt w:val="lowerRoman"/>
      <w:lvlText w:val="%1.%2.%3.%4.%5.%6.%7.%8.%9."/>
      <w:lvlJc w:val="right"/>
      <w:pPr>
        <w:ind w:left="6656" w:hanging="180"/>
      </w:pPr>
    </w:lvl>
  </w:abstractNum>
  <w:abstractNum w:abstractNumId="37" w15:restartNumberingAfterBreak="0">
    <w:nsid w:val="6206597E"/>
    <w:multiLevelType w:val="hybridMultilevel"/>
    <w:tmpl w:val="BD58554C"/>
    <w:lvl w:ilvl="0" w:tplc="C1B86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D2E92"/>
    <w:multiLevelType w:val="hybridMultilevel"/>
    <w:tmpl w:val="A1328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5B3A5D"/>
    <w:multiLevelType w:val="multilevel"/>
    <w:tmpl w:val="A08E09C8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6D3139CE"/>
    <w:multiLevelType w:val="hybridMultilevel"/>
    <w:tmpl w:val="BDD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B696C"/>
    <w:multiLevelType w:val="hybridMultilevel"/>
    <w:tmpl w:val="3E72159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5566E9"/>
    <w:multiLevelType w:val="hybridMultilevel"/>
    <w:tmpl w:val="0A769AAC"/>
    <w:lvl w:ilvl="0" w:tplc="58D683E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773A93"/>
    <w:multiLevelType w:val="multilevel"/>
    <w:tmpl w:val="C922B152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4" w15:restartNumberingAfterBreak="0">
    <w:nsid w:val="77A25888"/>
    <w:multiLevelType w:val="multilevel"/>
    <w:tmpl w:val="5A0E3AAE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5" w15:restartNumberingAfterBreak="0">
    <w:nsid w:val="7D7B2D02"/>
    <w:multiLevelType w:val="multilevel"/>
    <w:tmpl w:val="AF4EDE04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79641310">
    <w:abstractNumId w:val="27"/>
  </w:num>
  <w:num w:numId="2" w16cid:durableId="1678653740">
    <w:abstractNumId w:val="21"/>
  </w:num>
  <w:num w:numId="3" w16cid:durableId="261382043">
    <w:abstractNumId w:val="29"/>
  </w:num>
  <w:num w:numId="4" w16cid:durableId="1520777818">
    <w:abstractNumId w:val="24"/>
  </w:num>
  <w:num w:numId="5" w16cid:durableId="1095517474">
    <w:abstractNumId w:val="22"/>
  </w:num>
  <w:num w:numId="6" w16cid:durableId="503279571">
    <w:abstractNumId w:val="39"/>
  </w:num>
  <w:num w:numId="7" w16cid:durableId="943683199">
    <w:abstractNumId w:val="35"/>
  </w:num>
  <w:num w:numId="8" w16cid:durableId="1685938094">
    <w:abstractNumId w:val="45"/>
  </w:num>
  <w:num w:numId="9" w16cid:durableId="1711299630">
    <w:abstractNumId w:val="36"/>
  </w:num>
  <w:num w:numId="10" w16cid:durableId="608320993">
    <w:abstractNumId w:val="15"/>
  </w:num>
  <w:num w:numId="11" w16cid:durableId="1621255964">
    <w:abstractNumId w:val="11"/>
  </w:num>
  <w:num w:numId="12" w16cid:durableId="598179624">
    <w:abstractNumId w:val="14"/>
  </w:num>
  <w:num w:numId="13" w16cid:durableId="366687856">
    <w:abstractNumId w:val="43"/>
  </w:num>
  <w:num w:numId="14" w16cid:durableId="1121219971">
    <w:abstractNumId w:val="13"/>
  </w:num>
  <w:num w:numId="15" w16cid:durableId="1788354766">
    <w:abstractNumId w:val="12"/>
  </w:num>
  <w:num w:numId="16" w16cid:durableId="172575507">
    <w:abstractNumId w:val="34"/>
  </w:num>
  <w:num w:numId="17" w16cid:durableId="1045565260">
    <w:abstractNumId w:val="33"/>
  </w:num>
  <w:num w:numId="18" w16cid:durableId="134224124">
    <w:abstractNumId w:val="32"/>
  </w:num>
  <w:num w:numId="19" w16cid:durableId="1459493326">
    <w:abstractNumId w:val="44"/>
  </w:num>
  <w:num w:numId="20" w16cid:durableId="1829902598">
    <w:abstractNumId w:val="28"/>
  </w:num>
  <w:num w:numId="21" w16cid:durableId="793595765">
    <w:abstractNumId w:val="1"/>
  </w:num>
  <w:num w:numId="22" w16cid:durableId="1197892524">
    <w:abstractNumId w:val="10"/>
  </w:num>
  <w:num w:numId="23" w16cid:durableId="1100029038">
    <w:abstractNumId w:val="0"/>
  </w:num>
  <w:num w:numId="24" w16cid:durableId="1877237687">
    <w:abstractNumId w:val="2"/>
  </w:num>
  <w:num w:numId="25" w16cid:durableId="1137912022">
    <w:abstractNumId w:val="3"/>
  </w:num>
  <w:num w:numId="26" w16cid:durableId="1691909200">
    <w:abstractNumId w:val="4"/>
  </w:num>
  <w:num w:numId="27" w16cid:durableId="596527109">
    <w:abstractNumId w:val="5"/>
  </w:num>
  <w:num w:numId="28" w16cid:durableId="576592339">
    <w:abstractNumId w:val="6"/>
  </w:num>
  <w:num w:numId="29" w16cid:durableId="124088643">
    <w:abstractNumId w:val="7"/>
  </w:num>
  <w:num w:numId="30" w16cid:durableId="373390296">
    <w:abstractNumId w:val="8"/>
  </w:num>
  <w:num w:numId="31" w16cid:durableId="1973754326">
    <w:abstractNumId w:val="9"/>
  </w:num>
  <w:num w:numId="32" w16cid:durableId="223493982">
    <w:abstractNumId w:val="37"/>
  </w:num>
  <w:num w:numId="33" w16cid:durableId="4381388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9711049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002892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75314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0263265">
    <w:abstractNumId w:val="20"/>
  </w:num>
  <w:num w:numId="38" w16cid:durableId="1658071639">
    <w:abstractNumId w:val="38"/>
  </w:num>
  <w:num w:numId="39" w16cid:durableId="648095139">
    <w:abstractNumId w:val="41"/>
  </w:num>
  <w:num w:numId="40" w16cid:durableId="1921064071">
    <w:abstractNumId w:val="19"/>
  </w:num>
  <w:num w:numId="41" w16cid:durableId="618998675">
    <w:abstractNumId w:val="30"/>
  </w:num>
  <w:num w:numId="42" w16cid:durableId="862520571">
    <w:abstractNumId w:val="31"/>
  </w:num>
  <w:num w:numId="43" w16cid:durableId="1237669279">
    <w:abstractNumId w:val="42"/>
  </w:num>
  <w:num w:numId="44" w16cid:durableId="1791053063">
    <w:abstractNumId w:val="17"/>
  </w:num>
  <w:num w:numId="45" w16cid:durableId="945769079">
    <w:abstractNumId w:val="18"/>
  </w:num>
  <w:num w:numId="46" w16cid:durableId="49614998">
    <w:abstractNumId w:val="26"/>
  </w:num>
  <w:num w:numId="47" w16cid:durableId="1418402489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RI9egSkISKyywe8UpGjFcvQYtrXPMc7laZZUzrBA07DXJJb3bss5n5Bz2dVr3V/eHflswZVYNXa1yxsIoEPhzg==" w:salt="BVgBVkVPVuHxRJvhNeUKt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14"/>
    <w:rsid w:val="000021FE"/>
    <w:rsid w:val="00010866"/>
    <w:rsid w:val="00011B16"/>
    <w:rsid w:val="0001338A"/>
    <w:rsid w:val="00014628"/>
    <w:rsid w:val="00014ACC"/>
    <w:rsid w:val="00017B57"/>
    <w:rsid w:val="0002166F"/>
    <w:rsid w:val="00021E07"/>
    <w:rsid w:val="00022A35"/>
    <w:rsid w:val="000244F0"/>
    <w:rsid w:val="00024D6B"/>
    <w:rsid w:val="000274FB"/>
    <w:rsid w:val="00032770"/>
    <w:rsid w:val="000334D2"/>
    <w:rsid w:val="00035985"/>
    <w:rsid w:val="000377B8"/>
    <w:rsid w:val="000430B3"/>
    <w:rsid w:val="0004795D"/>
    <w:rsid w:val="000526FB"/>
    <w:rsid w:val="000546B5"/>
    <w:rsid w:val="00054BEC"/>
    <w:rsid w:val="0005642D"/>
    <w:rsid w:val="000622EE"/>
    <w:rsid w:val="00067FB4"/>
    <w:rsid w:val="00070266"/>
    <w:rsid w:val="00075EAC"/>
    <w:rsid w:val="00077DBF"/>
    <w:rsid w:val="000831A2"/>
    <w:rsid w:val="00086D85"/>
    <w:rsid w:val="00091B65"/>
    <w:rsid w:val="000949A4"/>
    <w:rsid w:val="00096B59"/>
    <w:rsid w:val="00097890"/>
    <w:rsid w:val="000A0CD5"/>
    <w:rsid w:val="000A415E"/>
    <w:rsid w:val="000A55DF"/>
    <w:rsid w:val="000B0FC5"/>
    <w:rsid w:val="000B1472"/>
    <w:rsid w:val="000B4653"/>
    <w:rsid w:val="000B48FB"/>
    <w:rsid w:val="000C3D8A"/>
    <w:rsid w:val="000C5F56"/>
    <w:rsid w:val="000D5F31"/>
    <w:rsid w:val="000D7915"/>
    <w:rsid w:val="000E5984"/>
    <w:rsid w:val="000E6408"/>
    <w:rsid w:val="00102564"/>
    <w:rsid w:val="00104A51"/>
    <w:rsid w:val="00111385"/>
    <w:rsid w:val="0014124E"/>
    <w:rsid w:val="00142CA4"/>
    <w:rsid w:val="0014311A"/>
    <w:rsid w:val="00145DC4"/>
    <w:rsid w:val="00147BBA"/>
    <w:rsid w:val="0015436E"/>
    <w:rsid w:val="00160858"/>
    <w:rsid w:val="00160B6A"/>
    <w:rsid w:val="00167B0A"/>
    <w:rsid w:val="00173C6F"/>
    <w:rsid w:val="00174F7A"/>
    <w:rsid w:val="001808C4"/>
    <w:rsid w:val="00180CCD"/>
    <w:rsid w:val="001817B0"/>
    <w:rsid w:val="0018304C"/>
    <w:rsid w:val="0018511B"/>
    <w:rsid w:val="001865A7"/>
    <w:rsid w:val="00191760"/>
    <w:rsid w:val="00192020"/>
    <w:rsid w:val="001971B4"/>
    <w:rsid w:val="001971CA"/>
    <w:rsid w:val="001A3420"/>
    <w:rsid w:val="001A4029"/>
    <w:rsid w:val="001A6FDB"/>
    <w:rsid w:val="001B02E6"/>
    <w:rsid w:val="001B0E6D"/>
    <w:rsid w:val="001B5018"/>
    <w:rsid w:val="001B5A10"/>
    <w:rsid w:val="001B609E"/>
    <w:rsid w:val="001B7982"/>
    <w:rsid w:val="001C22B9"/>
    <w:rsid w:val="001C5E80"/>
    <w:rsid w:val="001D2244"/>
    <w:rsid w:val="001E239A"/>
    <w:rsid w:val="001E505F"/>
    <w:rsid w:val="001F58D0"/>
    <w:rsid w:val="001F6B52"/>
    <w:rsid w:val="0020035E"/>
    <w:rsid w:val="002051DC"/>
    <w:rsid w:val="00206755"/>
    <w:rsid w:val="00206FFF"/>
    <w:rsid w:val="002078C8"/>
    <w:rsid w:val="0021245F"/>
    <w:rsid w:val="00224F22"/>
    <w:rsid w:val="00232035"/>
    <w:rsid w:val="0023308F"/>
    <w:rsid w:val="0023555E"/>
    <w:rsid w:val="002369BE"/>
    <w:rsid w:val="002475E2"/>
    <w:rsid w:val="002550A2"/>
    <w:rsid w:val="0025692F"/>
    <w:rsid w:val="00263153"/>
    <w:rsid w:val="00266B5A"/>
    <w:rsid w:val="00267941"/>
    <w:rsid w:val="00270A37"/>
    <w:rsid w:val="00271807"/>
    <w:rsid w:val="00271881"/>
    <w:rsid w:val="00272683"/>
    <w:rsid w:val="002734D6"/>
    <w:rsid w:val="00275271"/>
    <w:rsid w:val="00276E6C"/>
    <w:rsid w:val="002774C0"/>
    <w:rsid w:val="00284C10"/>
    <w:rsid w:val="0029369C"/>
    <w:rsid w:val="00296CCC"/>
    <w:rsid w:val="002A2D05"/>
    <w:rsid w:val="002A4985"/>
    <w:rsid w:val="002A7703"/>
    <w:rsid w:val="002B2BAB"/>
    <w:rsid w:val="002B30E7"/>
    <w:rsid w:val="002B3C27"/>
    <w:rsid w:val="002B4780"/>
    <w:rsid w:val="002B580B"/>
    <w:rsid w:val="002C4B80"/>
    <w:rsid w:val="002C63E9"/>
    <w:rsid w:val="002D4CCD"/>
    <w:rsid w:val="002D4E9F"/>
    <w:rsid w:val="002E36F8"/>
    <w:rsid w:val="002F327F"/>
    <w:rsid w:val="002F5107"/>
    <w:rsid w:val="0030075D"/>
    <w:rsid w:val="0031286B"/>
    <w:rsid w:val="00313F24"/>
    <w:rsid w:val="003146DA"/>
    <w:rsid w:val="00315746"/>
    <w:rsid w:val="00323282"/>
    <w:rsid w:val="00324864"/>
    <w:rsid w:val="003256DA"/>
    <w:rsid w:val="00326D71"/>
    <w:rsid w:val="00333483"/>
    <w:rsid w:val="00334139"/>
    <w:rsid w:val="003343EE"/>
    <w:rsid w:val="00346232"/>
    <w:rsid w:val="0035408E"/>
    <w:rsid w:val="0036230F"/>
    <w:rsid w:val="00362D8D"/>
    <w:rsid w:val="003676C5"/>
    <w:rsid w:val="003733AC"/>
    <w:rsid w:val="003746F4"/>
    <w:rsid w:val="00374809"/>
    <w:rsid w:val="00376199"/>
    <w:rsid w:val="00376736"/>
    <w:rsid w:val="00383172"/>
    <w:rsid w:val="00387B48"/>
    <w:rsid w:val="00392761"/>
    <w:rsid w:val="00397253"/>
    <w:rsid w:val="0039740F"/>
    <w:rsid w:val="00397EF6"/>
    <w:rsid w:val="003A2890"/>
    <w:rsid w:val="003A2CC3"/>
    <w:rsid w:val="003A549A"/>
    <w:rsid w:val="003A54C9"/>
    <w:rsid w:val="003B2638"/>
    <w:rsid w:val="003B4329"/>
    <w:rsid w:val="003B59B5"/>
    <w:rsid w:val="003C096C"/>
    <w:rsid w:val="003D28CB"/>
    <w:rsid w:val="003D42EF"/>
    <w:rsid w:val="003D74D9"/>
    <w:rsid w:val="003D7D00"/>
    <w:rsid w:val="003E6442"/>
    <w:rsid w:val="003E750C"/>
    <w:rsid w:val="003F6997"/>
    <w:rsid w:val="00400601"/>
    <w:rsid w:val="0040335C"/>
    <w:rsid w:val="0040561A"/>
    <w:rsid w:val="0041062A"/>
    <w:rsid w:val="00415626"/>
    <w:rsid w:val="004178C7"/>
    <w:rsid w:val="00417BBB"/>
    <w:rsid w:val="00420A80"/>
    <w:rsid w:val="00431CC6"/>
    <w:rsid w:val="00446F4B"/>
    <w:rsid w:val="00451EF7"/>
    <w:rsid w:val="00452531"/>
    <w:rsid w:val="0046051C"/>
    <w:rsid w:val="00463018"/>
    <w:rsid w:val="00463082"/>
    <w:rsid w:val="00466A85"/>
    <w:rsid w:val="004706B3"/>
    <w:rsid w:val="004707C5"/>
    <w:rsid w:val="00472010"/>
    <w:rsid w:val="00473D51"/>
    <w:rsid w:val="00474D74"/>
    <w:rsid w:val="00482328"/>
    <w:rsid w:val="0049403C"/>
    <w:rsid w:val="00494C13"/>
    <w:rsid w:val="00496090"/>
    <w:rsid w:val="004960EC"/>
    <w:rsid w:val="004978AD"/>
    <w:rsid w:val="004A1155"/>
    <w:rsid w:val="004A3031"/>
    <w:rsid w:val="004A6F90"/>
    <w:rsid w:val="004B7A07"/>
    <w:rsid w:val="004C54D7"/>
    <w:rsid w:val="004C6FFC"/>
    <w:rsid w:val="004D031B"/>
    <w:rsid w:val="004D040A"/>
    <w:rsid w:val="004D6B5A"/>
    <w:rsid w:val="004F6D92"/>
    <w:rsid w:val="004F7AB5"/>
    <w:rsid w:val="00503BC6"/>
    <w:rsid w:val="00517260"/>
    <w:rsid w:val="005264B3"/>
    <w:rsid w:val="00530261"/>
    <w:rsid w:val="00530B6B"/>
    <w:rsid w:val="00535DC9"/>
    <w:rsid w:val="00537C3F"/>
    <w:rsid w:val="005444C7"/>
    <w:rsid w:val="0054558A"/>
    <w:rsid w:val="005532C2"/>
    <w:rsid w:val="00556182"/>
    <w:rsid w:val="00556500"/>
    <w:rsid w:val="005565DF"/>
    <w:rsid w:val="00563434"/>
    <w:rsid w:val="005802AF"/>
    <w:rsid w:val="00580879"/>
    <w:rsid w:val="0058097C"/>
    <w:rsid w:val="00597D7A"/>
    <w:rsid w:val="005A53C8"/>
    <w:rsid w:val="005B0FD7"/>
    <w:rsid w:val="005B1A78"/>
    <w:rsid w:val="005B39DE"/>
    <w:rsid w:val="005B3B2A"/>
    <w:rsid w:val="005B64A8"/>
    <w:rsid w:val="005C3F3A"/>
    <w:rsid w:val="005C3F5C"/>
    <w:rsid w:val="005D0C8B"/>
    <w:rsid w:val="005E7688"/>
    <w:rsid w:val="005F6EF6"/>
    <w:rsid w:val="0061113B"/>
    <w:rsid w:val="006178F2"/>
    <w:rsid w:val="00617BB9"/>
    <w:rsid w:val="00621A1B"/>
    <w:rsid w:val="00622081"/>
    <w:rsid w:val="00625BB7"/>
    <w:rsid w:val="006261B7"/>
    <w:rsid w:val="006375DC"/>
    <w:rsid w:val="00637C85"/>
    <w:rsid w:val="00644EFF"/>
    <w:rsid w:val="00646339"/>
    <w:rsid w:val="00647852"/>
    <w:rsid w:val="0065105A"/>
    <w:rsid w:val="00664AB7"/>
    <w:rsid w:val="00665B82"/>
    <w:rsid w:val="00666433"/>
    <w:rsid w:val="0066686E"/>
    <w:rsid w:val="0067433F"/>
    <w:rsid w:val="0067470E"/>
    <w:rsid w:val="006777C5"/>
    <w:rsid w:val="00680FE6"/>
    <w:rsid w:val="00682402"/>
    <w:rsid w:val="00693F04"/>
    <w:rsid w:val="00694685"/>
    <w:rsid w:val="00697803"/>
    <w:rsid w:val="006A2778"/>
    <w:rsid w:val="006B100F"/>
    <w:rsid w:val="006B2290"/>
    <w:rsid w:val="006B63AE"/>
    <w:rsid w:val="006B7C94"/>
    <w:rsid w:val="006C0E3A"/>
    <w:rsid w:val="006C1B9D"/>
    <w:rsid w:val="006C33C3"/>
    <w:rsid w:val="006C527F"/>
    <w:rsid w:val="006C5D06"/>
    <w:rsid w:val="006D059B"/>
    <w:rsid w:val="006D0ECD"/>
    <w:rsid w:val="006D2D2A"/>
    <w:rsid w:val="006E1477"/>
    <w:rsid w:val="006E40F6"/>
    <w:rsid w:val="006E469A"/>
    <w:rsid w:val="006F250E"/>
    <w:rsid w:val="006F4EF5"/>
    <w:rsid w:val="006F6B66"/>
    <w:rsid w:val="00701D08"/>
    <w:rsid w:val="00701E78"/>
    <w:rsid w:val="00704F1A"/>
    <w:rsid w:val="007050B2"/>
    <w:rsid w:val="00707D0F"/>
    <w:rsid w:val="007111AD"/>
    <w:rsid w:val="007153B4"/>
    <w:rsid w:val="00716B1A"/>
    <w:rsid w:val="00716BB8"/>
    <w:rsid w:val="007237B6"/>
    <w:rsid w:val="00723D9D"/>
    <w:rsid w:val="00725388"/>
    <w:rsid w:val="0072674F"/>
    <w:rsid w:val="007308A3"/>
    <w:rsid w:val="00735572"/>
    <w:rsid w:val="0073687A"/>
    <w:rsid w:val="00736CD0"/>
    <w:rsid w:val="007371FA"/>
    <w:rsid w:val="007379F3"/>
    <w:rsid w:val="00742012"/>
    <w:rsid w:val="00744A64"/>
    <w:rsid w:val="00746E32"/>
    <w:rsid w:val="00747694"/>
    <w:rsid w:val="00752BB0"/>
    <w:rsid w:val="00754809"/>
    <w:rsid w:val="007563C8"/>
    <w:rsid w:val="00761C74"/>
    <w:rsid w:val="00761DBF"/>
    <w:rsid w:val="00764838"/>
    <w:rsid w:val="00770D16"/>
    <w:rsid w:val="007722DE"/>
    <w:rsid w:val="00774412"/>
    <w:rsid w:val="007835D4"/>
    <w:rsid w:val="00784C7D"/>
    <w:rsid w:val="00784D1F"/>
    <w:rsid w:val="00784FB0"/>
    <w:rsid w:val="00793FC0"/>
    <w:rsid w:val="007971EE"/>
    <w:rsid w:val="007A1B9F"/>
    <w:rsid w:val="007A3FBA"/>
    <w:rsid w:val="007A5132"/>
    <w:rsid w:val="007A5FD8"/>
    <w:rsid w:val="007A610E"/>
    <w:rsid w:val="007B21E9"/>
    <w:rsid w:val="007B4B9C"/>
    <w:rsid w:val="007D00B4"/>
    <w:rsid w:val="007D060D"/>
    <w:rsid w:val="007D2BBB"/>
    <w:rsid w:val="007D4394"/>
    <w:rsid w:val="007D50EE"/>
    <w:rsid w:val="007E5194"/>
    <w:rsid w:val="007E758E"/>
    <w:rsid w:val="007F167C"/>
    <w:rsid w:val="007F2B90"/>
    <w:rsid w:val="007F581D"/>
    <w:rsid w:val="00802CA5"/>
    <w:rsid w:val="0080331F"/>
    <w:rsid w:val="00803E6E"/>
    <w:rsid w:val="00805ACE"/>
    <w:rsid w:val="00810D1D"/>
    <w:rsid w:val="00817CC6"/>
    <w:rsid w:val="0082403D"/>
    <w:rsid w:val="00824CD8"/>
    <w:rsid w:val="00824E09"/>
    <w:rsid w:val="00834156"/>
    <w:rsid w:val="008351FC"/>
    <w:rsid w:val="008419E6"/>
    <w:rsid w:val="00842BFC"/>
    <w:rsid w:val="00843378"/>
    <w:rsid w:val="00846977"/>
    <w:rsid w:val="00851E7A"/>
    <w:rsid w:val="0085272A"/>
    <w:rsid w:val="00853D9D"/>
    <w:rsid w:val="0085644C"/>
    <w:rsid w:val="00861D64"/>
    <w:rsid w:val="00862B08"/>
    <w:rsid w:val="008665F5"/>
    <w:rsid w:val="00870A68"/>
    <w:rsid w:val="00875CA9"/>
    <w:rsid w:val="00880452"/>
    <w:rsid w:val="00880C1B"/>
    <w:rsid w:val="00890C78"/>
    <w:rsid w:val="008925A9"/>
    <w:rsid w:val="00892746"/>
    <w:rsid w:val="00892B69"/>
    <w:rsid w:val="008946DB"/>
    <w:rsid w:val="00897CFA"/>
    <w:rsid w:val="008A178D"/>
    <w:rsid w:val="008A1AFB"/>
    <w:rsid w:val="008B1751"/>
    <w:rsid w:val="008B2E9B"/>
    <w:rsid w:val="008B3300"/>
    <w:rsid w:val="008C04AD"/>
    <w:rsid w:val="008D0A69"/>
    <w:rsid w:val="008D2098"/>
    <w:rsid w:val="008D437E"/>
    <w:rsid w:val="008D45B1"/>
    <w:rsid w:val="008D67A6"/>
    <w:rsid w:val="008D706F"/>
    <w:rsid w:val="008D7ACF"/>
    <w:rsid w:val="008E05D8"/>
    <w:rsid w:val="008E0A20"/>
    <w:rsid w:val="008E1D63"/>
    <w:rsid w:val="008E3870"/>
    <w:rsid w:val="008E4799"/>
    <w:rsid w:val="008E5745"/>
    <w:rsid w:val="008F04FC"/>
    <w:rsid w:val="008F76D1"/>
    <w:rsid w:val="008F7C89"/>
    <w:rsid w:val="009069C4"/>
    <w:rsid w:val="00910B32"/>
    <w:rsid w:val="00912482"/>
    <w:rsid w:val="00912C05"/>
    <w:rsid w:val="009201D4"/>
    <w:rsid w:val="00922FCA"/>
    <w:rsid w:val="00931F37"/>
    <w:rsid w:val="009355F6"/>
    <w:rsid w:val="0094576D"/>
    <w:rsid w:val="00947772"/>
    <w:rsid w:val="00951D0A"/>
    <w:rsid w:val="00954335"/>
    <w:rsid w:val="0096056C"/>
    <w:rsid w:val="00960956"/>
    <w:rsid w:val="00962EBE"/>
    <w:rsid w:val="00977B53"/>
    <w:rsid w:val="00980FB4"/>
    <w:rsid w:val="00990303"/>
    <w:rsid w:val="009927CF"/>
    <w:rsid w:val="00993B71"/>
    <w:rsid w:val="009A0099"/>
    <w:rsid w:val="009A5E5E"/>
    <w:rsid w:val="009A6724"/>
    <w:rsid w:val="009A75AB"/>
    <w:rsid w:val="009B0BBC"/>
    <w:rsid w:val="009B355D"/>
    <w:rsid w:val="009B3A82"/>
    <w:rsid w:val="009B3B99"/>
    <w:rsid w:val="009B52E5"/>
    <w:rsid w:val="009C0EB8"/>
    <w:rsid w:val="009C2526"/>
    <w:rsid w:val="009C3E61"/>
    <w:rsid w:val="009E0E90"/>
    <w:rsid w:val="009E7D64"/>
    <w:rsid w:val="009F275A"/>
    <w:rsid w:val="009F6267"/>
    <w:rsid w:val="00A019ED"/>
    <w:rsid w:val="00A13D08"/>
    <w:rsid w:val="00A23521"/>
    <w:rsid w:val="00A26CE9"/>
    <w:rsid w:val="00A315D1"/>
    <w:rsid w:val="00A323DF"/>
    <w:rsid w:val="00A33CFD"/>
    <w:rsid w:val="00A40400"/>
    <w:rsid w:val="00A44235"/>
    <w:rsid w:val="00A4654E"/>
    <w:rsid w:val="00A52075"/>
    <w:rsid w:val="00A57088"/>
    <w:rsid w:val="00A6317B"/>
    <w:rsid w:val="00A636FF"/>
    <w:rsid w:val="00A66A54"/>
    <w:rsid w:val="00A67E13"/>
    <w:rsid w:val="00A70606"/>
    <w:rsid w:val="00A70B69"/>
    <w:rsid w:val="00A7495B"/>
    <w:rsid w:val="00A81960"/>
    <w:rsid w:val="00A82981"/>
    <w:rsid w:val="00A84BAD"/>
    <w:rsid w:val="00A858D5"/>
    <w:rsid w:val="00A90812"/>
    <w:rsid w:val="00A93DB2"/>
    <w:rsid w:val="00AA093C"/>
    <w:rsid w:val="00AA1488"/>
    <w:rsid w:val="00AA4CB4"/>
    <w:rsid w:val="00AA5B06"/>
    <w:rsid w:val="00AA6369"/>
    <w:rsid w:val="00AB5F39"/>
    <w:rsid w:val="00AB667D"/>
    <w:rsid w:val="00AC6CA6"/>
    <w:rsid w:val="00AD0133"/>
    <w:rsid w:val="00AD5AC7"/>
    <w:rsid w:val="00AE4356"/>
    <w:rsid w:val="00AF1411"/>
    <w:rsid w:val="00AF1DA3"/>
    <w:rsid w:val="00AF29DB"/>
    <w:rsid w:val="00AF3499"/>
    <w:rsid w:val="00AF5640"/>
    <w:rsid w:val="00AF62EA"/>
    <w:rsid w:val="00B017FD"/>
    <w:rsid w:val="00B029ED"/>
    <w:rsid w:val="00B075FE"/>
    <w:rsid w:val="00B14A54"/>
    <w:rsid w:val="00B14A5A"/>
    <w:rsid w:val="00B232A0"/>
    <w:rsid w:val="00B24484"/>
    <w:rsid w:val="00B2762D"/>
    <w:rsid w:val="00B3130F"/>
    <w:rsid w:val="00B31C66"/>
    <w:rsid w:val="00B3286F"/>
    <w:rsid w:val="00B366CF"/>
    <w:rsid w:val="00B4281F"/>
    <w:rsid w:val="00B45765"/>
    <w:rsid w:val="00B46DE2"/>
    <w:rsid w:val="00B4765C"/>
    <w:rsid w:val="00B54A89"/>
    <w:rsid w:val="00B5652E"/>
    <w:rsid w:val="00B57B6E"/>
    <w:rsid w:val="00B57C38"/>
    <w:rsid w:val="00B628BB"/>
    <w:rsid w:val="00B64216"/>
    <w:rsid w:val="00B876DE"/>
    <w:rsid w:val="00B90642"/>
    <w:rsid w:val="00B91279"/>
    <w:rsid w:val="00B91C42"/>
    <w:rsid w:val="00B93FC2"/>
    <w:rsid w:val="00B94714"/>
    <w:rsid w:val="00B94DB6"/>
    <w:rsid w:val="00B96DD1"/>
    <w:rsid w:val="00BA09DE"/>
    <w:rsid w:val="00BA1F7A"/>
    <w:rsid w:val="00BA4713"/>
    <w:rsid w:val="00BB5369"/>
    <w:rsid w:val="00BB6885"/>
    <w:rsid w:val="00BC43A6"/>
    <w:rsid w:val="00BD16E1"/>
    <w:rsid w:val="00BD58AB"/>
    <w:rsid w:val="00BD7137"/>
    <w:rsid w:val="00BD7F61"/>
    <w:rsid w:val="00BE198E"/>
    <w:rsid w:val="00BE19E5"/>
    <w:rsid w:val="00BE207D"/>
    <w:rsid w:val="00BE289A"/>
    <w:rsid w:val="00BE31AA"/>
    <w:rsid w:val="00BE66BD"/>
    <w:rsid w:val="00BF4EDE"/>
    <w:rsid w:val="00C0493C"/>
    <w:rsid w:val="00C06724"/>
    <w:rsid w:val="00C07FB1"/>
    <w:rsid w:val="00C128A0"/>
    <w:rsid w:val="00C15854"/>
    <w:rsid w:val="00C201EA"/>
    <w:rsid w:val="00C35427"/>
    <w:rsid w:val="00C36199"/>
    <w:rsid w:val="00C4233D"/>
    <w:rsid w:val="00C43084"/>
    <w:rsid w:val="00C43402"/>
    <w:rsid w:val="00C46A3F"/>
    <w:rsid w:val="00C50289"/>
    <w:rsid w:val="00C502AF"/>
    <w:rsid w:val="00C50ADD"/>
    <w:rsid w:val="00C50EE2"/>
    <w:rsid w:val="00C518F4"/>
    <w:rsid w:val="00C540DE"/>
    <w:rsid w:val="00C54A5D"/>
    <w:rsid w:val="00C56B33"/>
    <w:rsid w:val="00C606B4"/>
    <w:rsid w:val="00C627E1"/>
    <w:rsid w:val="00C637DF"/>
    <w:rsid w:val="00C70E70"/>
    <w:rsid w:val="00C72093"/>
    <w:rsid w:val="00C72453"/>
    <w:rsid w:val="00C74F6B"/>
    <w:rsid w:val="00C753E6"/>
    <w:rsid w:val="00C821DD"/>
    <w:rsid w:val="00C83711"/>
    <w:rsid w:val="00C8537D"/>
    <w:rsid w:val="00C90EE3"/>
    <w:rsid w:val="00C93C1E"/>
    <w:rsid w:val="00C94E13"/>
    <w:rsid w:val="00C965C2"/>
    <w:rsid w:val="00C970D3"/>
    <w:rsid w:val="00CA100F"/>
    <w:rsid w:val="00CA455F"/>
    <w:rsid w:val="00CA64FA"/>
    <w:rsid w:val="00CA707C"/>
    <w:rsid w:val="00CA70CA"/>
    <w:rsid w:val="00CB4C3A"/>
    <w:rsid w:val="00CB6CB0"/>
    <w:rsid w:val="00CB6FF2"/>
    <w:rsid w:val="00CB7F50"/>
    <w:rsid w:val="00CC5D76"/>
    <w:rsid w:val="00CD06E4"/>
    <w:rsid w:val="00CD2FEA"/>
    <w:rsid w:val="00CD4F2D"/>
    <w:rsid w:val="00CD61DF"/>
    <w:rsid w:val="00CE2DCC"/>
    <w:rsid w:val="00CE48F1"/>
    <w:rsid w:val="00CE550A"/>
    <w:rsid w:val="00CE6034"/>
    <w:rsid w:val="00CF17CC"/>
    <w:rsid w:val="00CF1BCD"/>
    <w:rsid w:val="00CF2273"/>
    <w:rsid w:val="00CF371F"/>
    <w:rsid w:val="00CF43E4"/>
    <w:rsid w:val="00CF711B"/>
    <w:rsid w:val="00D00F62"/>
    <w:rsid w:val="00D01C2D"/>
    <w:rsid w:val="00D0464F"/>
    <w:rsid w:val="00D0634C"/>
    <w:rsid w:val="00D1416F"/>
    <w:rsid w:val="00D234BB"/>
    <w:rsid w:val="00D31ADD"/>
    <w:rsid w:val="00D326BA"/>
    <w:rsid w:val="00D347B2"/>
    <w:rsid w:val="00D34AFF"/>
    <w:rsid w:val="00D41A1B"/>
    <w:rsid w:val="00D44D9C"/>
    <w:rsid w:val="00D463E0"/>
    <w:rsid w:val="00D47952"/>
    <w:rsid w:val="00D52F76"/>
    <w:rsid w:val="00D54D80"/>
    <w:rsid w:val="00D623ED"/>
    <w:rsid w:val="00D65283"/>
    <w:rsid w:val="00D66507"/>
    <w:rsid w:val="00D7530F"/>
    <w:rsid w:val="00D810DA"/>
    <w:rsid w:val="00D8124C"/>
    <w:rsid w:val="00D815FF"/>
    <w:rsid w:val="00D86F1D"/>
    <w:rsid w:val="00D86FCA"/>
    <w:rsid w:val="00D87284"/>
    <w:rsid w:val="00D875AB"/>
    <w:rsid w:val="00D87CBC"/>
    <w:rsid w:val="00DA59D3"/>
    <w:rsid w:val="00DA7BC7"/>
    <w:rsid w:val="00DA7D35"/>
    <w:rsid w:val="00DB7F7B"/>
    <w:rsid w:val="00DC097F"/>
    <w:rsid w:val="00DC21DC"/>
    <w:rsid w:val="00DC41B0"/>
    <w:rsid w:val="00DD0BCE"/>
    <w:rsid w:val="00DD16E7"/>
    <w:rsid w:val="00DD2644"/>
    <w:rsid w:val="00DD34B9"/>
    <w:rsid w:val="00DD35EF"/>
    <w:rsid w:val="00DD583F"/>
    <w:rsid w:val="00DE29DB"/>
    <w:rsid w:val="00DE36ED"/>
    <w:rsid w:val="00DE41E1"/>
    <w:rsid w:val="00DF116F"/>
    <w:rsid w:val="00DF15A2"/>
    <w:rsid w:val="00DF3D9E"/>
    <w:rsid w:val="00E0574F"/>
    <w:rsid w:val="00E06176"/>
    <w:rsid w:val="00E13FF7"/>
    <w:rsid w:val="00E14A28"/>
    <w:rsid w:val="00E16E55"/>
    <w:rsid w:val="00E23286"/>
    <w:rsid w:val="00E337C6"/>
    <w:rsid w:val="00E35399"/>
    <w:rsid w:val="00E40D8A"/>
    <w:rsid w:val="00E412E8"/>
    <w:rsid w:val="00E43ECF"/>
    <w:rsid w:val="00E5148D"/>
    <w:rsid w:val="00E525E2"/>
    <w:rsid w:val="00E52785"/>
    <w:rsid w:val="00E62ED0"/>
    <w:rsid w:val="00E66711"/>
    <w:rsid w:val="00E67296"/>
    <w:rsid w:val="00E714D5"/>
    <w:rsid w:val="00E751D6"/>
    <w:rsid w:val="00E8198C"/>
    <w:rsid w:val="00E87E00"/>
    <w:rsid w:val="00E906D3"/>
    <w:rsid w:val="00E967B7"/>
    <w:rsid w:val="00EA154F"/>
    <w:rsid w:val="00EA2732"/>
    <w:rsid w:val="00EA50D4"/>
    <w:rsid w:val="00EA5483"/>
    <w:rsid w:val="00EA6AE4"/>
    <w:rsid w:val="00EB3139"/>
    <w:rsid w:val="00EB3222"/>
    <w:rsid w:val="00EC0FEC"/>
    <w:rsid w:val="00EC405C"/>
    <w:rsid w:val="00EC427E"/>
    <w:rsid w:val="00ED2347"/>
    <w:rsid w:val="00ED3090"/>
    <w:rsid w:val="00EE2D3F"/>
    <w:rsid w:val="00EE3C46"/>
    <w:rsid w:val="00EE4298"/>
    <w:rsid w:val="00EE4A83"/>
    <w:rsid w:val="00EE52DB"/>
    <w:rsid w:val="00EE5362"/>
    <w:rsid w:val="00EF1667"/>
    <w:rsid w:val="00EF1C09"/>
    <w:rsid w:val="00EF3427"/>
    <w:rsid w:val="00EF48E0"/>
    <w:rsid w:val="00EF58A2"/>
    <w:rsid w:val="00EF747B"/>
    <w:rsid w:val="00EF794D"/>
    <w:rsid w:val="00F01994"/>
    <w:rsid w:val="00F030C3"/>
    <w:rsid w:val="00F054DA"/>
    <w:rsid w:val="00F0716E"/>
    <w:rsid w:val="00F07AFE"/>
    <w:rsid w:val="00F114B2"/>
    <w:rsid w:val="00F16DE1"/>
    <w:rsid w:val="00F27373"/>
    <w:rsid w:val="00F31ECB"/>
    <w:rsid w:val="00F326B5"/>
    <w:rsid w:val="00F33F90"/>
    <w:rsid w:val="00F3564E"/>
    <w:rsid w:val="00F36D67"/>
    <w:rsid w:val="00F42B36"/>
    <w:rsid w:val="00F43239"/>
    <w:rsid w:val="00F43F61"/>
    <w:rsid w:val="00F43FF0"/>
    <w:rsid w:val="00F446C5"/>
    <w:rsid w:val="00F534CF"/>
    <w:rsid w:val="00F54F37"/>
    <w:rsid w:val="00F62CB7"/>
    <w:rsid w:val="00F63D44"/>
    <w:rsid w:val="00F73AEE"/>
    <w:rsid w:val="00F82CD4"/>
    <w:rsid w:val="00F84946"/>
    <w:rsid w:val="00F858CF"/>
    <w:rsid w:val="00F95516"/>
    <w:rsid w:val="00F96D1A"/>
    <w:rsid w:val="00F9734C"/>
    <w:rsid w:val="00FA1600"/>
    <w:rsid w:val="00FA79D3"/>
    <w:rsid w:val="00FB2127"/>
    <w:rsid w:val="00FB6A08"/>
    <w:rsid w:val="00FC0474"/>
    <w:rsid w:val="00FD0E4C"/>
    <w:rsid w:val="00FD2FC3"/>
    <w:rsid w:val="00FD33BC"/>
    <w:rsid w:val="00FD3799"/>
    <w:rsid w:val="00FD5919"/>
    <w:rsid w:val="00FD78A7"/>
    <w:rsid w:val="00FE17DF"/>
    <w:rsid w:val="00FE65F7"/>
    <w:rsid w:val="00FF634A"/>
    <w:rsid w:val="00FF6E0A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DCAF"/>
  <w15:docId w15:val="{CDEE2314-8D52-40AC-82B0-55D31670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3090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3090"/>
    <w:pPr>
      <w:widowControl/>
      <w:suppressAutoHyphens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ED309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ED3090"/>
    <w:pPr>
      <w:spacing w:after="120"/>
    </w:pPr>
  </w:style>
  <w:style w:type="paragraph" w:styleId="Lista">
    <w:name w:val="List"/>
    <w:basedOn w:val="Textbody"/>
    <w:rsid w:val="00ED3090"/>
    <w:rPr>
      <w:rFonts w:cs="Lucida Sans"/>
    </w:rPr>
  </w:style>
  <w:style w:type="paragraph" w:styleId="Legenda">
    <w:name w:val="caption"/>
    <w:basedOn w:val="Standard"/>
    <w:rsid w:val="00ED30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D3090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ED3090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uiPriority w:val="34"/>
    <w:qFormat/>
    <w:rsid w:val="00ED3090"/>
    <w:pPr>
      <w:ind w:left="720"/>
    </w:pPr>
  </w:style>
  <w:style w:type="paragraph" w:styleId="NormalnyWeb">
    <w:name w:val="Normal (Web)"/>
    <w:basedOn w:val="Standard"/>
    <w:uiPriority w:val="99"/>
    <w:rsid w:val="00ED3090"/>
    <w:pPr>
      <w:spacing w:before="100" w:after="28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rsid w:val="00ED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D3090"/>
    <w:rPr>
      <w:color w:val="0000FF"/>
      <w:u w:val="single"/>
    </w:rPr>
  </w:style>
  <w:style w:type="character" w:customStyle="1" w:styleId="StrongEmphasis">
    <w:name w:val="Strong Emphasis"/>
    <w:basedOn w:val="Domylnaczcionkaakapitu"/>
    <w:rsid w:val="00ED3090"/>
    <w:rPr>
      <w:b/>
      <w:bCs/>
    </w:rPr>
  </w:style>
  <w:style w:type="character" w:customStyle="1" w:styleId="TekstdymkaZnak">
    <w:name w:val="Tekst dymka Znak"/>
    <w:basedOn w:val="Domylnaczcionkaakapitu"/>
    <w:rsid w:val="00ED30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ED3090"/>
    <w:rPr>
      <w:b w:val="0"/>
      <w:color w:val="00000A"/>
    </w:rPr>
  </w:style>
  <w:style w:type="character" w:customStyle="1" w:styleId="ListLabel2">
    <w:name w:val="ListLabel 2"/>
    <w:rsid w:val="00ED3090"/>
    <w:rPr>
      <w:rFonts w:cs="Courier New"/>
    </w:rPr>
  </w:style>
  <w:style w:type="character" w:customStyle="1" w:styleId="ListLabel3">
    <w:name w:val="ListLabel 3"/>
    <w:rsid w:val="00ED3090"/>
    <w:rPr>
      <w:b w:val="0"/>
      <w:color w:val="00000A"/>
    </w:rPr>
  </w:style>
  <w:style w:type="character" w:customStyle="1" w:styleId="ListLabel4">
    <w:name w:val="ListLabel 4"/>
    <w:rsid w:val="00ED3090"/>
    <w:rPr>
      <w:rFonts w:cs="Courier New"/>
    </w:rPr>
  </w:style>
  <w:style w:type="character" w:styleId="Hipercze">
    <w:name w:val="Hyperlink"/>
    <w:uiPriority w:val="99"/>
    <w:rsid w:val="00ED3090"/>
    <w:rPr>
      <w:color w:val="0000FF"/>
      <w:u w:val="single"/>
    </w:rPr>
  </w:style>
  <w:style w:type="numbering" w:customStyle="1" w:styleId="WWNum1">
    <w:name w:val="WWNum1"/>
    <w:basedOn w:val="Bezlisty"/>
    <w:rsid w:val="00ED3090"/>
    <w:pPr>
      <w:numPr>
        <w:numId w:val="1"/>
      </w:numPr>
    </w:pPr>
  </w:style>
  <w:style w:type="numbering" w:customStyle="1" w:styleId="WWNum2">
    <w:name w:val="WWNum2"/>
    <w:basedOn w:val="Bezlisty"/>
    <w:rsid w:val="00ED3090"/>
    <w:pPr>
      <w:numPr>
        <w:numId w:val="2"/>
      </w:numPr>
    </w:pPr>
  </w:style>
  <w:style w:type="numbering" w:customStyle="1" w:styleId="WWNum3">
    <w:name w:val="WWNum3"/>
    <w:basedOn w:val="Bezlisty"/>
    <w:rsid w:val="00ED3090"/>
    <w:pPr>
      <w:numPr>
        <w:numId w:val="3"/>
      </w:numPr>
    </w:pPr>
  </w:style>
  <w:style w:type="numbering" w:customStyle="1" w:styleId="WWNum4">
    <w:name w:val="WWNum4"/>
    <w:basedOn w:val="Bezlisty"/>
    <w:rsid w:val="00ED3090"/>
    <w:pPr>
      <w:numPr>
        <w:numId w:val="4"/>
      </w:numPr>
    </w:pPr>
  </w:style>
  <w:style w:type="numbering" w:customStyle="1" w:styleId="WWNum5">
    <w:name w:val="WWNum5"/>
    <w:basedOn w:val="Bezlisty"/>
    <w:rsid w:val="00ED3090"/>
    <w:pPr>
      <w:numPr>
        <w:numId w:val="5"/>
      </w:numPr>
    </w:pPr>
  </w:style>
  <w:style w:type="numbering" w:customStyle="1" w:styleId="WWNum6">
    <w:name w:val="WWNum6"/>
    <w:basedOn w:val="Bezlisty"/>
    <w:rsid w:val="00ED3090"/>
    <w:pPr>
      <w:numPr>
        <w:numId w:val="6"/>
      </w:numPr>
    </w:pPr>
  </w:style>
  <w:style w:type="numbering" w:customStyle="1" w:styleId="WWNum7">
    <w:name w:val="WWNum7"/>
    <w:basedOn w:val="Bezlisty"/>
    <w:rsid w:val="00ED3090"/>
    <w:pPr>
      <w:numPr>
        <w:numId w:val="7"/>
      </w:numPr>
    </w:pPr>
  </w:style>
  <w:style w:type="numbering" w:customStyle="1" w:styleId="WWNum8">
    <w:name w:val="WWNum8"/>
    <w:basedOn w:val="Bezlisty"/>
    <w:rsid w:val="00ED3090"/>
    <w:pPr>
      <w:numPr>
        <w:numId w:val="8"/>
      </w:numPr>
    </w:pPr>
  </w:style>
  <w:style w:type="numbering" w:customStyle="1" w:styleId="WWNum9">
    <w:name w:val="WWNum9"/>
    <w:basedOn w:val="Bezlisty"/>
    <w:rsid w:val="00ED3090"/>
    <w:pPr>
      <w:numPr>
        <w:numId w:val="9"/>
      </w:numPr>
    </w:pPr>
  </w:style>
  <w:style w:type="numbering" w:customStyle="1" w:styleId="WWNum10">
    <w:name w:val="WWNum10"/>
    <w:basedOn w:val="Bezlisty"/>
    <w:rsid w:val="00ED3090"/>
    <w:pPr>
      <w:numPr>
        <w:numId w:val="10"/>
      </w:numPr>
    </w:pPr>
  </w:style>
  <w:style w:type="numbering" w:customStyle="1" w:styleId="WWNum11">
    <w:name w:val="WWNum11"/>
    <w:basedOn w:val="Bezlisty"/>
    <w:rsid w:val="00ED3090"/>
    <w:pPr>
      <w:numPr>
        <w:numId w:val="11"/>
      </w:numPr>
    </w:pPr>
  </w:style>
  <w:style w:type="numbering" w:customStyle="1" w:styleId="WWNum12">
    <w:name w:val="WWNum12"/>
    <w:basedOn w:val="Bezlisty"/>
    <w:rsid w:val="00ED3090"/>
    <w:pPr>
      <w:numPr>
        <w:numId w:val="12"/>
      </w:numPr>
    </w:pPr>
  </w:style>
  <w:style w:type="numbering" w:customStyle="1" w:styleId="WWNum13">
    <w:name w:val="WWNum13"/>
    <w:basedOn w:val="Bezlisty"/>
    <w:rsid w:val="00ED3090"/>
    <w:pPr>
      <w:numPr>
        <w:numId w:val="13"/>
      </w:numPr>
    </w:pPr>
  </w:style>
  <w:style w:type="numbering" w:customStyle="1" w:styleId="WWNum14">
    <w:name w:val="WWNum14"/>
    <w:basedOn w:val="Bezlisty"/>
    <w:rsid w:val="00ED3090"/>
    <w:pPr>
      <w:numPr>
        <w:numId w:val="14"/>
      </w:numPr>
    </w:pPr>
  </w:style>
  <w:style w:type="numbering" w:customStyle="1" w:styleId="WWNum15">
    <w:name w:val="WWNum15"/>
    <w:basedOn w:val="Bezlisty"/>
    <w:rsid w:val="00ED3090"/>
    <w:pPr>
      <w:numPr>
        <w:numId w:val="15"/>
      </w:numPr>
    </w:pPr>
  </w:style>
  <w:style w:type="numbering" w:customStyle="1" w:styleId="WWNum16">
    <w:name w:val="WWNum16"/>
    <w:basedOn w:val="Bezlisty"/>
    <w:rsid w:val="00ED3090"/>
    <w:pPr>
      <w:numPr>
        <w:numId w:val="16"/>
      </w:numPr>
    </w:pPr>
  </w:style>
  <w:style w:type="numbering" w:customStyle="1" w:styleId="WWNum17">
    <w:name w:val="WWNum17"/>
    <w:basedOn w:val="Bezlisty"/>
    <w:rsid w:val="00ED3090"/>
    <w:pPr>
      <w:numPr>
        <w:numId w:val="17"/>
      </w:numPr>
    </w:pPr>
  </w:style>
  <w:style w:type="numbering" w:customStyle="1" w:styleId="WWNum18">
    <w:name w:val="WWNum18"/>
    <w:basedOn w:val="Bezlisty"/>
    <w:rsid w:val="00ED3090"/>
    <w:pPr>
      <w:numPr>
        <w:numId w:val="18"/>
      </w:numPr>
    </w:pPr>
  </w:style>
  <w:style w:type="numbering" w:customStyle="1" w:styleId="WWNum19">
    <w:name w:val="WWNum19"/>
    <w:basedOn w:val="Bezlisty"/>
    <w:rsid w:val="00ED3090"/>
    <w:pPr>
      <w:numPr>
        <w:numId w:val="19"/>
      </w:numPr>
    </w:pPr>
  </w:style>
  <w:style w:type="numbering" w:customStyle="1" w:styleId="WWNum20">
    <w:name w:val="WWNum20"/>
    <w:basedOn w:val="Bezlisty"/>
    <w:rsid w:val="00ED3090"/>
    <w:pPr>
      <w:numPr>
        <w:numId w:val="20"/>
      </w:numPr>
    </w:pPr>
  </w:style>
  <w:style w:type="table" w:styleId="Tabela-Siatka">
    <w:name w:val="Table Grid"/>
    <w:basedOn w:val="Standardowy"/>
    <w:uiPriority w:val="59"/>
    <w:rsid w:val="00870A68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55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B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B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BCE"/>
    <w:rPr>
      <w:vertAlign w:val="superscript"/>
    </w:rPr>
  </w:style>
  <w:style w:type="character" w:styleId="Pogrubienie">
    <w:name w:val="Strong"/>
    <w:qFormat/>
    <w:rsid w:val="0020035E"/>
    <w:rPr>
      <w:b/>
      <w:bCs/>
    </w:rPr>
  </w:style>
  <w:style w:type="paragraph" w:styleId="Tekstpodstawowy">
    <w:name w:val="Body Text"/>
    <w:basedOn w:val="Normalny"/>
    <w:link w:val="TekstpodstawowyZnak"/>
    <w:rsid w:val="00BA09DE"/>
    <w:pPr>
      <w:widowControl/>
      <w:autoSpaceDN/>
      <w:spacing w:after="120"/>
      <w:textAlignment w:val="auto"/>
    </w:pPr>
    <w:rPr>
      <w:rFonts w:ascii="Roboto" w:hAnsi="Roboto" w:cs="Calibri"/>
      <w:kern w:val="1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A09DE"/>
    <w:rPr>
      <w:rFonts w:ascii="Roboto" w:hAnsi="Roboto" w:cs="Calibri"/>
      <w:kern w:val="1"/>
      <w:sz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6090"/>
    <w:rPr>
      <w:color w:val="605E5C"/>
      <w:shd w:val="clear" w:color="auto" w:fill="E1DFDD"/>
    </w:rPr>
  </w:style>
  <w:style w:type="character" w:customStyle="1" w:styleId="WW8Num1z6">
    <w:name w:val="WW8Num1z6"/>
    <w:rsid w:val="00CB6FF2"/>
  </w:style>
  <w:style w:type="character" w:styleId="Nierozpoznanawzmianka">
    <w:name w:val="Unresolved Mention"/>
    <w:basedOn w:val="Domylnaczcionkaakapitu"/>
    <w:uiPriority w:val="99"/>
    <w:semiHidden/>
    <w:unhideWhenUsed/>
    <w:rsid w:val="00AF62EA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7A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07AFE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customStyle="1" w:styleId="Body3">
    <w:name w:val="Body 3"/>
    <w:basedOn w:val="Normalny"/>
    <w:rsid w:val="00922FCA"/>
    <w:pPr>
      <w:widowControl/>
      <w:suppressAutoHyphens w:val="0"/>
      <w:autoSpaceDN/>
      <w:spacing w:after="140" w:line="288" w:lineRule="auto"/>
      <w:ind w:left="2041"/>
      <w:jc w:val="both"/>
      <w:textAlignment w:val="auto"/>
    </w:pPr>
    <w:rPr>
      <w:rFonts w:ascii="Arial" w:eastAsia="Times New Roman" w:hAnsi="Arial" w:cs="Times New Roman"/>
      <w:kern w:val="2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szkolenia-cs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kolenia-cs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35BA3-EB0E-4C8E-A0A0-E52AA3DD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1532</Words>
  <Characters>9196</Characters>
  <Application>Microsoft Office Word</Application>
  <DocSecurity>8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Danuta</dc:creator>
  <cp:keywords/>
  <dc:description/>
  <cp:lastModifiedBy>css</cp:lastModifiedBy>
  <cp:revision>461</cp:revision>
  <cp:lastPrinted>2019-04-30T11:10:00Z</cp:lastPrinted>
  <dcterms:created xsi:type="dcterms:W3CDTF">2022-08-17T09:36:00Z</dcterms:created>
  <dcterms:modified xsi:type="dcterms:W3CDTF">2024-03-06T09:48:00Z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