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1A196204" w14:textId="77777777" w:rsidR="007F7B93" w:rsidRDefault="007F7B93" w:rsidP="007F7B93">
      <w:pPr>
        <w:pStyle w:val="Bezodstpw"/>
        <w:jc w:val="center"/>
        <w:rPr>
          <w:rFonts w:ascii="Arial Narrow" w:hAnsi="Arial Narrow"/>
          <w:b/>
          <w:bCs/>
          <w:color w:val="FF0000"/>
          <w:sz w:val="28"/>
          <w:szCs w:val="28"/>
        </w:rPr>
      </w:pPr>
      <w:bookmarkStart w:id="0" w:name="_Hlk104811272"/>
    </w:p>
    <w:p w14:paraId="4227A38A" w14:textId="77777777" w:rsidR="007F7B93" w:rsidRDefault="007F7B93" w:rsidP="007F7B93">
      <w:pPr>
        <w:pStyle w:val="Bezodstpw"/>
        <w:jc w:val="center"/>
        <w:rPr>
          <w:rFonts w:ascii="Arial Narrow" w:hAnsi="Arial Narrow"/>
          <w:b/>
          <w:bCs/>
          <w:color w:val="FF0000"/>
          <w:sz w:val="28"/>
          <w:szCs w:val="28"/>
        </w:rPr>
      </w:pPr>
    </w:p>
    <w:p w14:paraId="39E5D0DF" w14:textId="0D7A54F5" w:rsidR="00FF6DDA" w:rsidRDefault="001C6292" w:rsidP="00FF6DDA">
      <w:pPr>
        <w:pStyle w:val="Bezodstpw"/>
        <w:jc w:val="center"/>
        <w:rPr>
          <w:rFonts w:ascii="Arial Narrow" w:hAnsi="Arial Narrow"/>
          <w:b/>
          <w:bCs/>
          <w:color w:val="FF0000"/>
          <w:sz w:val="28"/>
          <w:szCs w:val="28"/>
        </w:rPr>
      </w:pPr>
      <w:bookmarkStart w:id="1" w:name="_Hlk157502342"/>
      <w:r>
        <w:rPr>
          <w:rFonts w:ascii="Arial Narrow" w:hAnsi="Arial Narrow"/>
          <w:b/>
          <w:bCs/>
          <w:color w:val="FF0000"/>
          <w:sz w:val="28"/>
          <w:szCs w:val="28"/>
        </w:rPr>
        <w:t>R</w:t>
      </w:r>
      <w:r w:rsidRPr="00FF6DDA">
        <w:rPr>
          <w:rFonts w:ascii="Arial Narrow" w:hAnsi="Arial Narrow"/>
          <w:b/>
          <w:bCs/>
          <w:color w:val="FF0000"/>
          <w:sz w:val="28"/>
          <w:szCs w:val="28"/>
        </w:rPr>
        <w:t xml:space="preserve">adzenie sobie ze stresem i przeciwdziałanie wypaleniu zawodowemu </w:t>
      </w:r>
    </w:p>
    <w:p w14:paraId="7A1663AD" w14:textId="078E4923" w:rsidR="00FF6DDA" w:rsidRPr="00FF6DDA" w:rsidRDefault="001C6292" w:rsidP="00FF6DDA">
      <w:pPr>
        <w:pStyle w:val="Bezodstpw"/>
        <w:jc w:val="center"/>
        <w:rPr>
          <w:rFonts w:ascii="Arial Narrow" w:hAnsi="Arial Narrow"/>
          <w:b/>
          <w:bCs/>
          <w:color w:val="FF0000"/>
          <w:sz w:val="28"/>
          <w:szCs w:val="28"/>
        </w:rPr>
      </w:pPr>
      <w:r w:rsidRPr="00FF6DDA">
        <w:rPr>
          <w:rFonts w:ascii="Arial Narrow" w:hAnsi="Arial Narrow"/>
          <w:b/>
          <w:bCs/>
          <w:color w:val="FF0000"/>
          <w:sz w:val="28"/>
          <w:szCs w:val="28"/>
        </w:rPr>
        <w:t>w pracy menedżera</w:t>
      </w:r>
      <w:bookmarkEnd w:id="1"/>
    </w:p>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311D04" w:rsidRPr="008E1E1D" w14:paraId="7DDF1060" w14:textId="77777777" w:rsidTr="00AD65D0">
        <w:tc>
          <w:tcPr>
            <w:tcW w:w="1528" w:type="pct"/>
          </w:tcPr>
          <w:p w14:paraId="7921D5CD" w14:textId="61A0EB11" w:rsidR="00311D04" w:rsidRDefault="007C1046" w:rsidP="00D50F15">
            <w:pPr>
              <w:pStyle w:val="Tekstpodstawowy"/>
              <w:jc w:val="center"/>
              <w:rPr>
                <w:b/>
              </w:rPr>
            </w:pPr>
            <w:r>
              <w:rPr>
                <w:b/>
              </w:rPr>
              <w:t>26</w:t>
            </w:r>
            <w:r w:rsidR="00FA1C81">
              <w:rPr>
                <w:b/>
              </w:rPr>
              <w:t>.0</w:t>
            </w:r>
            <w:r w:rsidR="004B5EF5">
              <w:rPr>
                <w:b/>
              </w:rPr>
              <w:t>4</w:t>
            </w:r>
            <w:r w:rsidR="00FA1C81">
              <w:rPr>
                <w:b/>
              </w:rPr>
              <w:t>.2024</w:t>
            </w:r>
          </w:p>
        </w:tc>
        <w:tc>
          <w:tcPr>
            <w:tcW w:w="478" w:type="pct"/>
          </w:tcPr>
          <w:p w14:paraId="221402E6" w14:textId="77777777" w:rsidR="00311D04" w:rsidRPr="00D50F15" w:rsidRDefault="00311D04" w:rsidP="00C6143A">
            <w:pPr>
              <w:pStyle w:val="Tekstpodstawowy"/>
              <w:jc w:val="center"/>
              <w:rPr>
                <w:bCs/>
              </w:rPr>
            </w:pPr>
            <w:permStart w:id="568688192" w:edGrp="everyone"/>
            <w:permEnd w:id="568688192"/>
          </w:p>
        </w:tc>
        <w:tc>
          <w:tcPr>
            <w:tcW w:w="1318" w:type="pct"/>
          </w:tcPr>
          <w:p w14:paraId="74BFFAE8" w14:textId="7504AB0F" w:rsidR="00311D04" w:rsidRPr="00AD65D0" w:rsidRDefault="00FA1C81" w:rsidP="00C6143A">
            <w:pPr>
              <w:pStyle w:val="Tekstpodstawowy"/>
              <w:jc w:val="center"/>
              <w:rPr>
                <w:b/>
              </w:rPr>
            </w:pPr>
            <w:r w:rsidRPr="00AD65D0">
              <w:rPr>
                <w:b/>
              </w:rPr>
              <w:t>9.00-1</w:t>
            </w:r>
            <w:r w:rsidR="00891E72">
              <w:rPr>
                <w:b/>
              </w:rPr>
              <w:t>2</w:t>
            </w:r>
            <w:r w:rsidRPr="00AD65D0">
              <w:rPr>
                <w:b/>
              </w:rPr>
              <w:t>.00</w:t>
            </w:r>
          </w:p>
        </w:tc>
        <w:tc>
          <w:tcPr>
            <w:tcW w:w="1676" w:type="pct"/>
          </w:tcPr>
          <w:p w14:paraId="04098FD2" w14:textId="1A9C873B" w:rsidR="00311D04" w:rsidRDefault="008C3E35" w:rsidP="00C6143A">
            <w:pPr>
              <w:pStyle w:val="Tekstpodstawowy"/>
              <w:jc w:val="center"/>
              <w:rPr>
                <w:b/>
              </w:rPr>
            </w:pPr>
            <w:r w:rsidRPr="008C3E35">
              <w:rPr>
                <w:b/>
                <w:bCs/>
              </w:rPr>
              <w:t>Sylwia Zięba</w:t>
            </w:r>
          </w:p>
        </w:tc>
      </w:tr>
      <w:tr w:rsidR="00C41C60" w:rsidRPr="008E1E1D" w14:paraId="08BAD800" w14:textId="77777777" w:rsidTr="00AD65D0">
        <w:tc>
          <w:tcPr>
            <w:tcW w:w="1528" w:type="pct"/>
          </w:tcPr>
          <w:p w14:paraId="22BFC75C" w14:textId="09F47C11" w:rsidR="00C41C60" w:rsidRDefault="00C41C60" w:rsidP="00D50F15">
            <w:pPr>
              <w:pStyle w:val="Tekstpodstawowy"/>
              <w:jc w:val="center"/>
              <w:rPr>
                <w:b/>
              </w:rPr>
            </w:pPr>
            <w:r>
              <w:rPr>
                <w:b/>
              </w:rPr>
              <w:t>10.05.2024</w:t>
            </w:r>
          </w:p>
        </w:tc>
        <w:tc>
          <w:tcPr>
            <w:tcW w:w="478" w:type="pct"/>
          </w:tcPr>
          <w:p w14:paraId="324FD589" w14:textId="77777777" w:rsidR="00C41C60" w:rsidRPr="00D50F15" w:rsidRDefault="00C41C60" w:rsidP="00C6143A">
            <w:pPr>
              <w:pStyle w:val="Tekstpodstawowy"/>
              <w:jc w:val="center"/>
              <w:rPr>
                <w:bCs/>
              </w:rPr>
            </w:pPr>
            <w:permStart w:id="550387136" w:edGrp="everyone"/>
            <w:permEnd w:id="550387136"/>
          </w:p>
        </w:tc>
        <w:tc>
          <w:tcPr>
            <w:tcW w:w="1318" w:type="pct"/>
          </w:tcPr>
          <w:p w14:paraId="3BBFBCB1" w14:textId="3DE7DCF2" w:rsidR="00C41C60" w:rsidRPr="00AD65D0" w:rsidRDefault="00AC3922" w:rsidP="00C6143A">
            <w:pPr>
              <w:pStyle w:val="Tekstpodstawowy"/>
              <w:jc w:val="center"/>
              <w:rPr>
                <w:b/>
              </w:rPr>
            </w:pPr>
            <w:r w:rsidRPr="00AD65D0">
              <w:rPr>
                <w:b/>
              </w:rPr>
              <w:t>9.00-1</w:t>
            </w:r>
            <w:r>
              <w:rPr>
                <w:b/>
              </w:rPr>
              <w:t>2</w:t>
            </w:r>
            <w:r w:rsidRPr="00AD65D0">
              <w:rPr>
                <w:b/>
              </w:rPr>
              <w:t>.00</w:t>
            </w:r>
          </w:p>
        </w:tc>
        <w:tc>
          <w:tcPr>
            <w:tcW w:w="1676" w:type="pct"/>
          </w:tcPr>
          <w:p w14:paraId="45B6968F" w14:textId="466BAC13" w:rsidR="00C41C60" w:rsidRPr="008C3E35" w:rsidRDefault="00AC3922" w:rsidP="00C6143A">
            <w:pPr>
              <w:pStyle w:val="Tekstpodstawowy"/>
              <w:jc w:val="center"/>
              <w:rPr>
                <w:b/>
                <w:bCs/>
              </w:rPr>
            </w:pPr>
            <w:r w:rsidRPr="008C3E35">
              <w:rPr>
                <w:b/>
                <w:bCs/>
              </w:rPr>
              <w:t>Sylwia Zięba</w:t>
            </w:r>
          </w:p>
        </w:tc>
      </w:tr>
      <w:tr w:rsidR="00C41C60" w:rsidRPr="008E1E1D" w14:paraId="11556394" w14:textId="77777777" w:rsidTr="00AD65D0">
        <w:tc>
          <w:tcPr>
            <w:tcW w:w="1528" w:type="pct"/>
          </w:tcPr>
          <w:p w14:paraId="02FD28A2" w14:textId="3285649A" w:rsidR="00C41C60" w:rsidRDefault="00C41C60" w:rsidP="00D50F15">
            <w:pPr>
              <w:pStyle w:val="Tekstpodstawowy"/>
              <w:jc w:val="center"/>
              <w:rPr>
                <w:b/>
              </w:rPr>
            </w:pPr>
            <w:r>
              <w:rPr>
                <w:b/>
              </w:rPr>
              <w:t>21.06.2024</w:t>
            </w:r>
          </w:p>
        </w:tc>
        <w:tc>
          <w:tcPr>
            <w:tcW w:w="478" w:type="pct"/>
          </w:tcPr>
          <w:p w14:paraId="450C7DE8" w14:textId="77777777" w:rsidR="00C41C60" w:rsidRPr="00D50F15" w:rsidRDefault="00C41C60" w:rsidP="00C6143A">
            <w:pPr>
              <w:pStyle w:val="Tekstpodstawowy"/>
              <w:jc w:val="center"/>
              <w:rPr>
                <w:bCs/>
              </w:rPr>
            </w:pPr>
            <w:permStart w:id="2051483930" w:edGrp="everyone"/>
            <w:permEnd w:id="2051483930"/>
          </w:p>
        </w:tc>
        <w:tc>
          <w:tcPr>
            <w:tcW w:w="1318" w:type="pct"/>
          </w:tcPr>
          <w:p w14:paraId="0B4709D3" w14:textId="0313FEF8" w:rsidR="00C41C60" w:rsidRPr="00AD65D0" w:rsidRDefault="00AC3922" w:rsidP="00C6143A">
            <w:pPr>
              <w:pStyle w:val="Tekstpodstawowy"/>
              <w:jc w:val="center"/>
              <w:rPr>
                <w:b/>
              </w:rPr>
            </w:pPr>
            <w:r w:rsidRPr="00AD65D0">
              <w:rPr>
                <w:b/>
              </w:rPr>
              <w:t>9.00-1</w:t>
            </w:r>
            <w:r>
              <w:rPr>
                <w:b/>
              </w:rPr>
              <w:t>2</w:t>
            </w:r>
            <w:r w:rsidRPr="00AD65D0">
              <w:rPr>
                <w:b/>
              </w:rPr>
              <w:t>.00</w:t>
            </w:r>
          </w:p>
        </w:tc>
        <w:tc>
          <w:tcPr>
            <w:tcW w:w="1676" w:type="pct"/>
          </w:tcPr>
          <w:p w14:paraId="3F509448" w14:textId="2BB51F88" w:rsidR="00C41C60" w:rsidRPr="008C3E35" w:rsidRDefault="00AC3922" w:rsidP="00C6143A">
            <w:pPr>
              <w:pStyle w:val="Tekstpodstawowy"/>
              <w:jc w:val="center"/>
              <w:rPr>
                <w:b/>
                <w:bCs/>
              </w:rPr>
            </w:pPr>
            <w:r w:rsidRPr="008C3E35">
              <w:rPr>
                <w:b/>
                <w:bCs/>
              </w:rPr>
              <w:t>Sylwia Zięba</w:t>
            </w:r>
          </w:p>
        </w:tc>
      </w:tr>
    </w:tbl>
    <w:bookmarkEnd w:id="0"/>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011A192E" w14:textId="7726FDE7" w:rsidR="00AF00ED" w:rsidRPr="00F34FCB" w:rsidRDefault="00F749EF" w:rsidP="00F34FCB">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311D04">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4FA7ADAE" w14:textId="77777777" w:rsidR="00427C77" w:rsidRDefault="00427C77" w:rsidP="00B44427">
      <w:pPr>
        <w:jc w:val="both"/>
        <w:rPr>
          <w:b/>
          <w:color w:val="FF0000"/>
          <w:sz w:val="24"/>
          <w:szCs w:val="24"/>
        </w:rPr>
      </w:pPr>
    </w:p>
    <w:p w14:paraId="161B4AD6" w14:textId="77777777" w:rsidR="007C360C" w:rsidRPr="00B44427" w:rsidRDefault="00AF3499" w:rsidP="007C360C">
      <w:pPr>
        <w:jc w:val="both"/>
        <w:rPr>
          <w:rFonts w:ascii="Arial Narrow" w:hAnsi="Arial Narrow" w:cs="Times New Roman"/>
          <w:sz w:val="20"/>
          <w:szCs w:val="20"/>
        </w:rPr>
      </w:pPr>
      <w:r w:rsidRPr="00A11DC0">
        <w:rPr>
          <w:b/>
          <w:color w:val="FF0000"/>
          <w:sz w:val="24"/>
          <w:szCs w:val="24"/>
        </w:rPr>
        <w:t>Wykładowc</w:t>
      </w:r>
      <w:r w:rsidR="009D1AE8">
        <w:rPr>
          <w:b/>
          <w:color w:val="FF0000"/>
          <w:sz w:val="24"/>
          <w:szCs w:val="24"/>
        </w:rPr>
        <w:t xml:space="preserve">a </w:t>
      </w:r>
      <w:bookmarkStart w:id="2" w:name="_Hlk28506281"/>
      <w:r w:rsidR="00B44427" w:rsidRPr="00B44427">
        <w:rPr>
          <w:rFonts w:ascii="Times New Roman" w:hAnsi="Times New Roman" w:cs="Times New Roman"/>
          <w:b/>
          <w:bCs/>
          <w:color w:val="FF0000"/>
        </w:rPr>
        <w:t>Sylwia Zięba</w:t>
      </w:r>
      <w:r w:rsidR="00B44427" w:rsidRPr="00C133F4">
        <w:rPr>
          <w:rFonts w:ascii="Times New Roman" w:hAnsi="Times New Roman" w:cs="Times New Roman"/>
        </w:rPr>
        <w:t xml:space="preserve">- </w:t>
      </w:r>
      <w:bookmarkEnd w:id="2"/>
      <w:r w:rsidR="007C360C" w:rsidRPr="00F01DBB">
        <w:rPr>
          <w:sz w:val="20"/>
          <w:szCs w:val="20"/>
        </w:rPr>
        <w:t>Wieloletni trener szkoleń miękkich, doradca kariery i przedsiębiorczości &amp;</w:t>
      </w:r>
      <w:proofErr w:type="spellStart"/>
      <w:r w:rsidR="007C360C" w:rsidRPr="00F01DBB">
        <w:rPr>
          <w:sz w:val="20"/>
          <w:szCs w:val="20"/>
        </w:rPr>
        <w:t>Trener&amp;Coach</w:t>
      </w:r>
      <w:proofErr w:type="spellEnd"/>
      <w:r w:rsidR="007C360C" w:rsidRPr="00F01DBB">
        <w:rPr>
          <w:sz w:val="20"/>
          <w:szCs w:val="20"/>
        </w:rPr>
        <w:t xml:space="preserve">. Ukończyła międzynarodowy program </w:t>
      </w:r>
      <w:proofErr w:type="spellStart"/>
      <w:r w:rsidR="007C360C" w:rsidRPr="00F01DBB">
        <w:rPr>
          <w:sz w:val="20"/>
          <w:szCs w:val="20"/>
        </w:rPr>
        <w:t>coachingowy</w:t>
      </w:r>
      <w:proofErr w:type="spellEnd"/>
      <w:r w:rsidR="007C360C" w:rsidRPr="00F01DBB">
        <w:rPr>
          <w:sz w:val="20"/>
          <w:szCs w:val="20"/>
        </w:rPr>
        <w:t xml:space="preserve"> "The Art. and Science of Coaching" realizowany przez </w:t>
      </w:r>
      <w:proofErr w:type="spellStart"/>
      <w:r w:rsidR="007C360C" w:rsidRPr="00F01DBB">
        <w:rPr>
          <w:sz w:val="20"/>
          <w:szCs w:val="20"/>
        </w:rPr>
        <w:t>Ercickson</w:t>
      </w:r>
      <w:proofErr w:type="spellEnd"/>
      <w:r w:rsidR="007C360C" w:rsidRPr="00F01DBB">
        <w:rPr>
          <w:sz w:val="20"/>
          <w:szCs w:val="20"/>
        </w:rPr>
        <w:t xml:space="preserve"> Collage International, a także studia z socjologii doradztwa zawodowego. Wypracowała ponad 900 godzin sesji coachingu indywidualnego, ponad 2500 godzin szkoleń grupowych i ponad 2300 godzin indywidualnego doradztwa kariery. Wieloletnia praktyka w zakresie doradztwa zawodowego. W pracy z klientami stosuje podejście skoncentrowane na rezultatach. Pracuje z różnymi grupami osób: z osobami poszukującymi pracy, z pracownikami, którzy szukają sposobu na swój dalszy rozwój, z pracownikami doświadczającymi </w:t>
      </w:r>
      <w:proofErr w:type="spellStart"/>
      <w:r w:rsidR="007C360C" w:rsidRPr="00F01DBB">
        <w:rPr>
          <w:sz w:val="20"/>
          <w:szCs w:val="20"/>
        </w:rPr>
        <w:t>mobbingu</w:t>
      </w:r>
      <w:proofErr w:type="spellEnd"/>
      <w:r w:rsidR="007C360C" w:rsidRPr="00F01DBB">
        <w:rPr>
          <w:sz w:val="20"/>
          <w:szCs w:val="20"/>
        </w:rPr>
        <w:t xml:space="preserve"> i dyskryminacji, z młodzieżą planującą swoją dalszą ścieżkę edukacji i kariery.</w:t>
      </w:r>
    </w:p>
    <w:p w14:paraId="6D18C964" w14:textId="3012A1AD" w:rsidR="00D44D9C" w:rsidRDefault="000120A5" w:rsidP="007C360C">
      <w:pPr>
        <w:jc w:val="both"/>
        <w:rPr>
          <w:rFonts w:ascii="Bodoni MT" w:hAnsi="Bodoni MT" w:cs="Arial"/>
          <w:bCs/>
          <w:i/>
        </w:rPr>
      </w:pPr>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5C3AD8">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0BA9C50" w14:textId="72E30E4E" w:rsidR="00CB6FF2" w:rsidRDefault="00C606B4" w:rsidP="00810D1D">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66604055" w14:textId="77777777" w:rsidR="007F7B93" w:rsidRDefault="007F7B93" w:rsidP="00587C62">
      <w:pPr>
        <w:pStyle w:val="Bezodstpw"/>
        <w:jc w:val="center"/>
        <w:rPr>
          <w:b/>
          <w:color w:val="FF0000"/>
          <w:sz w:val="28"/>
          <w:szCs w:val="28"/>
        </w:rPr>
      </w:pPr>
    </w:p>
    <w:p w14:paraId="0BB64BF1" w14:textId="08F79AE0" w:rsidR="001C6292" w:rsidRDefault="001C6292" w:rsidP="001C6292">
      <w:pPr>
        <w:pStyle w:val="Bezodstpw"/>
        <w:jc w:val="center"/>
        <w:rPr>
          <w:rFonts w:ascii="Arial Narrow" w:hAnsi="Arial Narrow"/>
          <w:b/>
          <w:bCs/>
          <w:color w:val="FF0000"/>
          <w:sz w:val="28"/>
          <w:szCs w:val="28"/>
        </w:rPr>
      </w:pPr>
      <w:r>
        <w:rPr>
          <w:rFonts w:ascii="Arial Narrow" w:hAnsi="Arial Narrow"/>
          <w:b/>
          <w:bCs/>
          <w:color w:val="FF0000"/>
          <w:sz w:val="28"/>
          <w:szCs w:val="28"/>
        </w:rPr>
        <w:t>R</w:t>
      </w:r>
      <w:r w:rsidRPr="00FF6DDA">
        <w:rPr>
          <w:rFonts w:ascii="Arial Narrow" w:hAnsi="Arial Narrow"/>
          <w:b/>
          <w:bCs/>
          <w:color w:val="FF0000"/>
          <w:sz w:val="28"/>
          <w:szCs w:val="28"/>
        </w:rPr>
        <w:t>adzenie sobie ze stresem i przeciwdziałanie wypaleniu zawodowemu</w:t>
      </w:r>
    </w:p>
    <w:p w14:paraId="1B436077" w14:textId="6B8C1292" w:rsidR="003E4FF6" w:rsidRPr="00FE32CA" w:rsidRDefault="001C6292" w:rsidP="001C6292">
      <w:pPr>
        <w:suppressAutoHyphens w:val="0"/>
        <w:spacing w:after="0" w:line="240" w:lineRule="auto"/>
        <w:jc w:val="center"/>
        <w:rPr>
          <w:rFonts w:ascii="Arial" w:hAnsi="Arial" w:cs="Arial"/>
          <w:b/>
          <w:i/>
          <w:color w:val="FF0000"/>
          <w:sz w:val="20"/>
          <w:szCs w:val="20"/>
        </w:rPr>
      </w:pPr>
      <w:r w:rsidRPr="00FF6DDA">
        <w:rPr>
          <w:rFonts w:ascii="Arial Narrow" w:hAnsi="Arial Narrow"/>
          <w:b/>
          <w:bCs/>
          <w:color w:val="FF0000"/>
          <w:sz w:val="28"/>
          <w:szCs w:val="28"/>
        </w:rPr>
        <w:t>w pracy menedżera</w:t>
      </w: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15DABE9F" w14:textId="77777777" w:rsidR="001C6292" w:rsidRDefault="001C6292" w:rsidP="00A4532D">
      <w:pPr>
        <w:pStyle w:val="Akapitzlist"/>
        <w:suppressAutoHyphens w:val="0"/>
        <w:spacing w:after="0" w:line="240" w:lineRule="auto"/>
        <w:jc w:val="center"/>
        <w:rPr>
          <w:rFonts w:ascii="Arial" w:hAnsi="Arial" w:cs="Arial"/>
          <w:b/>
          <w:i/>
          <w:color w:val="FF0000"/>
          <w:sz w:val="20"/>
          <w:szCs w:val="20"/>
        </w:rPr>
      </w:pPr>
    </w:p>
    <w:p w14:paraId="33C50BF6" w14:textId="3530519A" w:rsidR="00BB65DC" w:rsidRPr="00BB65DC" w:rsidRDefault="00BB65DC" w:rsidP="00BB65DC">
      <w:pPr>
        <w:pStyle w:val="Akapitzlist"/>
        <w:suppressAutoHyphens w:val="0"/>
        <w:autoSpaceDN/>
        <w:spacing w:after="160" w:line="480" w:lineRule="auto"/>
        <w:contextualSpacing/>
        <w:textAlignment w:val="auto"/>
        <w:rPr>
          <w:rFonts w:ascii="Times New Roman" w:hAnsi="Times New Roman"/>
          <w:b/>
          <w:bCs/>
        </w:rPr>
      </w:pPr>
      <w:r w:rsidRPr="00BB65DC">
        <w:rPr>
          <w:rFonts w:ascii="Times New Roman" w:hAnsi="Times New Roman"/>
          <w:b/>
          <w:bCs/>
        </w:rPr>
        <w:t xml:space="preserve">1.Specyfika stresu oraz wypalenia zawodowego: czym są, jakie są ich przyczyny, jak się objawiają? </w:t>
      </w:r>
    </w:p>
    <w:p w14:paraId="5A5C9205" w14:textId="77777777" w:rsidR="00BB65DC" w:rsidRDefault="00BB65DC" w:rsidP="00BB65DC">
      <w:pPr>
        <w:pStyle w:val="Akapitzlist"/>
        <w:suppressAutoHyphens w:val="0"/>
        <w:autoSpaceDN/>
        <w:spacing w:after="160" w:line="480" w:lineRule="auto"/>
        <w:contextualSpacing/>
        <w:textAlignment w:val="auto"/>
        <w:rPr>
          <w:rFonts w:ascii="Times New Roman" w:hAnsi="Times New Roman"/>
          <w:b/>
          <w:bCs/>
        </w:rPr>
      </w:pPr>
    </w:p>
    <w:p w14:paraId="2371617B" w14:textId="3AC2E3FE" w:rsidR="00174C78" w:rsidRPr="00174C78" w:rsidRDefault="00BB65DC" w:rsidP="00174C78">
      <w:pPr>
        <w:pStyle w:val="Akapitzlist"/>
        <w:suppressAutoHyphens w:val="0"/>
        <w:autoSpaceDN/>
        <w:spacing w:after="160" w:line="480" w:lineRule="auto"/>
        <w:contextualSpacing/>
        <w:textAlignment w:val="auto"/>
        <w:rPr>
          <w:rFonts w:ascii="Times New Roman" w:hAnsi="Times New Roman"/>
          <w:b/>
          <w:bCs/>
        </w:rPr>
      </w:pPr>
      <w:r w:rsidRPr="00BB65DC">
        <w:rPr>
          <w:rFonts w:ascii="Times New Roman" w:hAnsi="Times New Roman"/>
          <w:b/>
          <w:bCs/>
        </w:rPr>
        <w:t xml:space="preserve">2.Stres w mojej pracy menedżera: </w:t>
      </w:r>
    </w:p>
    <w:p w14:paraId="2E5CE0DF" w14:textId="77777777" w:rsidR="00BB65DC" w:rsidRDefault="00BB65DC" w:rsidP="00BB65DC">
      <w:pPr>
        <w:pStyle w:val="Akapitzlist"/>
        <w:spacing w:line="480" w:lineRule="auto"/>
        <w:rPr>
          <w:rFonts w:ascii="Times New Roman" w:hAnsi="Times New Roman"/>
        </w:rPr>
      </w:pPr>
      <w:r>
        <w:rPr>
          <w:rFonts w:ascii="Times New Roman" w:hAnsi="Times New Roman"/>
        </w:rPr>
        <w:t xml:space="preserve">- test na poziom stresu, </w:t>
      </w:r>
    </w:p>
    <w:p w14:paraId="3C2B927E" w14:textId="3FAFE15F" w:rsidR="00BB65DC" w:rsidRDefault="00BB65DC" w:rsidP="00BB65DC">
      <w:pPr>
        <w:pStyle w:val="Akapitzlist"/>
        <w:spacing w:line="480" w:lineRule="auto"/>
        <w:rPr>
          <w:rFonts w:ascii="Times New Roman" w:hAnsi="Times New Roman"/>
        </w:rPr>
      </w:pPr>
      <w:r>
        <w:rPr>
          <w:rFonts w:ascii="Times New Roman" w:hAnsi="Times New Roman"/>
        </w:rPr>
        <w:t>- w jaki sposób stres wpływa na moje ciało, umysł, emocje i zachowanie</w:t>
      </w:r>
      <w:r w:rsidR="008735CA">
        <w:rPr>
          <w:rFonts w:ascii="Times New Roman" w:hAnsi="Times New Roman"/>
        </w:rPr>
        <w:t>?</w:t>
      </w:r>
      <w:r>
        <w:rPr>
          <w:rFonts w:ascii="Times New Roman" w:hAnsi="Times New Roman"/>
        </w:rPr>
        <w:t xml:space="preserve"> </w:t>
      </w:r>
    </w:p>
    <w:p w14:paraId="7E56912C" w14:textId="1CF9DBDF" w:rsidR="00BB65DC" w:rsidRPr="00BB65DC" w:rsidRDefault="00BB65DC" w:rsidP="00BB65DC">
      <w:pPr>
        <w:pStyle w:val="Akapitzlist"/>
        <w:spacing w:line="480" w:lineRule="auto"/>
        <w:rPr>
          <w:rFonts w:ascii="Times New Roman" w:hAnsi="Times New Roman"/>
        </w:rPr>
      </w:pPr>
      <w:r>
        <w:rPr>
          <w:rFonts w:ascii="Times New Roman" w:hAnsi="Times New Roman"/>
        </w:rPr>
        <w:t xml:space="preserve">- co mogę zmienić żeby zmniejszyć stres związany z pracą? </w:t>
      </w:r>
    </w:p>
    <w:p w14:paraId="30B7827E" w14:textId="3A3CE905" w:rsidR="00BB65DC" w:rsidRPr="00BB65DC" w:rsidRDefault="00BB65DC" w:rsidP="00BB65DC">
      <w:pPr>
        <w:pStyle w:val="Akapitzlist"/>
        <w:suppressAutoHyphens w:val="0"/>
        <w:autoSpaceDN/>
        <w:spacing w:after="160" w:line="480" w:lineRule="auto"/>
        <w:contextualSpacing/>
        <w:textAlignment w:val="auto"/>
        <w:rPr>
          <w:rFonts w:ascii="Times New Roman" w:hAnsi="Times New Roman"/>
          <w:b/>
          <w:bCs/>
        </w:rPr>
      </w:pPr>
      <w:r w:rsidRPr="00BB65DC">
        <w:rPr>
          <w:rFonts w:ascii="Times New Roman" w:hAnsi="Times New Roman"/>
          <w:b/>
          <w:bCs/>
        </w:rPr>
        <w:t xml:space="preserve">3.Regeneracja menedżera- skuteczne i szybkie narzędzia redukcji stresu. </w:t>
      </w:r>
    </w:p>
    <w:p w14:paraId="0B77022F" w14:textId="77777777" w:rsidR="00BB65DC" w:rsidRDefault="00BB65DC" w:rsidP="00BB65DC">
      <w:pPr>
        <w:pStyle w:val="Akapitzlist"/>
        <w:spacing w:line="480" w:lineRule="auto"/>
        <w:rPr>
          <w:rFonts w:ascii="Times New Roman" w:hAnsi="Times New Roman"/>
        </w:rPr>
      </w:pPr>
      <w:r>
        <w:rPr>
          <w:rFonts w:ascii="Times New Roman" w:hAnsi="Times New Roman"/>
        </w:rPr>
        <w:t xml:space="preserve">- Trening Jacobsona </w:t>
      </w:r>
    </w:p>
    <w:p w14:paraId="6F9B7D45" w14:textId="77777777" w:rsidR="00BB65DC" w:rsidRDefault="00BB65DC" w:rsidP="00BB65DC">
      <w:pPr>
        <w:pStyle w:val="Akapitzlist"/>
        <w:spacing w:line="480" w:lineRule="auto"/>
        <w:rPr>
          <w:rFonts w:ascii="Times New Roman" w:hAnsi="Times New Roman"/>
        </w:rPr>
      </w:pPr>
      <w:r>
        <w:rPr>
          <w:rFonts w:ascii="Times New Roman" w:hAnsi="Times New Roman"/>
        </w:rPr>
        <w:t xml:space="preserve">- wybrane techniki oddychania i techniki Mindfulness </w:t>
      </w:r>
    </w:p>
    <w:p w14:paraId="22710380" w14:textId="5F0D2598" w:rsidR="00BB65DC" w:rsidRPr="00BB65DC" w:rsidRDefault="00BB65DC" w:rsidP="00BB65DC">
      <w:pPr>
        <w:pStyle w:val="Akapitzlist"/>
        <w:spacing w:line="480" w:lineRule="auto"/>
        <w:rPr>
          <w:rFonts w:ascii="Times New Roman" w:hAnsi="Times New Roman"/>
        </w:rPr>
      </w:pPr>
      <w:r>
        <w:rPr>
          <w:rFonts w:ascii="Times New Roman" w:hAnsi="Times New Roman"/>
        </w:rPr>
        <w:t xml:space="preserve">- zarządzanie trudnymi emocjami  </w:t>
      </w:r>
    </w:p>
    <w:p w14:paraId="146D5BC5" w14:textId="5965DAD8" w:rsidR="00BB65DC" w:rsidRDefault="00BB65DC" w:rsidP="00BB65DC">
      <w:pPr>
        <w:pStyle w:val="Akapitzlist"/>
        <w:suppressAutoHyphens w:val="0"/>
        <w:autoSpaceDN/>
        <w:spacing w:after="160" w:line="480" w:lineRule="auto"/>
        <w:contextualSpacing/>
        <w:textAlignment w:val="auto"/>
        <w:rPr>
          <w:rFonts w:ascii="Times New Roman" w:hAnsi="Times New Roman"/>
          <w:b/>
          <w:bCs/>
        </w:rPr>
      </w:pPr>
      <w:r w:rsidRPr="00BB65DC">
        <w:rPr>
          <w:rFonts w:ascii="Times New Roman" w:hAnsi="Times New Roman"/>
          <w:b/>
          <w:bCs/>
        </w:rPr>
        <w:t>4. W jaki sposób pracować</w:t>
      </w:r>
      <w:r w:rsidR="008735CA">
        <w:rPr>
          <w:rFonts w:ascii="Times New Roman" w:hAnsi="Times New Roman"/>
          <w:b/>
          <w:bCs/>
        </w:rPr>
        <w:t>,</w:t>
      </w:r>
      <w:r w:rsidRPr="00BB65DC">
        <w:rPr>
          <w:rFonts w:ascii="Times New Roman" w:hAnsi="Times New Roman"/>
          <w:b/>
          <w:bCs/>
        </w:rPr>
        <w:t xml:space="preserve"> żeby się nie wypalać? </w:t>
      </w:r>
    </w:p>
    <w:p w14:paraId="6C8ECD68" w14:textId="77777777" w:rsidR="00BB65DC" w:rsidRPr="00BB65DC" w:rsidRDefault="00BB65DC" w:rsidP="00BB65DC">
      <w:pPr>
        <w:pStyle w:val="Akapitzlist"/>
        <w:suppressAutoHyphens w:val="0"/>
        <w:autoSpaceDN/>
        <w:spacing w:after="160" w:line="480" w:lineRule="auto"/>
        <w:contextualSpacing/>
        <w:textAlignment w:val="auto"/>
        <w:rPr>
          <w:rFonts w:ascii="Times New Roman" w:hAnsi="Times New Roman"/>
          <w:b/>
          <w:bCs/>
        </w:rPr>
      </w:pPr>
    </w:p>
    <w:p w14:paraId="73303B4C" w14:textId="77777777" w:rsidR="00A36305" w:rsidRPr="00021E07" w:rsidRDefault="00A36305" w:rsidP="00891E72">
      <w:pPr>
        <w:pStyle w:val="Akapitzlist"/>
        <w:numPr>
          <w:ilvl w:val="0"/>
          <w:numId w:val="21"/>
        </w:numPr>
        <w:shd w:val="clear" w:color="auto" w:fill="FFFFFF"/>
        <w:suppressAutoHyphens w:val="0"/>
        <w:spacing w:before="100" w:beforeAutospacing="1" w:after="100" w:afterAutospacing="1" w:line="60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1C5FD284" w14:textId="77777777" w:rsidR="00A36305" w:rsidRPr="00021E07" w:rsidRDefault="00A36305" w:rsidP="00A36305">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231BC7D4" w14:textId="77777777" w:rsidR="00A36305" w:rsidRPr="00021E07" w:rsidRDefault="00A36305" w:rsidP="00A36305">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7BCDDA7E"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lastRenderedPageBreak/>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234402BF"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032A0D51" w14:textId="77777777" w:rsidR="00A36305" w:rsidRDefault="00A36305" w:rsidP="00A36305">
      <w:pPr>
        <w:suppressAutoHyphens w:val="0"/>
        <w:autoSpaceDN/>
        <w:contextualSpacing/>
        <w:textAlignment w:val="auto"/>
      </w:pPr>
    </w:p>
    <w:p w14:paraId="7F4D8B2D" w14:textId="77777777" w:rsidR="00A36305" w:rsidRDefault="00A36305" w:rsidP="00A36305">
      <w:pPr>
        <w:suppressAutoHyphens w:val="0"/>
        <w:autoSpaceDN/>
        <w:contextualSpacing/>
        <w:textAlignment w:val="auto"/>
      </w:pPr>
    </w:p>
    <w:p w14:paraId="5CE14ABD" w14:textId="77777777" w:rsidR="00A36305" w:rsidRDefault="00A36305" w:rsidP="00A36305">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A36305" w14:paraId="78C8B779" w14:textId="77777777" w:rsidTr="007E5257">
        <w:tc>
          <w:tcPr>
            <w:tcW w:w="10466" w:type="dxa"/>
            <w:tcBorders>
              <w:top w:val="single" w:sz="4" w:space="0" w:color="000000"/>
            </w:tcBorders>
            <w:shd w:val="clear" w:color="auto" w:fill="auto"/>
            <w:tcMar>
              <w:top w:w="0" w:type="dxa"/>
              <w:left w:w="108" w:type="dxa"/>
              <w:bottom w:w="0" w:type="dxa"/>
              <w:right w:w="108" w:type="dxa"/>
            </w:tcMar>
          </w:tcPr>
          <w:p w14:paraId="49FD1C23" w14:textId="77777777" w:rsidR="00A36305" w:rsidRDefault="00A36305" w:rsidP="007E5257">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E2D3EA3" w14:textId="77777777" w:rsidR="00A36305" w:rsidRDefault="00A36305" w:rsidP="007E5257">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DB89393" w14:textId="3596310C" w:rsidR="00C2505F" w:rsidRPr="00C2505F" w:rsidRDefault="00A36305" w:rsidP="00C2505F">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BDD417B"/>
    <w:multiLevelType w:val="hybridMultilevel"/>
    <w:tmpl w:val="94AE3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08D518D"/>
    <w:multiLevelType w:val="hybridMultilevel"/>
    <w:tmpl w:val="2F704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6E62002"/>
    <w:multiLevelType w:val="hybridMultilevel"/>
    <w:tmpl w:val="35020ACC"/>
    <w:lvl w:ilvl="0" w:tplc="A92C9CF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0"/>
  </w:num>
  <w:num w:numId="2" w16cid:durableId="540213304">
    <w:abstractNumId w:val="16"/>
  </w:num>
  <w:num w:numId="3" w16cid:durableId="1679192839">
    <w:abstractNumId w:val="22"/>
  </w:num>
  <w:num w:numId="4" w16cid:durableId="269705030">
    <w:abstractNumId w:val="19"/>
  </w:num>
  <w:num w:numId="5" w16cid:durableId="1963269494">
    <w:abstractNumId w:val="17"/>
  </w:num>
  <w:num w:numId="6" w16cid:durableId="1068530840">
    <w:abstractNumId w:val="30"/>
  </w:num>
  <w:num w:numId="7" w16cid:durableId="990518555">
    <w:abstractNumId w:val="27"/>
  </w:num>
  <w:num w:numId="8" w16cid:durableId="1907570751">
    <w:abstractNumId w:val="35"/>
  </w:num>
  <w:num w:numId="9" w16cid:durableId="1286696680">
    <w:abstractNumId w:val="28"/>
  </w:num>
  <w:num w:numId="10" w16cid:durableId="1931814771">
    <w:abstractNumId w:val="15"/>
  </w:num>
  <w:num w:numId="11" w16cid:durableId="1421177841">
    <w:abstractNumId w:val="11"/>
  </w:num>
  <w:num w:numId="12" w16cid:durableId="1770663684">
    <w:abstractNumId w:val="14"/>
  </w:num>
  <w:num w:numId="13" w16cid:durableId="210115402">
    <w:abstractNumId w:val="32"/>
  </w:num>
  <w:num w:numId="14" w16cid:durableId="66147142">
    <w:abstractNumId w:val="13"/>
  </w:num>
  <w:num w:numId="15" w16cid:durableId="952980369">
    <w:abstractNumId w:val="12"/>
  </w:num>
  <w:num w:numId="16" w16cid:durableId="1382435555">
    <w:abstractNumId w:val="26"/>
  </w:num>
  <w:num w:numId="17" w16cid:durableId="998919038">
    <w:abstractNumId w:val="25"/>
  </w:num>
  <w:num w:numId="18" w16cid:durableId="366102994">
    <w:abstractNumId w:val="24"/>
  </w:num>
  <w:num w:numId="19" w16cid:durableId="1960334840">
    <w:abstractNumId w:val="34"/>
  </w:num>
  <w:num w:numId="20" w16cid:durableId="483281502">
    <w:abstractNumId w:val="21"/>
  </w:num>
  <w:num w:numId="21" w16cid:durableId="1615093061">
    <w:abstractNumId w:val="31"/>
  </w:num>
  <w:num w:numId="22" w16cid:durableId="594636778">
    <w:abstractNumId w:val="23"/>
  </w:num>
  <w:num w:numId="23" w16cid:durableId="92282419">
    <w:abstractNumId w:val="18"/>
  </w:num>
  <w:num w:numId="24" w16cid:durableId="278491987">
    <w:abstractNumId w:val="33"/>
  </w:num>
  <w:num w:numId="25" w16cid:durableId="19811812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Msp6YOW8lWjtQdwlErwEm4btg+8l1/GmvgWr3Vi/UkA/AXWufBWkaTskxA4kQyDjpvpxxXa4of/znc87xXiiQ==" w:salt="IOZTFh7JnIMbZD1d6ZfVs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20A5"/>
    <w:rsid w:val="0001338A"/>
    <w:rsid w:val="00014ACC"/>
    <w:rsid w:val="00022A35"/>
    <w:rsid w:val="000244F0"/>
    <w:rsid w:val="00025DCE"/>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A5569"/>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7682"/>
    <w:rsid w:val="00167B0A"/>
    <w:rsid w:val="00174C78"/>
    <w:rsid w:val="001778B3"/>
    <w:rsid w:val="001808C4"/>
    <w:rsid w:val="001817B0"/>
    <w:rsid w:val="001819E9"/>
    <w:rsid w:val="0018511B"/>
    <w:rsid w:val="00187BA7"/>
    <w:rsid w:val="00191760"/>
    <w:rsid w:val="00196EDF"/>
    <w:rsid w:val="001971B4"/>
    <w:rsid w:val="001971CA"/>
    <w:rsid w:val="001A6FDB"/>
    <w:rsid w:val="001B02E6"/>
    <w:rsid w:val="001B0E6D"/>
    <w:rsid w:val="001B5018"/>
    <w:rsid w:val="001B5A10"/>
    <w:rsid w:val="001B609E"/>
    <w:rsid w:val="001B6DE9"/>
    <w:rsid w:val="001C25D9"/>
    <w:rsid w:val="001C5E80"/>
    <w:rsid w:val="001C6292"/>
    <w:rsid w:val="001D2244"/>
    <w:rsid w:val="001F58D0"/>
    <w:rsid w:val="001F6B52"/>
    <w:rsid w:val="0020035E"/>
    <w:rsid w:val="00203CCC"/>
    <w:rsid w:val="002051DC"/>
    <w:rsid w:val="0020619F"/>
    <w:rsid w:val="00206755"/>
    <w:rsid w:val="00206FFF"/>
    <w:rsid w:val="002078C8"/>
    <w:rsid w:val="00211CFE"/>
    <w:rsid w:val="0021245F"/>
    <w:rsid w:val="00215051"/>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1D04"/>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761F0"/>
    <w:rsid w:val="00383172"/>
    <w:rsid w:val="00385ABF"/>
    <w:rsid w:val="00387B48"/>
    <w:rsid w:val="00391189"/>
    <w:rsid w:val="00391653"/>
    <w:rsid w:val="00392761"/>
    <w:rsid w:val="0039740F"/>
    <w:rsid w:val="00397EF6"/>
    <w:rsid w:val="003A2890"/>
    <w:rsid w:val="003A2CC3"/>
    <w:rsid w:val="003A40D0"/>
    <w:rsid w:val="003A549A"/>
    <w:rsid w:val="003A54C9"/>
    <w:rsid w:val="003B2638"/>
    <w:rsid w:val="003B4329"/>
    <w:rsid w:val="003B59B5"/>
    <w:rsid w:val="003C3793"/>
    <w:rsid w:val="003D28CB"/>
    <w:rsid w:val="003D42EF"/>
    <w:rsid w:val="003D74D9"/>
    <w:rsid w:val="003D7D00"/>
    <w:rsid w:val="003E4FF6"/>
    <w:rsid w:val="003E750C"/>
    <w:rsid w:val="00400601"/>
    <w:rsid w:val="00402769"/>
    <w:rsid w:val="0040335C"/>
    <w:rsid w:val="0040561A"/>
    <w:rsid w:val="00415626"/>
    <w:rsid w:val="00417BBB"/>
    <w:rsid w:val="00420A80"/>
    <w:rsid w:val="00427C77"/>
    <w:rsid w:val="00431CC6"/>
    <w:rsid w:val="00434A43"/>
    <w:rsid w:val="00446F4B"/>
    <w:rsid w:val="00452531"/>
    <w:rsid w:val="0046051C"/>
    <w:rsid w:val="00463018"/>
    <w:rsid w:val="00463082"/>
    <w:rsid w:val="004652B0"/>
    <w:rsid w:val="00466A85"/>
    <w:rsid w:val="004715C8"/>
    <w:rsid w:val="00472010"/>
    <w:rsid w:val="00487B4C"/>
    <w:rsid w:val="0049055D"/>
    <w:rsid w:val="00493E3A"/>
    <w:rsid w:val="0049403C"/>
    <w:rsid w:val="00496090"/>
    <w:rsid w:val="004960EC"/>
    <w:rsid w:val="004978AD"/>
    <w:rsid w:val="004A1054"/>
    <w:rsid w:val="004A3031"/>
    <w:rsid w:val="004A6F90"/>
    <w:rsid w:val="004B5EF5"/>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457EC"/>
    <w:rsid w:val="005532C2"/>
    <w:rsid w:val="005565DF"/>
    <w:rsid w:val="005621C1"/>
    <w:rsid w:val="005754ED"/>
    <w:rsid w:val="00580879"/>
    <w:rsid w:val="0058097C"/>
    <w:rsid w:val="00587C62"/>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3AFA"/>
    <w:rsid w:val="0061681F"/>
    <w:rsid w:val="006178F2"/>
    <w:rsid w:val="00617BB9"/>
    <w:rsid w:val="00625755"/>
    <w:rsid w:val="00625BB7"/>
    <w:rsid w:val="00636089"/>
    <w:rsid w:val="00636912"/>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D64AB"/>
    <w:rsid w:val="006E40F6"/>
    <w:rsid w:val="006E469A"/>
    <w:rsid w:val="006F1218"/>
    <w:rsid w:val="006F250E"/>
    <w:rsid w:val="006F4EF5"/>
    <w:rsid w:val="006F6B66"/>
    <w:rsid w:val="00701D08"/>
    <w:rsid w:val="00701E78"/>
    <w:rsid w:val="00704F1A"/>
    <w:rsid w:val="00707C86"/>
    <w:rsid w:val="00707D0F"/>
    <w:rsid w:val="007111AD"/>
    <w:rsid w:val="00716B83"/>
    <w:rsid w:val="00716BB8"/>
    <w:rsid w:val="00720E92"/>
    <w:rsid w:val="00722121"/>
    <w:rsid w:val="007237B6"/>
    <w:rsid w:val="00725388"/>
    <w:rsid w:val="007308A3"/>
    <w:rsid w:val="00735DBA"/>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C1046"/>
    <w:rsid w:val="007C360C"/>
    <w:rsid w:val="007D2BBB"/>
    <w:rsid w:val="007D4394"/>
    <w:rsid w:val="007D50EE"/>
    <w:rsid w:val="007D6BDF"/>
    <w:rsid w:val="007E2A19"/>
    <w:rsid w:val="007E3EF6"/>
    <w:rsid w:val="007F167C"/>
    <w:rsid w:val="007F242A"/>
    <w:rsid w:val="007F2B90"/>
    <w:rsid w:val="007F3F9D"/>
    <w:rsid w:val="007F7B93"/>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35CA"/>
    <w:rsid w:val="00875CA9"/>
    <w:rsid w:val="008761F4"/>
    <w:rsid w:val="008858EB"/>
    <w:rsid w:val="00890C78"/>
    <w:rsid w:val="00891E72"/>
    <w:rsid w:val="008925A9"/>
    <w:rsid w:val="00892B69"/>
    <w:rsid w:val="00892D17"/>
    <w:rsid w:val="00897B5F"/>
    <w:rsid w:val="00897CFA"/>
    <w:rsid w:val="008A1AFB"/>
    <w:rsid w:val="008B0C28"/>
    <w:rsid w:val="008B1751"/>
    <w:rsid w:val="008B2E9B"/>
    <w:rsid w:val="008B3300"/>
    <w:rsid w:val="008C3E35"/>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36305"/>
    <w:rsid w:val="00A40400"/>
    <w:rsid w:val="00A44235"/>
    <w:rsid w:val="00A4532D"/>
    <w:rsid w:val="00A52075"/>
    <w:rsid w:val="00A52D9F"/>
    <w:rsid w:val="00A61C06"/>
    <w:rsid w:val="00A636FF"/>
    <w:rsid w:val="00A66A54"/>
    <w:rsid w:val="00A67E13"/>
    <w:rsid w:val="00A70606"/>
    <w:rsid w:val="00A70B69"/>
    <w:rsid w:val="00A7495B"/>
    <w:rsid w:val="00A81960"/>
    <w:rsid w:val="00A8298F"/>
    <w:rsid w:val="00A858D5"/>
    <w:rsid w:val="00A90812"/>
    <w:rsid w:val="00A93DB2"/>
    <w:rsid w:val="00A949E1"/>
    <w:rsid w:val="00AA093C"/>
    <w:rsid w:val="00AA1488"/>
    <w:rsid w:val="00AA2D58"/>
    <w:rsid w:val="00AA4CB4"/>
    <w:rsid w:val="00AA6369"/>
    <w:rsid w:val="00AB5F39"/>
    <w:rsid w:val="00AB667D"/>
    <w:rsid w:val="00AB6895"/>
    <w:rsid w:val="00AC3922"/>
    <w:rsid w:val="00AC6CA6"/>
    <w:rsid w:val="00AD544A"/>
    <w:rsid w:val="00AD5AC7"/>
    <w:rsid w:val="00AD65D0"/>
    <w:rsid w:val="00AD68FF"/>
    <w:rsid w:val="00AE3054"/>
    <w:rsid w:val="00AF00ED"/>
    <w:rsid w:val="00AF29DB"/>
    <w:rsid w:val="00AF3499"/>
    <w:rsid w:val="00B012FB"/>
    <w:rsid w:val="00B017FD"/>
    <w:rsid w:val="00B029ED"/>
    <w:rsid w:val="00B14A54"/>
    <w:rsid w:val="00B14A5A"/>
    <w:rsid w:val="00B232A0"/>
    <w:rsid w:val="00B24484"/>
    <w:rsid w:val="00B3130F"/>
    <w:rsid w:val="00B31C66"/>
    <w:rsid w:val="00B35F01"/>
    <w:rsid w:val="00B366CF"/>
    <w:rsid w:val="00B41CB3"/>
    <w:rsid w:val="00B44427"/>
    <w:rsid w:val="00B45765"/>
    <w:rsid w:val="00B4765C"/>
    <w:rsid w:val="00B47E53"/>
    <w:rsid w:val="00B54A89"/>
    <w:rsid w:val="00B5652E"/>
    <w:rsid w:val="00B57C38"/>
    <w:rsid w:val="00B656F3"/>
    <w:rsid w:val="00B74FF1"/>
    <w:rsid w:val="00B859B5"/>
    <w:rsid w:val="00B879EA"/>
    <w:rsid w:val="00B90642"/>
    <w:rsid w:val="00B91279"/>
    <w:rsid w:val="00B91C42"/>
    <w:rsid w:val="00B93791"/>
    <w:rsid w:val="00B94714"/>
    <w:rsid w:val="00BA09DE"/>
    <w:rsid w:val="00BA1F7A"/>
    <w:rsid w:val="00BA3FBA"/>
    <w:rsid w:val="00BA4713"/>
    <w:rsid w:val="00BA6DFE"/>
    <w:rsid w:val="00BB5369"/>
    <w:rsid w:val="00BB65DC"/>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1C60"/>
    <w:rsid w:val="00C4233D"/>
    <w:rsid w:val="00C43084"/>
    <w:rsid w:val="00C46A3F"/>
    <w:rsid w:val="00C46C30"/>
    <w:rsid w:val="00C50289"/>
    <w:rsid w:val="00C518F4"/>
    <w:rsid w:val="00C54A5D"/>
    <w:rsid w:val="00C606B4"/>
    <w:rsid w:val="00C6143A"/>
    <w:rsid w:val="00C6180B"/>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3019E"/>
    <w:rsid w:val="00D34040"/>
    <w:rsid w:val="00D36372"/>
    <w:rsid w:val="00D41A1B"/>
    <w:rsid w:val="00D44D9C"/>
    <w:rsid w:val="00D47952"/>
    <w:rsid w:val="00D50F15"/>
    <w:rsid w:val="00D623ED"/>
    <w:rsid w:val="00D65283"/>
    <w:rsid w:val="00D66507"/>
    <w:rsid w:val="00D748D2"/>
    <w:rsid w:val="00D810DA"/>
    <w:rsid w:val="00D845FC"/>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87500"/>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643A"/>
    <w:rsid w:val="00EF794D"/>
    <w:rsid w:val="00F00978"/>
    <w:rsid w:val="00F01994"/>
    <w:rsid w:val="00F030C3"/>
    <w:rsid w:val="00F124B6"/>
    <w:rsid w:val="00F13AAB"/>
    <w:rsid w:val="00F13B8F"/>
    <w:rsid w:val="00F16DE1"/>
    <w:rsid w:val="00F27373"/>
    <w:rsid w:val="00F31ECB"/>
    <w:rsid w:val="00F326B5"/>
    <w:rsid w:val="00F33F90"/>
    <w:rsid w:val="00F34FCB"/>
    <w:rsid w:val="00F3564E"/>
    <w:rsid w:val="00F41D85"/>
    <w:rsid w:val="00F42B36"/>
    <w:rsid w:val="00F43239"/>
    <w:rsid w:val="00F445DF"/>
    <w:rsid w:val="00F446C5"/>
    <w:rsid w:val="00F534CF"/>
    <w:rsid w:val="00F66808"/>
    <w:rsid w:val="00F73AEE"/>
    <w:rsid w:val="00F749EF"/>
    <w:rsid w:val="00F80765"/>
    <w:rsid w:val="00F82CD4"/>
    <w:rsid w:val="00F84946"/>
    <w:rsid w:val="00F858CF"/>
    <w:rsid w:val="00F95516"/>
    <w:rsid w:val="00F96D1A"/>
    <w:rsid w:val="00F9734C"/>
    <w:rsid w:val="00FA1600"/>
    <w:rsid w:val="00FA1C81"/>
    <w:rsid w:val="00FA79D3"/>
    <w:rsid w:val="00FB2127"/>
    <w:rsid w:val="00FB6A08"/>
    <w:rsid w:val="00FC1F59"/>
    <w:rsid w:val="00FC4805"/>
    <w:rsid w:val="00FD2FC3"/>
    <w:rsid w:val="00FD5919"/>
    <w:rsid w:val="00FE17DF"/>
    <w:rsid w:val="00FE2537"/>
    <w:rsid w:val="00FE2CBA"/>
    <w:rsid w:val="00FE32CA"/>
    <w:rsid w:val="00FF016E"/>
    <w:rsid w:val="00FF11AF"/>
    <w:rsid w:val="00FF6DD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C629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918</Words>
  <Characters>5513</Characters>
  <Application>Microsoft Office Word</Application>
  <DocSecurity>8</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585</cp:revision>
  <cp:lastPrinted>2019-04-30T11:10:00Z</cp:lastPrinted>
  <dcterms:created xsi:type="dcterms:W3CDTF">2020-11-15T22:33:00Z</dcterms:created>
  <dcterms:modified xsi:type="dcterms:W3CDTF">2024-04-08T07:58:00Z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