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Default="002A7703" w:rsidP="002A7703">
      <w:pPr>
        <w:pStyle w:val="Bezodstpw"/>
        <w:rPr>
          <w:rFonts w:ascii="Arial Narrow" w:hAnsi="Arial Narrow"/>
          <w:b/>
          <w:sz w:val="28"/>
          <w:szCs w:val="28"/>
        </w:rPr>
      </w:pPr>
    </w:p>
    <w:p w14:paraId="6A4BF034" w14:textId="77777777" w:rsidR="000F6C25" w:rsidRPr="002A7703" w:rsidRDefault="000F6C25"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7E826DEF" w14:textId="202A4849" w:rsidR="000F6C25" w:rsidRPr="000F6C25" w:rsidRDefault="000F6C25" w:rsidP="000F6C25">
      <w:pPr>
        <w:pStyle w:val="Bezodstpw"/>
        <w:jc w:val="center"/>
        <w:rPr>
          <w:rFonts w:ascii="Aptos Narrow" w:hAnsi="Aptos Narrow"/>
          <w:b/>
          <w:color w:val="FF0000"/>
          <w:sz w:val="28"/>
          <w:szCs w:val="28"/>
        </w:rPr>
      </w:pPr>
      <w:r w:rsidRPr="000F6C25">
        <w:rPr>
          <w:rFonts w:ascii="Aptos Narrow" w:hAnsi="Aptos Narrow"/>
          <w:b/>
          <w:color w:val="FF0000"/>
          <w:sz w:val="28"/>
          <w:szCs w:val="28"/>
        </w:rPr>
        <w:t>Dokumentacja pracownicza od A do Z po zmianach Kodeksu pracy w 2023 r. – kompletny zestaw wzorów dokumentów dla uczestników szkolenia wraz z omówieniem!!!</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D347B2">
        <w:trPr>
          <w:trHeight w:val="537"/>
        </w:trPr>
        <w:tc>
          <w:tcPr>
            <w:tcW w:w="801" w:type="pct"/>
          </w:tcPr>
          <w:p w14:paraId="6884AC46" w14:textId="2A258669" w:rsidR="007153B4" w:rsidRDefault="000F6C25" w:rsidP="007050B2">
            <w:pPr>
              <w:pStyle w:val="Tekstpodstawowy"/>
              <w:jc w:val="center"/>
              <w:rPr>
                <w:rFonts w:ascii="Arial Narrow" w:hAnsi="Arial Narrow" w:cs="Times New Roman"/>
                <w:b/>
              </w:rPr>
            </w:pPr>
            <w:r>
              <w:rPr>
                <w:rFonts w:ascii="Arial Narrow" w:hAnsi="Arial Narrow" w:cs="Times New Roman"/>
                <w:b/>
              </w:rPr>
              <w:t>12</w:t>
            </w:r>
            <w:r w:rsidR="007153B4">
              <w:rPr>
                <w:rFonts w:ascii="Arial Narrow" w:hAnsi="Arial Narrow" w:cs="Times New Roman"/>
                <w:b/>
              </w:rPr>
              <w:t>.</w:t>
            </w:r>
            <w:r w:rsidR="00D347B2">
              <w:rPr>
                <w:rFonts w:ascii="Arial Narrow" w:hAnsi="Arial Narrow" w:cs="Times New Roman"/>
                <w:b/>
              </w:rPr>
              <w:t>10</w:t>
            </w:r>
            <w:r w:rsidR="007153B4">
              <w:rPr>
                <w:rFonts w:ascii="Arial Narrow" w:hAnsi="Arial Narrow" w:cs="Times New Roman"/>
                <w:b/>
              </w:rPr>
              <w:t>.2023</w:t>
            </w:r>
          </w:p>
        </w:tc>
        <w:tc>
          <w:tcPr>
            <w:tcW w:w="805" w:type="pct"/>
          </w:tcPr>
          <w:p w14:paraId="44D1DD3C" w14:textId="33298642" w:rsidR="007153B4" w:rsidRDefault="000F6C25" w:rsidP="007050B2">
            <w:pPr>
              <w:pStyle w:val="Tekstpodstawowy"/>
              <w:jc w:val="center"/>
              <w:rPr>
                <w:rFonts w:ascii="Arial Narrow" w:hAnsi="Arial Narrow" w:cs="Times New Roman"/>
                <w:b/>
              </w:rPr>
            </w:pPr>
            <w:r>
              <w:rPr>
                <w:rFonts w:ascii="Arial Narrow" w:hAnsi="Arial Narrow" w:cs="Times New Roman"/>
                <w:b/>
              </w:rPr>
              <w:t>Szczawnica</w:t>
            </w:r>
          </w:p>
        </w:tc>
        <w:tc>
          <w:tcPr>
            <w:tcW w:w="1252" w:type="pct"/>
          </w:tcPr>
          <w:p w14:paraId="42211E8A" w14:textId="3856ED8D" w:rsidR="007153B4" w:rsidRDefault="007153B4" w:rsidP="007050B2">
            <w:pPr>
              <w:pStyle w:val="Tekstpodstawowy"/>
              <w:jc w:val="center"/>
              <w:rPr>
                <w:rFonts w:ascii="Arial Narrow" w:hAnsi="Arial Narrow" w:cs="Times New Roman"/>
                <w:b/>
              </w:rPr>
            </w:pPr>
            <w:r>
              <w:rPr>
                <w:rFonts w:ascii="Arial Narrow" w:hAnsi="Arial Narrow" w:cs="Times New Roman"/>
                <w:b/>
              </w:rPr>
              <w:t xml:space="preserve">Hotel </w:t>
            </w:r>
            <w:r w:rsidR="000F6C25">
              <w:rPr>
                <w:rFonts w:ascii="Arial Narrow" w:hAnsi="Arial Narrow" w:cs="Times New Roman"/>
                <w:b/>
              </w:rPr>
              <w:t>Nawigator</w:t>
            </w:r>
          </w:p>
        </w:tc>
        <w:tc>
          <w:tcPr>
            <w:tcW w:w="267" w:type="pct"/>
          </w:tcPr>
          <w:p w14:paraId="0B9D6283" w14:textId="77777777" w:rsidR="007153B4" w:rsidRPr="00104A51" w:rsidRDefault="007153B4" w:rsidP="007050B2">
            <w:pPr>
              <w:pStyle w:val="Tekstpodstawowy"/>
              <w:jc w:val="center"/>
              <w:rPr>
                <w:rFonts w:ascii="Arial Narrow" w:hAnsi="Arial Narrow" w:cs="Times New Roman"/>
                <w:b/>
              </w:rPr>
            </w:pPr>
            <w:permStart w:id="483805392" w:edGrp="everyone"/>
            <w:permEnd w:id="483805392"/>
          </w:p>
        </w:tc>
        <w:tc>
          <w:tcPr>
            <w:tcW w:w="714" w:type="pct"/>
          </w:tcPr>
          <w:p w14:paraId="2FD8EEEB" w14:textId="42635C72"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052711C" w14:textId="5FCE76F7"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5C97736D"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 xml:space="preserve">520 zł netto </w:t>
      </w:r>
      <w:r w:rsidR="00C74F6B">
        <w:rPr>
          <w:rFonts w:ascii="Arial Narrow" w:hAnsi="Arial Narrow" w:cs="Times New Roman"/>
          <w:b/>
          <w:sz w:val="22"/>
        </w:rPr>
        <w:t xml:space="preserve">za osobę </w:t>
      </w:r>
      <w:r w:rsidR="005B3B2A">
        <w:rPr>
          <w:rFonts w:ascii="Arial Narrow" w:hAnsi="Arial Narrow" w:cs="Times New Roman"/>
          <w:b/>
          <w:color w:val="FF0000"/>
          <w:sz w:val="22"/>
        </w:rPr>
        <w:br/>
      </w:r>
    </w:p>
    <w:p w14:paraId="513B28FC" w14:textId="77777777" w:rsidR="007D00B4" w:rsidRDefault="007D00B4" w:rsidP="005B3B2A">
      <w:pPr>
        <w:pStyle w:val="Tekstpodstawowy"/>
        <w:rPr>
          <w:rFonts w:ascii="Arial Narrow" w:hAnsi="Arial Narrow" w:cs="Times New Roman"/>
          <w:bCs/>
          <w:sz w:val="22"/>
        </w:rPr>
      </w:pPr>
    </w:p>
    <w:p w14:paraId="115EB9CE" w14:textId="10998E88"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A0ACEBA" w:rsidR="00C970D3" w:rsidRDefault="00C970D3" w:rsidP="005B3B2A">
      <w:pPr>
        <w:pStyle w:val="Tekstpodstawowy"/>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0F6C2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1273179" w14:textId="7EE66FA9" w:rsidR="000F6C25" w:rsidRPr="000F6C25" w:rsidRDefault="000F6C25" w:rsidP="000F6C25">
      <w:pPr>
        <w:pStyle w:val="Bezodstpw"/>
        <w:jc w:val="center"/>
        <w:rPr>
          <w:rFonts w:ascii="Aptos Narrow" w:hAnsi="Aptos Narrow"/>
          <w:b/>
          <w:color w:val="FF0000"/>
          <w:sz w:val="28"/>
          <w:szCs w:val="28"/>
        </w:rPr>
      </w:pPr>
      <w:r w:rsidRPr="000F6C25">
        <w:rPr>
          <w:rFonts w:ascii="Aptos Narrow" w:hAnsi="Aptos Narrow"/>
          <w:b/>
          <w:color w:val="FF0000"/>
          <w:sz w:val="28"/>
          <w:szCs w:val="28"/>
        </w:rPr>
        <w:t>Dokumentacja pracownicza od A do Z po zmianach Kodeksu pracy w 2023 r. – kompletny zestaw wzorów dokumentów dla uczestników szkolenia wraz z omówieniem!!!</w:t>
      </w:r>
    </w:p>
    <w:p w14:paraId="57A196AB" w14:textId="77777777" w:rsidR="000F6C25" w:rsidRDefault="000F6C25" w:rsidP="000F6C25">
      <w:pPr>
        <w:pStyle w:val="Bezodstpw"/>
        <w:rPr>
          <w:b/>
        </w:rPr>
      </w:pPr>
    </w:p>
    <w:p w14:paraId="6D1E024D" w14:textId="77777777" w:rsidR="000F6C25" w:rsidRDefault="000F6C25" w:rsidP="000F6C25">
      <w:pPr>
        <w:pStyle w:val="Bezodstpw"/>
        <w:rPr>
          <w:b/>
        </w:rPr>
      </w:pPr>
    </w:p>
    <w:p w14:paraId="334B23A8" w14:textId="77777777" w:rsidR="000F6C25" w:rsidRPr="00F873EB" w:rsidRDefault="000F6C25" w:rsidP="000F6C25">
      <w:pPr>
        <w:pStyle w:val="Bezodstpw"/>
        <w:rPr>
          <w:b/>
        </w:rPr>
      </w:pPr>
      <w:r>
        <w:rPr>
          <w:b/>
        </w:rPr>
        <w:t>1</w:t>
      </w:r>
      <w:r w:rsidRPr="00F873EB">
        <w:rPr>
          <w:b/>
        </w:rPr>
        <w:t xml:space="preserve">. Umowa o pracę </w:t>
      </w:r>
      <w:r>
        <w:rPr>
          <w:b/>
        </w:rPr>
        <w:t xml:space="preserve">po zmianach w 2023 – treść zgodna z RODO, terminy, wymogi </w:t>
      </w:r>
    </w:p>
    <w:p w14:paraId="64A3BC38" w14:textId="77777777" w:rsidR="000F6C25" w:rsidRDefault="000F6C25" w:rsidP="000F6C25">
      <w:pPr>
        <w:pStyle w:val="Bezodstpw"/>
      </w:pPr>
    </w:p>
    <w:p w14:paraId="7878A887" w14:textId="77777777" w:rsidR="000F6C25" w:rsidRDefault="000F6C25" w:rsidP="000F6C25">
      <w:pPr>
        <w:pStyle w:val="Bezodstpw"/>
      </w:pPr>
      <w:r>
        <w:t xml:space="preserve">- Kiedy kandydat staje się pracownikiem – czy w dniu podpisania umowy, czy w dniu rozpoczęcia pracy? </w:t>
      </w:r>
    </w:p>
    <w:p w14:paraId="47E62A5E" w14:textId="77777777" w:rsidR="000F6C25" w:rsidRDefault="000F6C25" w:rsidP="000F6C25">
      <w:pPr>
        <w:pStyle w:val="Bezodstpw"/>
        <w:rPr>
          <w:b/>
          <w:bCs/>
          <w:color w:val="FF0000"/>
        </w:rPr>
      </w:pPr>
      <w:r w:rsidRPr="00613A25">
        <w:rPr>
          <w:b/>
          <w:bCs/>
          <w:color w:val="FF0000"/>
        </w:rPr>
        <w:t>- WZÓR – kwestionariuszy osobowych 2023!</w:t>
      </w:r>
    </w:p>
    <w:p w14:paraId="63F44491" w14:textId="77777777" w:rsidR="000F6C25" w:rsidRDefault="000F6C25" w:rsidP="000F6C25">
      <w:pPr>
        <w:pStyle w:val="Bezodstpw"/>
        <w:rPr>
          <w:b/>
          <w:bCs/>
          <w:color w:val="FF0000"/>
        </w:rPr>
      </w:pPr>
      <w:r>
        <w:rPr>
          <w:b/>
          <w:bCs/>
          <w:color w:val="FF0000"/>
        </w:rPr>
        <w:t>- WZÓR – umowa o pracę po zmianach 2023 !</w:t>
      </w:r>
    </w:p>
    <w:p w14:paraId="2CF76883" w14:textId="77777777" w:rsidR="000F6C25" w:rsidRDefault="000F6C25" w:rsidP="000F6C25">
      <w:pPr>
        <w:pStyle w:val="Bezodstpw"/>
        <w:rPr>
          <w:b/>
          <w:bCs/>
          <w:color w:val="FF0000"/>
        </w:rPr>
      </w:pPr>
      <w:r>
        <w:rPr>
          <w:b/>
          <w:bCs/>
          <w:color w:val="FF0000"/>
        </w:rPr>
        <w:t>- WZÓR – umowa o pracę na okres próbny po zmianach 2023 !</w:t>
      </w:r>
    </w:p>
    <w:p w14:paraId="2A712A68" w14:textId="77777777" w:rsidR="000F6C25" w:rsidRDefault="000F6C25" w:rsidP="000F6C25">
      <w:pPr>
        <w:pStyle w:val="Bezodstpw"/>
        <w:rPr>
          <w:b/>
          <w:bCs/>
          <w:color w:val="FF0000"/>
        </w:rPr>
      </w:pPr>
      <w:r>
        <w:rPr>
          <w:b/>
          <w:bCs/>
          <w:color w:val="FF0000"/>
        </w:rPr>
        <w:t>- WZÓR – umowa o pracę na zastępstwo 2023 !</w:t>
      </w:r>
    </w:p>
    <w:p w14:paraId="52748FD4" w14:textId="77777777" w:rsidR="000F6C25" w:rsidRDefault="000F6C25" w:rsidP="000F6C25">
      <w:pPr>
        <w:pStyle w:val="Bezodstpw"/>
        <w:rPr>
          <w:b/>
          <w:bCs/>
          <w:color w:val="FF0000"/>
        </w:rPr>
      </w:pPr>
      <w:r>
        <w:rPr>
          <w:b/>
          <w:bCs/>
          <w:color w:val="FF0000"/>
        </w:rPr>
        <w:t>- WZÓR – klauzuli informacyjnej RODO przy przyjęciu do pracy 2023 !</w:t>
      </w:r>
    </w:p>
    <w:p w14:paraId="5CBE8CC2" w14:textId="77777777" w:rsidR="000F6C25" w:rsidRDefault="000F6C25" w:rsidP="000F6C25">
      <w:pPr>
        <w:pStyle w:val="Bezodstpw"/>
      </w:pPr>
      <w:r>
        <w:t xml:space="preserve">- </w:t>
      </w:r>
      <w:r w:rsidRPr="00F37BBC">
        <w:t xml:space="preserve">Kiedy pracownik musi podpisać umowę o pracę </w:t>
      </w:r>
      <w:r>
        <w:t>i czy może być to już po dniu zawarcia umowy.</w:t>
      </w:r>
    </w:p>
    <w:p w14:paraId="152AD907" w14:textId="77777777" w:rsidR="000F6C25" w:rsidRPr="00F37BBC" w:rsidRDefault="000F6C25" w:rsidP="000F6C25">
      <w:pPr>
        <w:pStyle w:val="Bezodstpw"/>
      </w:pPr>
      <w:r>
        <w:t>- Jak prawidłowo określić datę sporządzenia umowy, zawarcia umowy, termin rozpoczęcia pracy i jaka ma być data przy podpisie pracownika – czy wszystkie daty są konieczne !!!</w:t>
      </w:r>
    </w:p>
    <w:p w14:paraId="27D4A042" w14:textId="77777777" w:rsidR="000F6C25" w:rsidRPr="00F37BBC" w:rsidRDefault="000F6C25" w:rsidP="000F6C25">
      <w:pPr>
        <w:pStyle w:val="Bezodstpw"/>
      </w:pPr>
      <w:r>
        <w:t>- Jak prawidłowo wskazać składniki wynagrodzenie w umowie o pracę?</w:t>
      </w:r>
    </w:p>
    <w:p w14:paraId="2314DF17" w14:textId="77777777" w:rsidR="000F6C25" w:rsidRDefault="000F6C25" w:rsidP="000F6C25">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72BF4A65" w14:textId="77777777" w:rsidR="000F6C25" w:rsidRPr="00DD3372" w:rsidRDefault="000F6C25" w:rsidP="000F6C25">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2F960B1D" w14:textId="77777777" w:rsidR="000F6C25" w:rsidRDefault="000F6C25" w:rsidP="000F6C25">
      <w:pPr>
        <w:pStyle w:val="Bezodstpw"/>
      </w:pPr>
      <w:r>
        <w:t xml:space="preserve">- Kiedy wpisywać obiektywne przyczyny zawarcia umowy i jak to prawidłowo zrobić? </w:t>
      </w:r>
    </w:p>
    <w:p w14:paraId="2A352C48" w14:textId="77777777" w:rsidR="000F6C25" w:rsidRDefault="000F6C25" w:rsidP="000F6C25">
      <w:pPr>
        <w:pStyle w:val="Bezodstpw"/>
      </w:pPr>
      <w:r>
        <w:t>- Jak ma wyglądać zgłoszenie do PIP umowy zawartej z obiektywnymi przyczynami?</w:t>
      </w:r>
    </w:p>
    <w:p w14:paraId="54F08A57" w14:textId="77777777" w:rsidR="000F6C25" w:rsidRDefault="000F6C25" w:rsidP="000F6C25">
      <w:pPr>
        <w:pStyle w:val="Bezodstpw"/>
      </w:pPr>
      <w:r>
        <w:t>- Jak prawidłowo sporządzić umowę na czas określony celem zastępstwa pracownika w czasie jego usprawiedliwionej nieobecności w pracy – częste błędy w umowach?</w:t>
      </w:r>
    </w:p>
    <w:p w14:paraId="2AF810AF" w14:textId="77777777" w:rsidR="000F6C25" w:rsidRDefault="000F6C25" w:rsidP="000F6C25">
      <w:pPr>
        <w:pStyle w:val="Bezodstpw"/>
        <w:rPr>
          <w:b/>
          <w:bCs/>
          <w:color w:val="FF0000"/>
        </w:rPr>
      </w:pPr>
      <w:r>
        <w:rPr>
          <w:b/>
          <w:bCs/>
          <w:color w:val="FF0000"/>
        </w:rPr>
        <w:t>- WZÓR – zapisy w umowie na zastępstwo zgodne z przepisami i RODO!</w:t>
      </w:r>
    </w:p>
    <w:p w14:paraId="09A4E4B1" w14:textId="77777777" w:rsidR="000F6C25" w:rsidRDefault="000F6C25" w:rsidP="000F6C25">
      <w:pPr>
        <w:pStyle w:val="Bezodstpw"/>
      </w:pPr>
      <w:r>
        <w:t xml:space="preserve">- </w:t>
      </w:r>
      <w:r w:rsidRPr="00DD3372">
        <w:t>Czy w umowie na zastępstwo ma być wymieni</w:t>
      </w:r>
      <w:r>
        <w:t>one nazwisko osoby zastępowanej i przyczyna jej nieobecności?</w:t>
      </w:r>
    </w:p>
    <w:p w14:paraId="15E608FC" w14:textId="77777777" w:rsidR="000F6C25" w:rsidRDefault="000F6C25" w:rsidP="000F6C25">
      <w:pPr>
        <w:pStyle w:val="Bezodstpw"/>
      </w:pPr>
      <w:r>
        <w:t>- Czy zastępstwo może być na wycinek nieobecności pracownika lub na nie taki sam wymiar czasu pracy lub nie takie samo stanowisko?</w:t>
      </w:r>
    </w:p>
    <w:p w14:paraId="34F3653E" w14:textId="77777777" w:rsidR="000F6C25" w:rsidRDefault="000F6C25" w:rsidP="000F6C25">
      <w:pPr>
        <w:pStyle w:val="Bezodstpw"/>
      </w:pPr>
      <w:r>
        <w:t xml:space="preserve">- „Aneks” do umowy o pracę – jak prawidłowo sporządzić i co musi być zawarte w treści? </w:t>
      </w:r>
    </w:p>
    <w:p w14:paraId="787FD01D" w14:textId="77777777" w:rsidR="000F6C25" w:rsidRDefault="000F6C25" w:rsidP="000F6C25">
      <w:pPr>
        <w:pStyle w:val="Bezodstpw"/>
        <w:rPr>
          <w:b/>
          <w:bCs/>
          <w:color w:val="FF0000"/>
        </w:rPr>
      </w:pPr>
      <w:r>
        <w:rPr>
          <w:b/>
          <w:bCs/>
          <w:color w:val="FF0000"/>
        </w:rPr>
        <w:t>- WZÓR – porozumienia zmieniającego do umowy o pracę 2023 !</w:t>
      </w:r>
    </w:p>
    <w:p w14:paraId="5A5FEB82" w14:textId="77777777" w:rsidR="000F6C25" w:rsidRDefault="000F6C25" w:rsidP="000F6C25">
      <w:pPr>
        <w:pStyle w:val="Bezodstpw"/>
        <w:rPr>
          <w:b/>
          <w:bCs/>
          <w:color w:val="FF0000"/>
        </w:rPr>
      </w:pPr>
      <w:r>
        <w:rPr>
          <w:b/>
          <w:bCs/>
          <w:color w:val="FF0000"/>
        </w:rPr>
        <w:t>- WZÓR – bezpieczne dla pracodawcy rozwiązanie umowy o pracę za porozumieniem stron  2023 !</w:t>
      </w:r>
    </w:p>
    <w:p w14:paraId="2CDAC78C" w14:textId="77777777" w:rsidR="000F6C25" w:rsidRDefault="000F6C25" w:rsidP="000F6C25">
      <w:pPr>
        <w:pStyle w:val="Bezodstpw"/>
      </w:pPr>
    </w:p>
    <w:p w14:paraId="60262039" w14:textId="77777777" w:rsidR="000F6C25" w:rsidRDefault="000F6C25" w:rsidP="000F6C25">
      <w:pPr>
        <w:pStyle w:val="Bezodstpw"/>
        <w:rPr>
          <w:b/>
        </w:rPr>
      </w:pPr>
      <w:r>
        <w:rPr>
          <w:b/>
        </w:rPr>
        <w:t>2</w:t>
      </w:r>
      <w:r w:rsidRPr="00917CBE">
        <w:rPr>
          <w:b/>
        </w:rPr>
        <w:t xml:space="preserve">. </w:t>
      </w:r>
      <w:r>
        <w:rPr>
          <w:b/>
        </w:rPr>
        <w:t xml:space="preserve">Nowa informacja z art. 29 § 3 Kodeksu pracy  2023 r. </w:t>
      </w:r>
    </w:p>
    <w:p w14:paraId="31AF06CC" w14:textId="77777777" w:rsidR="000F6C25" w:rsidRDefault="000F6C25" w:rsidP="000F6C25">
      <w:pPr>
        <w:pStyle w:val="Bezodstpw"/>
        <w:rPr>
          <w:b/>
        </w:rPr>
      </w:pPr>
    </w:p>
    <w:p w14:paraId="22A47CA7" w14:textId="77777777" w:rsidR="000F6C25" w:rsidRDefault="000F6C25" w:rsidP="000F6C25">
      <w:pPr>
        <w:pStyle w:val="Bezodstpw"/>
        <w:rPr>
          <w:b/>
        </w:rPr>
      </w:pPr>
      <w:r>
        <w:rPr>
          <w:rFonts w:eastAsia="Andale Sans UI" w:cs="Calibri"/>
          <w:color w:val="000000"/>
          <w:kern w:val="2"/>
          <w:lang w:eastAsia="ar-SA"/>
        </w:rPr>
        <w:t xml:space="preserve">- Znaczne rozszerzenie informacji dla pracownika z art. 29 § 3 </w:t>
      </w:r>
      <w:proofErr w:type="spellStart"/>
      <w:r>
        <w:rPr>
          <w:rFonts w:eastAsia="Andale Sans UI" w:cs="Calibri"/>
          <w:color w:val="000000"/>
          <w:kern w:val="2"/>
          <w:lang w:eastAsia="ar-SA"/>
        </w:rPr>
        <w:t>Kp</w:t>
      </w:r>
      <w:proofErr w:type="spellEnd"/>
      <w:r>
        <w:rPr>
          <w:rFonts w:eastAsia="Andale Sans UI" w:cs="Calibri"/>
          <w:color w:val="000000"/>
          <w:kern w:val="2"/>
          <w:lang w:eastAsia="ar-SA"/>
        </w:rPr>
        <w:t xml:space="preserve"> </w:t>
      </w:r>
    </w:p>
    <w:p w14:paraId="1B4EE385" w14:textId="77777777" w:rsidR="000F6C25" w:rsidRDefault="000F6C25" w:rsidP="000F6C25">
      <w:pPr>
        <w:pStyle w:val="Bezodstpw"/>
        <w:rPr>
          <w:b/>
          <w:bCs/>
          <w:color w:val="FF0000"/>
        </w:rPr>
      </w:pPr>
      <w:r>
        <w:rPr>
          <w:b/>
          <w:bCs/>
          <w:color w:val="FF0000"/>
        </w:rPr>
        <w:t>- WZÓR – informacji z art. 29 § 3 gdy w zakładzie obowiązuje regulamin pracy 2023 !</w:t>
      </w:r>
    </w:p>
    <w:p w14:paraId="3C7B186B" w14:textId="77777777" w:rsidR="000F6C25" w:rsidRDefault="000F6C25" w:rsidP="000F6C25">
      <w:pPr>
        <w:pStyle w:val="Bezodstpw"/>
        <w:rPr>
          <w:b/>
          <w:bCs/>
          <w:color w:val="FF0000"/>
        </w:rPr>
      </w:pPr>
      <w:r>
        <w:rPr>
          <w:b/>
          <w:bCs/>
          <w:color w:val="FF0000"/>
        </w:rPr>
        <w:t>- WZÓR – informacji z art. 29 § 3 gdy w zakładzie nie obowiązuje regulamin pracy 2023 !</w:t>
      </w:r>
    </w:p>
    <w:p w14:paraId="59649610" w14:textId="77777777" w:rsidR="000F6C25" w:rsidRDefault="000F6C25" w:rsidP="000F6C25">
      <w:pPr>
        <w:pStyle w:val="Bezodstpw"/>
        <w:rPr>
          <w:b/>
          <w:bCs/>
          <w:color w:val="FF0000"/>
        </w:rPr>
      </w:pPr>
      <w:r>
        <w:rPr>
          <w:b/>
          <w:bCs/>
          <w:color w:val="FF0000"/>
        </w:rPr>
        <w:t xml:space="preserve">- WZÓR – konkretnych zapisów w informacji z 29 § 3 w zależności od warunków zatrudnienia pracownika, jego norm, wymiaru czasu pracy itp. </w:t>
      </w:r>
    </w:p>
    <w:p w14:paraId="02DDD1D0" w14:textId="77777777" w:rsidR="000F6C25" w:rsidRDefault="000F6C25" w:rsidP="000F6C25">
      <w:pPr>
        <w:pStyle w:val="Bezodstpw"/>
        <w:rPr>
          <w:b/>
        </w:rPr>
      </w:pPr>
    </w:p>
    <w:p w14:paraId="12C6BE8E" w14:textId="77777777" w:rsidR="000F6C25" w:rsidRPr="00917CBE" w:rsidRDefault="000F6C25" w:rsidP="000F6C25">
      <w:pPr>
        <w:pStyle w:val="Bezodstpw"/>
        <w:rPr>
          <w:b/>
        </w:rPr>
      </w:pPr>
      <w:r>
        <w:rPr>
          <w:b/>
        </w:rPr>
        <w:lastRenderedPageBreak/>
        <w:t>3</w:t>
      </w:r>
      <w:r w:rsidRPr="00917CBE">
        <w:rPr>
          <w:b/>
        </w:rPr>
        <w:t xml:space="preserve">. </w:t>
      </w:r>
      <w:r>
        <w:rPr>
          <w:b/>
        </w:rPr>
        <w:t xml:space="preserve">Badania lekarskie, szkolenia bhp w 2023 r. </w:t>
      </w:r>
    </w:p>
    <w:p w14:paraId="6D890495" w14:textId="77777777" w:rsidR="000F6C25" w:rsidRPr="00822C33" w:rsidRDefault="000F6C25" w:rsidP="000F6C25">
      <w:pPr>
        <w:pStyle w:val="Bezodstpw"/>
      </w:pPr>
    </w:p>
    <w:p w14:paraId="3C81C569" w14:textId="77777777" w:rsidR="000F6C25" w:rsidRDefault="000F6C25" w:rsidP="000F6C25">
      <w:pPr>
        <w:pStyle w:val="Bezodstpw"/>
      </w:pPr>
      <w:r>
        <w:t xml:space="preserve">- </w:t>
      </w:r>
      <w:r w:rsidRPr="00822C33">
        <w:t>Skierowanie na wstępne badania lekarskie – jak wypełnić</w:t>
      </w:r>
      <w:r>
        <w:t xml:space="preserve"> zgodnie z RODO</w:t>
      </w:r>
      <w:r w:rsidRPr="00822C33">
        <w:t>?</w:t>
      </w:r>
    </w:p>
    <w:p w14:paraId="597F1B98" w14:textId="77777777" w:rsidR="000F6C25" w:rsidRDefault="000F6C25" w:rsidP="000F6C25">
      <w:pPr>
        <w:pStyle w:val="Bezodstpw"/>
      </w:pPr>
      <w:r>
        <w:t>- Czy w skierowaniu na wstępne badania można umieścić PESEL i adres zamieszkania kandydata do pracy?</w:t>
      </w:r>
    </w:p>
    <w:p w14:paraId="7C5276DF" w14:textId="77777777" w:rsidR="000F6C25" w:rsidRDefault="000F6C25" w:rsidP="000F6C25">
      <w:pPr>
        <w:pStyle w:val="Bezodstpw"/>
      </w:pPr>
      <w:r>
        <w:t>- Kto kieruje stażystę na wstępne badania lekarskie i jak wypełnić skierowanie stażysty?</w:t>
      </w:r>
    </w:p>
    <w:p w14:paraId="02A7555B" w14:textId="77777777" w:rsidR="000F6C25" w:rsidRDefault="000F6C25" w:rsidP="000F6C25">
      <w:pPr>
        <w:pStyle w:val="Bezodstpw"/>
      </w:pPr>
      <w:r>
        <w:t>- Rola kadr i służby bhp w wypełnianiu skierowań na profilaktyczne badania pracowników.</w:t>
      </w:r>
    </w:p>
    <w:p w14:paraId="68823FC6" w14:textId="77777777" w:rsidR="000F6C25" w:rsidRDefault="000F6C25" w:rsidP="000F6C25">
      <w:pPr>
        <w:pStyle w:val="Bezodstpw"/>
      </w:pPr>
      <w:r>
        <w:t>- Kto odpowiada w zakładzie za prawidłowość skierowań na badania!!!?</w:t>
      </w:r>
    </w:p>
    <w:p w14:paraId="67D58637" w14:textId="77777777" w:rsidR="000F6C25" w:rsidRPr="00497982" w:rsidRDefault="000F6C25" w:rsidP="000F6C25">
      <w:pPr>
        <w:pStyle w:val="Bezodstpw"/>
      </w:pPr>
      <w:r>
        <w:t>- Czy s</w:t>
      </w:r>
      <w:r w:rsidRPr="00497982">
        <w:t>kierowanie na badania m</w:t>
      </w:r>
      <w:r>
        <w:t>usi</w:t>
      </w:r>
      <w:r w:rsidRPr="00497982">
        <w:t xml:space="preserve"> być przechowywane w aktach osobowych pracownika?</w:t>
      </w:r>
    </w:p>
    <w:p w14:paraId="058AE36C" w14:textId="77777777" w:rsidR="000F6C25" w:rsidRDefault="000F6C25" w:rsidP="000F6C25">
      <w:pPr>
        <w:pStyle w:val="Bezodstpw"/>
      </w:pPr>
      <w:r>
        <w:t>- Orzeczenie lekarskie – czego wymagać od lekarza medycyny pracy?</w:t>
      </w:r>
    </w:p>
    <w:p w14:paraId="3C4347E1" w14:textId="77777777" w:rsidR="000F6C25" w:rsidRPr="00497982" w:rsidRDefault="000F6C25" w:rsidP="000F6C25">
      <w:pPr>
        <w:pStyle w:val="Bezodstpw"/>
      </w:pPr>
      <w:r>
        <w:t>- Jak traktować zakaz wykonywania niektórych prac przez parownika wskazany w orzeczeniu lekarskim?</w:t>
      </w:r>
    </w:p>
    <w:p w14:paraId="7C294B91" w14:textId="77777777" w:rsidR="000F6C25" w:rsidRPr="00665BC4" w:rsidRDefault="000F6C25" w:rsidP="000F6C25">
      <w:pPr>
        <w:pStyle w:val="Bezodstpw"/>
      </w:pPr>
      <w:r>
        <w:t>- Kiedy b</w:t>
      </w:r>
      <w:r w:rsidRPr="00665BC4">
        <w:t>adania lekarskie i szkolenia bhp trzeba powtórzyć chociaż nie upłyną jeszcze okres ich ważności?</w:t>
      </w:r>
    </w:p>
    <w:p w14:paraId="5744E8CB" w14:textId="77777777" w:rsidR="000F6C25" w:rsidRPr="00665BC4" w:rsidRDefault="000F6C25" w:rsidP="000F6C25">
      <w:pPr>
        <w:pStyle w:val="Bezodstpw"/>
      </w:pPr>
      <w:r>
        <w:t xml:space="preserve">- </w:t>
      </w:r>
      <w:r w:rsidRPr="00665BC4">
        <w:t xml:space="preserve">Czy pracownik prowadzący pojazd służbowy ma mieć badania psychotechniczne? </w:t>
      </w:r>
    </w:p>
    <w:p w14:paraId="09A39BFA" w14:textId="77777777" w:rsidR="000F6C25" w:rsidRPr="00665BC4" w:rsidRDefault="000F6C25" w:rsidP="000F6C25">
      <w:pPr>
        <w:pStyle w:val="Bezodstpw"/>
      </w:pPr>
      <w:r>
        <w:t xml:space="preserve">- </w:t>
      </w:r>
      <w:r w:rsidRPr="00665BC4">
        <w:t>Co zrobić gdy w skierowaniu na badania nie wskazano prowadzenia samochodu służbowego lub prywatnego, a pracownik ma być wydelegowany w podróż służbową?</w:t>
      </w:r>
    </w:p>
    <w:p w14:paraId="64A36C55" w14:textId="77777777" w:rsidR="000F6C25" w:rsidRDefault="000F6C25" w:rsidP="000F6C25">
      <w:pPr>
        <w:pStyle w:val="Bezodstpw"/>
      </w:pPr>
      <w:r>
        <w:t xml:space="preserve">- </w:t>
      </w:r>
      <w:r w:rsidRPr="00665BC4">
        <w:t xml:space="preserve">Ryczałt za używanie własnego samochodu – czy konieczne są badania psychotechniczne? </w:t>
      </w:r>
    </w:p>
    <w:p w14:paraId="6C7FE0A7" w14:textId="77777777" w:rsidR="000F6C25" w:rsidRDefault="000F6C25" w:rsidP="000F6C25">
      <w:pPr>
        <w:pStyle w:val="Bezodstpw"/>
        <w:rPr>
          <w:b/>
          <w:bCs/>
          <w:color w:val="FF0000"/>
        </w:rPr>
      </w:pPr>
      <w:r>
        <w:rPr>
          <w:b/>
          <w:bCs/>
          <w:color w:val="FF0000"/>
        </w:rPr>
        <w:t>- WZÓR – nowe skierowanie na badania lekarskie 2023 !</w:t>
      </w:r>
    </w:p>
    <w:p w14:paraId="00DA5677" w14:textId="77777777" w:rsidR="000F6C25" w:rsidRDefault="000F6C25" w:rsidP="000F6C25">
      <w:pPr>
        <w:pStyle w:val="Bezodstpw"/>
      </w:pPr>
      <w:r>
        <w:t xml:space="preserve">- </w:t>
      </w:r>
      <w:r w:rsidRPr="00B74047">
        <w:t>Szkolenia bhp wstępne – na co musi zwrócić uwagę kadrowiec wpinając kartę szkolenia do akt osobowych?</w:t>
      </w:r>
    </w:p>
    <w:p w14:paraId="5333C701" w14:textId="77777777" w:rsidR="000F6C25" w:rsidRDefault="000F6C25" w:rsidP="000F6C25">
      <w:pPr>
        <w:pStyle w:val="Bezodstpw"/>
      </w:pPr>
      <w:r>
        <w:t>- Karta szkolenie wstępnego bhp  – jak ma być wypełniona i na co zwrócić szczególną uwagę?</w:t>
      </w:r>
    </w:p>
    <w:p w14:paraId="04665EEA" w14:textId="77777777" w:rsidR="000F6C25" w:rsidRDefault="000F6C25" w:rsidP="000F6C25">
      <w:pPr>
        <w:pStyle w:val="Bezodstpw"/>
        <w:rPr>
          <w:b/>
          <w:bCs/>
          <w:color w:val="FF0000"/>
        </w:rPr>
      </w:pPr>
      <w:r>
        <w:rPr>
          <w:b/>
          <w:bCs/>
          <w:color w:val="FF0000"/>
        </w:rPr>
        <w:t>- WZÓR – karty szkolenia wstępnego 2023 !</w:t>
      </w:r>
    </w:p>
    <w:p w14:paraId="6653E503" w14:textId="77777777" w:rsidR="000F6C25" w:rsidRDefault="000F6C25" w:rsidP="000F6C25">
      <w:pPr>
        <w:pStyle w:val="Bezodstpw"/>
      </w:pPr>
      <w:r>
        <w:t>- Zaświadczenie ze szkolenia okresowego bhp – liczne błędy i poważne konsekwencje?</w:t>
      </w:r>
    </w:p>
    <w:p w14:paraId="3B859229" w14:textId="77777777" w:rsidR="000F6C25" w:rsidRDefault="000F6C25" w:rsidP="000F6C25">
      <w:pPr>
        <w:pStyle w:val="Bezodstpw"/>
        <w:rPr>
          <w:b/>
          <w:bCs/>
          <w:color w:val="FF0000"/>
        </w:rPr>
      </w:pPr>
      <w:r>
        <w:rPr>
          <w:b/>
          <w:bCs/>
          <w:color w:val="FF0000"/>
        </w:rPr>
        <w:t>- WZÓR – zaświadczenia ze szkolenia okresowego bhp 2023 !</w:t>
      </w:r>
    </w:p>
    <w:p w14:paraId="0E450238" w14:textId="77777777" w:rsidR="000F6C25" w:rsidRDefault="000F6C25" w:rsidP="000F6C25">
      <w:pPr>
        <w:pStyle w:val="Bezodstpw"/>
        <w:rPr>
          <w:b/>
        </w:rPr>
      </w:pPr>
    </w:p>
    <w:p w14:paraId="0872D139" w14:textId="77777777" w:rsidR="000F6C25" w:rsidRDefault="000F6C25" w:rsidP="000F6C25">
      <w:pPr>
        <w:pStyle w:val="Bezodstpw"/>
        <w:rPr>
          <w:b/>
        </w:rPr>
      </w:pPr>
      <w:r>
        <w:rPr>
          <w:b/>
        </w:rPr>
        <w:t>4</w:t>
      </w:r>
      <w:r w:rsidRPr="00917CBE">
        <w:rPr>
          <w:b/>
        </w:rPr>
        <w:t>. Akta osobowe</w:t>
      </w:r>
      <w:r>
        <w:rPr>
          <w:b/>
        </w:rPr>
        <w:t xml:space="preserve"> po zmianach </w:t>
      </w:r>
      <w:proofErr w:type="spellStart"/>
      <w:r>
        <w:rPr>
          <w:b/>
        </w:rPr>
        <w:t>work</w:t>
      </w:r>
      <w:proofErr w:type="spellEnd"/>
      <w:r>
        <w:rPr>
          <w:b/>
        </w:rPr>
        <w:t xml:space="preserve">-life </w:t>
      </w:r>
      <w:proofErr w:type="spellStart"/>
      <w:r>
        <w:rPr>
          <w:b/>
        </w:rPr>
        <w:t>balance</w:t>
      </w:r>
      <w:proofErr w:type="spellEnd"/>
      <w:r>
        <w:rPr>
          <w:b/>
        </w:rPr>
        <w:t xml:space="preserve"> 2023 r. </w:t>
      </w:r>
    </w:p>
    <w:p w14:paraId="37D137FF" w14:textId="77777777" w:rsidR="000F6C25" w:rsidRPr="00917CBE" w:rsidRDefault="000F6C25" w:rsidP="000F6C25">
      <w:pPr>
        <w:pStyle w:val="Bezodstpw"/>
        <w:rPr>
          <w:b/>
        </w:rPr>
      </w:pPr>
    </w:p>
    <w:p w14:paraId="705E05A1" w14:textId="77777777" w:rsidR="000F6C25" w:rsidRDefault="000F6C25" w:rsidP="000F6C25">
      <w:pPr>
        <w:pStyle w:val="Bezodstpw"/>
        <w:rPr>
          <w:rFonts w:cs="Arial"/>
        </w:rPr>
      </w:pPr>
      <w:r>
        <w:rPr>
          <w:rFonts w:cs="Arial"/>
        </w:rPr>
        <w:t>- Kiedy należy założyć nowe akta osobowe po ponownym zatrudnieniu pracownika w związku ze skróceniem okresu ich przechowywania ?</w:t>
      </w:r>
    </w:p>
    <w:p w14:paraId="620AE314" w14:textId="77777777" w:rsidR="000F6C25" w:rsidRDefault="000F6C25" w:rsidP="000F6C25">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56B65E31" w14:textId="77777777" w:rsidR="000F6C25" w:rsidRDefault="000F6C25" w:rsidP="000F6C25">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2D48552B" w14:textId="77777777" w:rsidR="000F6C25" w:rsidRDefault="000F6C25" w:rsidP="000F6C25">
      <w:pPr>
        <w:pStyle w:val="Bezodstpw"/>
        <w:rPr>
          <w:b/>
          <w:bCs/>
          <w:color w:val="FF0000"/>
        </w:rPr>
      </w:pPr>
      <w:r>
        <w:rPr>
          <w:b/>
          <w:bCs/>
          <w:color w:val="FF0000"/>
        </w:rPr>
        <w:t>- WZÓR – zestawienia dokumentów dostarczonych przez pracownika zamiast kser dyplomów i świadectw pracy -  2023 !</w:t>
      </w:r>
    </w:p>
    <w:p w14:paraId="4AF82484" w14:textId="77777777" w:rsidR="000F6C25" w:rsidRDefault="000F6C25" w:rsidP="000F6C25">
      <w:pPr>
        <w:pStyle w:val="Bezodstpw"/>
        <w:rPr>
          <w:b/>
          <w:bCs/>
          <w:color w:val="FF0000"/>
        </w:rPr>
      </w:pPr>
      <w:r>
        <w:rPr>
          <w:b/>
          <w:bCs/>
          <w:color w:val="FF0000"/>
        </w:rPr>
        <w:t>- WZÓR – oświadczenia o zapoznaniu pracownika z dokumentacja wewnątrzzakładową 2023 !</w:t>
      </w:r>
    </w:p>
    <w:p w14:paraId="2C9DCA40" w14:textId="77777777" w:rsidR="000F6C25" w:rsidRDefault="000F6C25" w:rsidP="000F6C25">
      <w:pPr>
        <w:pStyle w:val="Bezodstpw"/>
        <w:rPr>
          <w:b/>
          <w:bCs/>
          <w:color w:val="FF0000"/>
        </w:rPr>
      </w:pPr>
      <w:r>
        <w:rPr>
          <w:b/>
          <w:bCs/>
          <w:color w:val="FF0000"/>
        </w:rPr>
        <w:t>- WZÓR – oświadczenia o zapoznaniu pracownika z monitoringiem 2023 !</w:t>
      </w:r>
    </w:p>
    <w:p w14:paraId="3C64BB1D" w14:textId="77777777" w:rsidR="000F6C25" w:rsidRDefault="000F6C25" w:rsidP="000F6C25">
      <w:pPr>
        <w:pStyle w:val="Bezodstpw"/>
        <w:rPr>
          <w:rFonts w:cs="Arial"/>
        </w:rPr>
      </w:pPr>
      <w:r>
        <w:rPr>
          <w:rFonts w:cs="Arial"/>
        </w:rPr>
        <w:t xml:space="preserve">- </w:t>
      </w:r>
      <w:r w:rsidRPr="00942741">
        <w:rPr>
          <w:rFonts w:cs="Arial"/>
        </w:rPr>
        <w:t>Badania lekarskie, szkolenia bhp – oryginały czy kopie do akt osobowych?</w:t>
      </w:r>
    </w:p>
    <w:p w14:paraId="7F6B1468" w14:textId="77777777" w:rsidR="000F6C25" w:rsidRDefault="000F6C25" w:rsidP="000F6C25">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49FAE7EC" w14:textId="77777777" w:rsidR="000F6C25" w:rsidRDefault="000F6C25" w:rsidP="000F6C25">
      <w:pPr>
        <w:pStyle w:val="Bezodstpw"/>
        <w:rPr>
          <w:b/>
          <w:bCs/>
          <w:color w:val="FF0000"/>
        </w:rPr>
      </w:pPr>
      <w:r>
        <w:rPr>
          <w:b/>
          <w:bCs/>
          <w:color w:val="FF0000"/>
        </w:rPr>
        <w:t>- WZÓR – zgody na przetwarzanie dodatkowych danych osobowych np. nr telefonu, wizerunku itp. 2023 !</w:t>
      </w:r>
    </w:p>
    <w:p w14:paraId="39A0123D" w14:textId="77777777" w:rsidR="000F6C25" w:rsidRDefault="000F6C25" w:rsidP="000F6C2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4CE88F44" w14:textId="77777777" w:rsidR="000F6C25" w:rsidRDefault="000F6C25" w:rsidP="000F6C25">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10CD0D21" w14:textId="77777777" w:rsidR="000F6C25" w:rsidRDefault="000F6C25" w:rsidP="000F6C25">
      <w:pPr>
        <w:pStyle w:val="Bezodstpw"/>
        <w:rPr>
          <w:b/>
          <w:bCs/>
          <w:color w:val="FF0000"/>
        </w:rPr>
      </w:pPr>
      <w:r>
        <w:rPr>
          <w:b/>
          <w:bCs/>
          <w:color w:val="FF0000"/>
        </w:rPr>
        <w:t>- WZÓR – wniosku o wolne z tytułu siły wyższej 2023 !</w:t>
      </w:r>
    </w:p>
    <w:p w14:paraId="257D7445" w14:textId="77777777" w:rsidR="000F6C25" w:rsidRDefault="000F6C25" w:rsidP="000F6C25">
      <w:pPr>
        <w:pStyle w:val="Bezodstpw"/>
        <w:rPr>
          <w:b/>
          <w:bCs/>
          <w:color w:val="FF0000"/>
        </w:rPr>
      </w:pPr>
      <w:r>
        <w:rPr>
          <w:b/>
          <w:bCs/>
          <w:color w:val="FF0000"/>
        </w:rPr>
        <w:t>- WZÓR – wniosku o urlop opiekuńczy 2023 !</w:t>
      </w:r>
    </w:p>
    <w:p w14:paraId="58E24744" w14:textId="77777777" w:rsidR="000F6C25" w:rsidRPr="00B75B4F" w:rsidRDefault="000F6C25" w:rsidP="000F6C2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7BD4F17D" w14:textId="77777777" w:rsidR="000F6C25" w:rsidRDefault="000F6C25" w:rsidP="000F6C25">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334136EE" w14:textId="77777777" w:rsidR="000F6C25" w:rsidRPr="00F26A73" w:rsidRDefault="000F6C25" w:rsidP="000F6C25">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67E51F4D" w14:textId="77777777" w:rsidR="000F6C25" w:rsidRDefault="000F6C25" w:rsidP="000F6C25">
      <w:pPr>
        <w:pStyle w:val="Bezodstpw"/>
        <w:rPr>
          <w:b/>
          <w:bCs/>
          <w:color w:val="FF0000"/>
        </w:rPr>
      </w:pPr>
      <w:r>
        <w:rPr>
          <w:b/>
          <w:bCs/>
          <w:color w:val="FF0000"/>
        </w:rPr>
        <w:t>- WZÓR – informacji rodzicielskiej dziecka do 8 roku życia 2023 !</w:t>
      </w:r>
    </w:p>
    <w:p w14:paraId="5BEEBAD1" w14:textId="77777777" w:rsidR="000F6C25" w:rsidRDefault="000F6C25" w:rsidP="000F6C25">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7081C8B4" w14:textId="77777777" w:rsidR="000F6C25" w:rsidRDefault="000F6C25" w:rsidP="000F6C25">
      <w:pPr>
        <w:pStyle w:val="Bezodstpw"/>
        <w:rPr>
          <w:b/>
          <w:bCs/>
          <w:color w:val="FF0000"/>
        </w:rPr>
      </w:pPr>
      <w:r>
        <w:rPr>
          <w:b/>
          <w:bCs/>
          <w:color w:val="FF0000"/>
        </w:rPr>
        <w:t>- WZÓR – porozumienia urlopowego 2023 !</w:t>
      </w:r>
    </w:p>
    <w:p w14:paraId="3DFD86FE" w14:textId="77777777" w:rsidR="000F6C25" w:rsidRDefault="000F6C25" w:rsidP="000F6C25">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4230A3CD" w14:textId="77777777" w:rsidR="000F6C25" w:rsidRDefault="000F6C25" w:rsidP="000F6C25">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5F08CE08" w14:textId="77777777" w:rsidR="000F6C25" w:rsidRDefault="000F6C25" w:rsidP="000F6C25">
      <w:pPr>
        <w:pStyle w:val="Bezodstpw"/>
        <w:rPr>
          <w:rFonts w:cs="Arial"/>
        </w:rPr>
      </w:pPr>
      <w:r>
        <w:rPr>
          <w:rFonts w:cs="Arial"/>
        </w:rPr>
        <w:t>- Nowa cześć E akt osobowych na dokumenty z kontroli trzeźwości 2023 r. – czy wszyscy musza ja zakładać?</w:t>
      </w:r>
    </w:p>
    <w:p w14:paraId="6FD4EB96" w14:textId="77777777" w:rsidR="000F6C25" w:rsidRDefault="000F6C25" w:rsidP="000F6C25">
      <w:pPr>
        <w:pStyle w:val="Bezodstpw"/>
        <w:rPr>
          <w:b/>
          <w:bCs/>
          <w:color w:val="FF0000"/>
        </w:rPr>
      </w:pPr>
      <w:r>
        <w:rPr>
          <w:b/>
          <w:bCs/>
          <w:color w:val="FF0000"/>
        </w:rPr>
        <w:t>- WZÓR – protokołu z kontroli trzeźwości 2023 !</w:t>
      </w:r>
    </w:p>
    <w:p w14:paraId="565EBBCC" w14:textId="77777777" w:rsidR="000F6C25" w:rsidRDefault="000F6C25" w:rsidP="000F6C25">
      <w:pPr>
        <w:pStyle w:val="Bezodstpw"/>
        <w:rPr>
          <w:rFonts w:cs="Arial"/>
        </w:rPr>
      </w:pPr>
      <w:r>
        <w:rPr>
          <w:rFonts w:cs="Arial"/>
        </w:rPr>
        <w:t>- Jaki oryginały mają się znajdować w aktach osobowych?</w:t>
      </w:r>
    </w:p>
    <w:p w14:paraId="0B5766F1" w14:textId="77777777" w:rsidR="000F6C25" w:rsidRPr="00B74047" w:rsidRDefault="000F6C25" w:rsidP="000F6C25">
      <w:pPr>
        <w:pStyle w:val="Bezodstpw"/>
      </w:pPr>
      <w:r>
        <w:rPr>
          <w:rFonts w:cs="Arial"/>
        </w:rPr>
        <w:lastRenderedPageBreak/>
        <w:t xml:space="preserve">- Które dokumenty należy potwierdzać za zgodność przed umieszczeniem w aktach? </w:t>
      </w:r>
    </w:p>
    <w:p w14:paraId="3314D942" w14:textId="77777777" w:rsidR="000F6C25" w:rsidRPr="00B74047" w:rsidRDefault="000F6C25" w:rsidP="000F6C25">
      <w:pPr>
        <w:pStyle w:val="Bezodstpw"/>
      </w:pPr>
      <w:r>
        <w:t xml:space="preserve">- </w:t>
      </w:r>
      <w:r w:rsidRPr="00665BC4">
        <w:t>Spisy, numeracja i chronologia dokumentacji pracowniczej w aktach osobowych – jak to interpretować?</w:t>
      </w:r>
    </w:p>
    <w:p w14:paraId="41DF8B2C" w14:textId="77777777" w:rsidR="000F6C25" w:rsidRPr="00665BC4" w:rsidRDefault="000F6C25" w:rsidP="000F6C25">
      <w:pPr>
        <w:pStyle w:val="Bezodstpw"/>
      </w:pPr>
      <w:r>
        <w:t xml:space="preserve">- Czy spis i numeracja może być prowadzony ołówkiem? </w:t>
      </w:r>
    </w:p>
    <w:p w14:paraId="37EAFACA" w14:textId="77777777" w:rsidR="000F6C25" w:rsidRDefault="000F6C25" w:rsidP="000F6C25">
      <w:pPr>
        <w:pStyle w:val="Bezodstpw"/>
      </w:pPr>
      <w:r>
        <w:t xml:space="preserve">- </w:t>
      </w:r>
      <w:r w:rsidRPr="00665BC4">
        <w:t>Czy w spisach akt można dokonywać zmian (</w:t>
      </w:r>
      <w:proofErr w:type="spellStart"/>
      <w:r w:rsidRPr="00665BC4">
        <w:t>korektorować</w:t>
      </w:r>
      <w:proofErr w:type="spellEnd"/>
      <w:r w:rsidRPr="00665BC4">
        <w:t>)?</w:t>
      </w:r>
    </w:p>
    <w:p w14:paraId="4CA3EF20" w14:textId="77777777" w:rsidR="000F6C25" w:rsidRDefault="000F6C25" w:rsidP="000F6C25">
      <w:pPr>
        <w:pStyle w:val="Bezodstpw"/>
      </w:pPr>
      <w:r>
        <w:t>- Jak prawidłowo usunąć z akt osobowych protokół z kontroli trzeźwości?</w:t>
      </w:r>
    </w:p>
    <w:p w14:paraId="48196D00" w14:textId="77777777" w:rsidR="000F6C25" w:rsidRPr="00327E78" w:rsidRDefault="000F6C25" w:rsidP="000F6C25">
      <w:pPr>
        <w:pStyle w:val="Bezodstpw"/>
        <w:rPr>
          <w:b/>
          <w:bCs/>
          <w:color w:val="FF0000"/>
        </w:rPr>
      </w:pPr>
      <w:r>
        <w:rPr>
          <w:b/>
          <w:bCs/>
          <w:color w:val="FF0000"/>
        </w:rPr>
        <w:t>- WZÓR – oświadczenia o zapoznaniu pracownika z kontrola trzeźwości 2023 !</w:t>
      </w:r>
    </w:p>
    <w:p w14:paraId="127772B1" w14:textId="77777777" w:rsidR="000F6C25" w:rsidRPr="00665BC4" w:rsidRDefault="000F6C25" w:rsidP="000F6C25">
      <w:pPr>
        <w:pStyle w:val="Bezodstpw"/>
      </w:pPr>
    </w:p>
    <w:p w14:paraId="0B77B40A" w14:textId="77777777" w:rsidR="000F6C25" w:rsidRDefault="000F6C25" w:rsidP="000F6C25">
      <w:pPr>
        <w:pStyle w:val="Bezodstpw"/>
        <w:rPr>
          <w:b/>
        </w:rPr>
      </w:pPr>
      <w:r>
        <w:rPr>
          <w:b/>
        </w:rPr>
        <w:t>5</w:t>
      </w:r>
      <w:r w:rsidRPr="00917CBE">
        <w:rPr>
          <w:b/>
        </w:rPr>
        <w:t xml:space="preserve">. Świadectwo pracy </w:t>
      </w:r>
      <w:r>
        <w:rPr>
          <w:b/>
        </w:rPr>
        <w:t xml:space="preserve"> w 2023 r. </w:t>
      </w:r>
    </w:p>
    <w:p w14:paraId="0A429EE8" w14:textId="77777777" w:rsidR="000F6C25" w:rsidRDefault="000F6C25" w:rsidP="000F6C25">
      <w:pPr>
        <w:pStyle w:val="Bezodstpw"/>
      </w:pPr>
    </w:p>
    <w:p w14:paraId="38D6D165" w14:textId="77777777" w:rsidR="000F6C25" w:rsidRDefault="000F6C25" w:rsidP="000F6C25">
      <w:pPr>
        <w:pStyle w:val="Bezodstpw"/>
      </w:pPr>
      <w:r>
        <w:t xml:space="preserve">- Nowe świadectwo pracy 2023 r. </w:t>
      </w:r>
    </w:p>
    <w:p w14:paraId="242BE27D" w14:textId="77777777" w:rsidR="000F6C25" w:rsidRDefault="000F6C25" w:rsidP="000F6C25">
      <w:pPr>
        <w:pStyle w:val="Bezodstpw"/>
        <w:rPr>
          <w:b/>
          <w:bCs/>
          <w:color w:val="FF0000"/>
        </w:rPr>
      </w:pPr>
      <w:r>
        <w:rPr>
          <w:b/>
          <w:bCs/>
          <w:color w:val="FF0000"/>
        </w:rPr>
        <w:t>- WZÓR – świadectwa pracy 2023 z przykładowymi zapisami !</w:t>
      </w:r>
    </w:p>
    <w:p w14:paraId="429CA43C" w14:textId="77777777" w:rsidR="000F6C25" w:rsidRPr="00665BC4" w:rsidRDefault="000F6C25" w:rsidP="000F6C25">
      <w:pPr>
        <w:pStyle w:val="Bezodstpw"/>
      </w:pPr>
      <w:r>
        <w:t xml:space="preserve">- </w:t>
      </w:r>
      <w:r w:rsidRPr="00665BC4">
        <w:t>Jak prawidłowo wypełnić poszczególne punkty świadectwa pracy</w:t>
      </w:r>
      <w:r>
        <w:t>?</w:t>
      </w:r>
    </w:p>
    <w:p w14:paraId="0E556EF0" w14:textId="77777777" w:rsidR="000F6C25" w:rsidRDefault="000F6C25" w:rsidP="000F6C25">
      <w:pPr>
        <w:pStyle w:val="Bezodstpw"/>
      </w:pPr>
      <w:r>
        <w:t xml:space="preserve">- </w:t>
      </w:r>
      <w:r w:rsidRPr="00665BC4">
        <w:t>Tryb uzupełniania</w:t>
      </w:r>
      <w:r>
        <w:t xml:space="preserve"> i </w:t>
      </w:r>
      <w:r w:rsidRPr="00665BC4">
        <w:t xml:space="preserve"> prostowania świadectwa pracy.</w:t>
      </w:r>
    </w:p>
    <w:p w14:paraId="7E8D9831" w14:textId="77777777" w:rsidR="000F6C25" w:rsidRPr="00665BC4" w:rsidRDefault="000F6C25" w:rsidP="000F6C25">
      <w:pPr>
        <w:pStyle w:val="Bezodstpw"/>
      </w:pPr>
      <w:r>
        <w:t>- Uwaga na brak podstawy prawnej do odpisów, duplikatów świadectwa pracy!</w:t>
      </w:r>
    </w:p>
    <w:p w14:paraId="19149A0C" w14:textId="77777777" w:rsidR="000F6C25" w:rsidRPr="00665BC4" w:rsidRDefault="000F6C25" w:rsidP="000F6C25">
      <w:pPr>
        <w:pStyle w:val="Bezodstpw"/>
      </w:pPr>
      <w:r>
        <w:t xml:space="preserve">- </w:t>
      </w:r>
      <w:r w:rsidRPr="00665BC4">
        <w:t>Czy pracodawca zawsze musi wydać odpis świadectwa pracy na żądanie pracownika</w:t>
      </w:r>
      <w:r>
        <w:t>?</w:t>
      </w:r>
    </w:p>
    <w:p w14:paraId="466676C8" w14:textId="77777777" w:rsidR="000F6C25" w:rsidRPr="00665BC4" w:rsidRDefault="000F6C25" w:rsidP="000F6C25">
      <w:pPr>
        <w:pStyle w:val="Bezodstpw"/>
      </w:pPr>
      <w:r>
        <w:rPr>
          <w:rFonts w:cs="Arial"/>
        </w:rPr>
        <w:t xml:space="preserve">- </w:t>
      </w:r>
      <w:r w:rsidRPr="00665BC4">
        <w:rPr>
          <w:rFonts w:cs="Arial"/>
        </w:rPr>
        <w:t xml:space="preserve">Wydawanie świadectw pracy – kiedy wydać by nie popełnić wykroczenia? </w:t>
      </w:r>
    </w:p>
    <w:p w14:paraId="63E7A7E0" w14:textId="77777777" w:rsidR="000F6C25" w:rsidRPr="00665BC4" w:rsidRDefault="000F6C25" w:rsidP="000F6C25">
      <w:pPr>
        <w:pStyle w:val="Bezodstpw"/>
      </w:pPr>
      <w:r>
        <w:rPr>
          <w:rFonts w:cs="Arial"/>
        </w:rPr>
        <w:t xml:space="preserve">- </w:t>
      </w:r>
      <w:r w:rsidRPr="00665BC4">
        <w:rPr>
          <w:rFonts w:cs="Arial"/>
        </w:rPr>
        <w:t xml:space="preserve">Najczęstsze błędy w treści świadectwa pracy. </w:t>
      </w:r>
    </w:p>
    <w:p w14:paraId="492038AE" w14:textId="77777777" w:rsidR="000F6C25" w:rsidRPr="00665BC4" w:rsidRDefault="000F6C25" w:rsidP="000F6C25">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742B5229" w14:textId="77777777" w:rsidR="000F6C25" w:rsidRPr="00665BC4" w:rsidRDefault="000F6C25" w:rsidP="000F6C25">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3CFBDEC3" w14:textId="77777777" w:rsidR="000F6C25" w:rsidRDefault="000F6C25" w:rsidP="000F6C25">
      <w:pPr>
        <w:pStyle w:val="Bezodstpw"/>
        <w:rPr>
          <w:rFonts w:cs="Arial"/>
        </w:rPr>
      </w:pPr>
      <w:r>
        <w:rPr>
          <w:rFonts w:cs="Arial"/>
        </w:rPr>
        <w:t xml:space="preserve"> - Co zrobić gdy w wydanym świadectwie pracy jest istotny błąd, a pracownik nie złożył wniosku o sprostowanie świadectwa?</w:t>
      </w:r>
    </w:p>
    <w:p w14:paraId="259DC006" w14:textId="77777777" w:rsidR="000F6C25" w:rsidRDefault="000F6C25" w:rsidP="000F6C25">
      <w:pPr>
        <w:pStyle w:val="Bezodstpw"/>
        <w:rPr>
          <w:b/>
          <w:bCs/>
          <w:color w:val="FF0000"/>
        </w:rPr>
      </w:pPr>
      <w:r>
        <w:rPr>
          <w:b/>
          <w:bCs/>
          <w:color w:val="FF0000"/>
        </w:rPr>
        <w:t>- WZÓR – informacja o okresie przechowywania dokumentacji pracowniczej 2023 !</w:t>
      </w:r>
    </w:p>
    <w:p w14:paraId="2FDC7036" w14:textId="77777777" w:rsidR="000F6C25" w:rsidRDefault="000F6C25" w:rsidP="000F6C25">
      <w:pPr>
        <w:pStyle w:val="Bezodstpw"/>
        <w:rPr>
          <w:rFonts w:cs="Arial"/>
        </w:rPr>
      </w:pPr>
    </w:p>
    <w:p w14:paraId="36C98CC7" w14:textId="77777777" w:rsidR="000F6C25" w:rsidRDefault="000F6C25" w:rsidP="000F6C25">
      <w:pPr>
        <w:pStyle w:val="Bezodstpw"/>
      </w:pPr>
      <w:r>
        <w:rPr>
          <w:rFonts w:cs="Arial"/>
        </w:rPr>
        <w:t xml:space="preserve"> </w:t>
      </w: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AAkPo8C5c+kOE4f8vFxWJkhJc3EzC/FuSbLIdH+VH1AVXltD+uwZJWHXukt8m94qao9FSHp+dcyOInBQGtSFhg==" w:salt="v46jFbx+ni/AraIrJoO7/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F6C25"/>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572A0"/>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AF776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4C2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1907</Words>
  <Characters>11444</Characters>
  <Application>Microsoft Office Word</Application>
  <DocSecurity>8</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284</cp:revision>
  <cp:lastPrinted>2019-04-30T11:10:00Z</cp:lastPrinted>
  <dcterms:created xsi:type="dcterms:W3CDTF">2022-08-17T09:36:00Z</dcterms:created>
  <dcterms:modified xsi:type="dcterms:W3CDTF">2023-08-21T12:12:00Z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