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169">
        <w:trPr>
          <w:trHeight w:val="1124"/>
        </w:trPr>
        <w:tc>
          <w:tcPr>
            <w:tcW w:w="2964" w:type="dxa"/>
          </w:tcPr>
          <w:p w14:paraId="22A4C82F"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3C016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3D110F60" w14:textId="77777777" w:rsidR="00DF0584" w:rsidRDefault="00DF0584" w:rsidP="00007F93">
      <w:pPr>
        <w:pStyle w:val="Bezodstpw"/>
        <w:jc w:val="center"/>
        <w:rPr>
          <w:rFonts w:ascii="Arial Narrow" w:eastAsia="Times New Roman" w:hAnsi="Arial Narrow" w:cs="Arial"/>
          <w:b/>
          <w:bCs/>
          <w:color w:val="FF0000"/>
          <w:kern w:val="1"/>
          <w:sz w:val="28"/>
          <w:szCs w:val="28"/>
          <w:lang w:eastAsia="ar-SA"/>
        </w:rPr>
      </w:pPr>
      <w:bookmarkStart w:id="0" w:name="_Hlk111545231"/>
    </w:p>
    <w:p w14:paraId="721FB409" w14:textId="5617759B" w:rsidR="007335B4" w:rsidRPr="007335B4" w:rsidRDefault="007335B4" w:rsidP="007335B4">
      <w:pPr>
        <w:pStyle w:val="Bezodstpw"/>
        <w:jc w:val="center"/>
        <w:rPr>
          <w:rFonts w:ascii="Arial Narrow" w:eastAsia="Times New Roman" w:hAnsi="Arial Narrow" w:cs="Arial"/>
          <w:b/>
          <w:bCs/>
          <w:i/>
          <w:iCs/>
          <w:color w:val="FF0000"/>
          <w:kern w:val="1"/>
          <w:sz w:val="28"/>
          <w:szCs w:val="28"/>
          <w:lang w:eastAsia="ar-SA"/>
        </w:rPr>
      </w:pPr>
      <w:bookmarkStart w:id="1" w:name="_Hlk121128975"/>
      <w:bookmarkEnd w:id="0"/>
      <w:r w:rsidRPr="007335B4">
        <w:rPr>
          <w:rFonts w:ascii="Arial Narrow" w:eastAsia="Times New Roman" w:hAnsi="Arial Narrow" w:cs="Arial"/>
          <w:b/>
          <w:bCs/>
          <w:color w:val="FF0000"/>
          <w:kern w:val="1"/>
          <w:sz w:val="28"/>
          <w:szCs w:val="28"/>
          <w:lang w:eastAsia="ar-SA"/>
        </w:rPr>
        <w:t xml:space="preserve">Praca zdalna w </w:t>
      </w:r>
      <w:r>
        <w:rPr>
          <w:rFonts w:ascii="Arial Narrow" w:eastAsia="Times New Roman" w:hAnsi="Arial Narrow" w:cs="Arial"/>
          <w:b/>
          <w:bCs/>
          <w:color w:val="FF0000"/>
          <w:kern w:val="1"/>
          <w:sz w:val="28"/>
          <w:szCs w:val="28"/>
          <w:lang w:eastAsia="ar-SA"/>
        </w:rPr>
        <w:t>K</w:t>
      </w:r>
      <w:r w:rsidRPr="007335B4">
        <w:rPr>
          <w:rFonts w:ascii="Arial Narrow" w:eastAsia="Times New Roman" w:hAnsi="Arial Narrow" w:cs="Arial"/>
          <w:b/>
          <w:bCs/>
          <w:color w:val="FF0000"/>
          <w:kern w:val="1"/>
          <w:sz w:val="28"/>
          <w:szCs w:val="28"/>
          <w:lang w:eastAsia="ar-SA"/>
        </w:rPr>
        <w:t>odeksie pracy 2023 - wzór regulaminu pracy ze szczegó</w:t>
      </w:r>
      <w:r w:rsidR="008E5D5B">
        <w:rPr>
          <w:rFonts w:ascii="Arial Narrow" w:eastAsia="Times New Roman" w:hAnsi="Arial Narrow" w:cs="Arial"/>
          <w:b/>
          <w:bCs/>
          <w:color w:val="FF0000"/>
          <w:kern w:val="1"/>
          <w:sz w:val="28"/>
          <w:szCs w:val="28"/>
          <w:lang w:eastAsia="ar-SA"/>
        </w:rPr>
        <w:t>łowym</w:t>
      </w:r>
      <w:r w:rsidRPr="007335B4">
        <w:rPr>
          <w:rFonts w:ascii="Arial Narrow" w:eastAsia="Times New Roman" w:hAnsi="Arial Narrow" w:cs="Arial"/>
          <w:b/>
          <w:bCs/>
          <w:color w:val="FF0000"/>
          <w:kern w:val="1"/>
          <w:sz w:val="28"/>
          <w:szCs w:val="28"/>
          <w:lang w:eastAsia="ar-SA"/>
        </w:rPr>
        <w:t xml:space="preserve"> omówieniem</w:t>
      </w:r>
    </w:p>
    <w:bookmarkEnd w:id="1"/>
    <w:p w14:paraId="5EA45B98" w14:textId="77777777" w:rsidR="007335B4" w:rsidRPr="007335B4" w:rsidRDefault="007335B4" w:rsidP="007335B4">
      <w:pPr>
        <w:pStyle w:val="Bezodstpw"/>
        <w:jc w:val="center"/>
        <w:rPr>
          <w:rFonts w:ascii="Arial Narrow" w:eastAsia="Times New Roman" w:hAnsi="Arial Narrow" w:cs="Arial"/>
          <w:b/>
          <w:bCs/>
          <w:i/>
          <w:iCs/>
          <w:color w:val="FF0000"/>
          <w:kern w:val="1"/>
          <w:sz w:val="32"/>
          <w:szCs w:val="32"/>
          <w:lang w:eastAsia="ar-SA"/>
        </w:rPr>
      </w:pPr>
    </w:p>
    <w:p w14:paraId="18D6D8FD" w14:textId="454AB8E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051BA7" w:rsidRPr="00EE52DB" w14:paraId="75901644" w14:textId="77777777" w:rsidTr="003021F6">
        <w:tc>
          <w:tcPr>
            <w:tcW w:w="1445" w:type="pct"/>
          </w:tcPr>
          <w:p w14:paraId="71A5B73D" w14:textId="6EF603C7" w:rsidR="00051BA7" w:rsidRDefault="002B468B" w:rsidP="006C644E">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3246F8">
              <w:rPr>
                <w:rFonts w:ascii="Arial Narrow" w:hAnsi="Arial Narrow" w:cs="Times New Roman"/>
                <w:b/>
                <w:sz w:val="24"/>
                <w:szCs w:val="24"/>
              </w:rPr>
              <w:t>2</w:t>
            </w:r>
            <w:r w:rsidR="00051BA7">
              <w:rPr>
                <w:rFonts w:ascii="Arial Narrow" w:hAnsi="Arial Narrow" w:cs="Times New Roman"/>
                <w:b/>
                <w:sz w:val="24"/>
                <w:szCs w:val="24"/>
              </w:rPr>
              <w:t>.0</w:t>
            </w:r>
            <w:r w:rsidR="003246F8">
              <w:rPr>
                <w:rFonts w:ascii="Arial Narrow" w:hAnsi="Arial Narrow" w:cs="Times New Roman"/>
                <w:b/>
                <w:sz w:val="24"/>
                <w:szCs w:val="24"/>
              </w:rPr>
              <w:t>7</w:t>
            </w:r>
            <w:r w:rsidR="00051BA7">
              <w:rPr>
                <w:rFonts w:ascii="Arial Narrow" w:hAnsi="Arial Narrow" w:cs="Times New Roman"/>
                <w:b/>
                <w:sz w:val="24"/>
                <w:szCs w:val="24"/>
              </w:rPr>
              <w:t>.2023</w:t>
            </w:r>
          </w:p>
        </w:tc>
        <w:tc>
          <w:tcPr>
            <w:tcW w:w="262" w:type="pct"/>
          </w:tcPr>
          <w:p w14:paraId="7D738C2D" w14:textId="77777777" w:rsidR="00051BA7" w:rsidRPr="00EE52DB" w:rsidRDefault="00051BA7" w:rsidP="006C644E">
            <w:pPr>
              <w:pStyle w:val="Tekstpodstawowy"/>
              <w:jc w:val="center"/>
              <w:rPr>
                <w:rFonts w:ascii="Arial Narrow" w:hAnsi="Arial Narrow" w:cs="Times New Roman"/>
                <w:b/>
                <w:sz w:val="24"/>
                <w:szCs w:val="24"/>
              </w:rPr>
            </w:pPr>
            <w:permStart w:id="580410087" w:edGrp="everyone"/>
            <w:permEnd w:id="580410087"/>
          </w:p>
        </w:tc>
        <w:tc>
          <w:tcPr>
            <w:tcW w:w="1185" w:type="pct"/>
          </w:tcPr>
          <w:p w14:paraId="54D5A5A3" w14:textId="5F42C31A" w:rsidR="00051BA7" w:rsidRDefault="00051BA7" w:rsidP="006C644E">
            <w:pPr>
              <w:pStyle w:val="Tekstpodstawowy"/>
              <w:jc w:val="center"/>
              <w:rPr>
                <w:rFonts w:ascii="Arial Narrow" w:hAnsi="Arial Narrow" w:cs="Times New Roman"/>
                <w:b/>
              </w:rPr>
            </w:pPr>
            <w:r>
              <w:rPr>
                <w:rFonts w:ascii="Arial Narrow" w:hAnsi="Arial Narrow" w:cs="Times New Roman"/>
                <w:b/>
              </w:rPr>
              <w:t>9.00-12.30</w:t>
            </w:r>
          </w:p>
        </w:tc>
        <w:tc>
          <w:tcPr>
            <w:tcW w:w="2108" w:type="pct"/>
            <w:tcBorders>
              <w:right w:val="single" w:sz="4" w:space="0" w:color="auto"/>
            </w:tcBorders>
          </w:tcPr>
          <w:p w14:paraId="234051D5" w14:textId="1F5A593D" w:rsidR="00051BA7" w:rsidRPr="00EE52DB" w:rsidRDefault="00051BA7" w:rsidP="006C644E">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426D9AE3" w14:textId="2723C485" w:rsidR="00802AA9" w:rsidRPr="00BE3D9C" w:rsidRDefault="00EE52DB" w:rsidP="009B28C4">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35408E" w:rsidRPr="002A7703">
        <w:rPr>
          <w:rFonts w:ascii="Arial Narrow" w:hAnsi="Arial Narrow" w:cs="Times New Roman"/>
          <w:b/>
          <w:sz w:val="22"/>
        </w:rPr>
        <w:t xml:space="preserve"> </w:t>
      </w:r>
      <w:r w:rsidR="00464673">
        <w:rPr>
          <w:rFonts w:ascii="Arial Narrow" w:hAnsi="Arial Narrow" w:cs="Times New Roman"/>
          <w:b/>
          <w:sz w:val="22"/>
        </w:rPr>
        <w:t>82</w:t>
      </w:r>
      <w:r w:rsidR="0035408E" w:rsidRPr="002A7703">
        <w:rPr>
          <w:rFonts w:ascii="Arial Narrow" w:hAnsi="Arial Narrow" w:cs="Times New Roman"/>
          <w:b/>
          <w:sz w:val="22"/>
        </w:rPr>
        <w:t xml:space="preserve">0 </w:t>
      </w:r>
      <w:r w:rsidR="00957005">
        <w:rPr>
          <w:rFonts w:ascii="Arial Narrow" w:hAnsi="Arial Narrow" w:cs="Times New Roman"/>
          <w:b/>
          <w:sz w:val="22"/>
        </w:rPr>
        <w:t xml:space="preserve">zł </w:t>
      </w:r>
      <w:r w:rsidR="0035408E" w:rsidRPr="002A7703">
        <w:rPr>
          <w:rFonts w:ascii="Arial Narrow" w:hAnsi="Arial Narrow" w:cs="Times New Roman"/>
          <w:b/>
          <w:sz w:val="22"/>
        </w:rPr>
        <w:t>netto</w:t>
      </w:r>
      <w:r w:rsidRPr="002A7703">
        <w:rPr>
          <w:rFonts w:ascii="Arial Narrow" w:hAnsi="Arial Narrow" w:cs="Times New Roman"/>
          <w:b/>
          <w:sz w:val="22"/>
        </w:rPr>
        <w:t>.</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BE3D9C" w:rsidRPr="00BC5A0F">
        <w:rPr>
          <w:rFonts w:ascii="Arial Narrow" w:hAnsi="Arial Narrow" w:cs="Times New Roman"/>
          <w:b/>
          <w:szCs w:val="20"/>
        </w:rPr>
        <w:t>materiały szkoleniowe i certyfikat  w formie elektronicznej</w:t>
      </w:r>
      <w:r w:rsidRPr="002A7703">
        <w:rPr>
          <w:rFonts w:ascii="Arial Narrow" w:hAnsi="Arial Narrow" w:cs="Times New Roman"/>
          <w:b/>
          <w:sz w:val="22"/>
        </w:rPr>
        <w:t xml:space="preserve">. </w:t>
      </w:r>
      <w:r w:rsidR="0035408E" w:rsidRPr="002A7703">
        <w:rPr>
          <w:rFonts w:ascii="Arial Narrow" w:hAnsi="Arial Narrow" w:cs="Times New Roman"/>
          <w:b/>
          <w:sz w:val="22"/>
        </w:rPr>
        <w:t xml:space="preserve"> </w:t>
      </w:r>
      <w:bookmarkStart w:id="2" w:name="_Hlk28506281"/>
    </w:p>
    <w:p w14:paraId="0DC7AFE9" w14:textId="77777777" w:rsidR="003C74E5" w:rsidRDefault="003C74E5" w:rsidP="00014628">
      <w:pPr>
        <w:jc w:val="both"/>
        <w:rPr>
          <w:rFonts w:ascii="Arial Narrow" w:hAnsi="Arial Narrow"/>
          <w:b/>
          <w:color w:val="FF0000"/>
          <w:sz w:val="24"/>
          <w:szCs w:val="24"/>
        </w:rPr>
      </w:pPr>
    </w:p>
    <w:p w14:paraId="5065E9CF" w14:textId="77777777" w:rsidR="003C3D26" w:rsidRDefault="003C3D26" w:rsidP="00014628">
      <w:pPr>
        <w:jc w:val="both"/>
        <w:rPr>
          <w:rFonts w:ascii="Arial Narrow" w:hAnsi="Arial Narrow"/>
          <w:b/>
          <w:color w:val="FF0000"/>
          <w:sz w:val="24"/>
          <w:szCs w:val="24"/>
        </w:rPr>
      </w:pPr>
    </w:p>
    <w:p w14:paraId="5A47EAF6" w14:textId="1485143B"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 xml:space="preserve">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014628" w:rsidRPr="002A7703">
        <w:rPr>
          <w:rFonts w:ascii="Arial Narrow" w:hAnsi="Arial Narrow"/>
          <w:sz w:val="20"/>
          <w:szCs w:val="20"/>
        </w:rPr>
        <w:t>Infor</w:t>
      </w:r>
      <w:proofErr w:type="spellEnd"/>
      <w:r w:rsidR="00014628" w:rsidRPr="002A7703">
        <w:rPr>
          <w:rFonts w:ascii="Arial Narrow" w:hAnsi="Arial Narrow"/>
          <w:sz w:val="20"/>
          <w:szCs w:val="20"/>
        </w:rPr>
        <w:t xml:space="preserve">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6AC38214" w:rsidR="005E7688" w:rsidRPr="008D7ACF" w:rsidRDefault="00ED7669"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58D15EE"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2005DF7B" w14:textId="4500F9EE" w:rsidR="007B21E9" w:rsidRPr="003246F8" w:rsidRDefault="00810D1D" w:rsidP="007B21E9">
      <w:pPr>
        <w:pStyle w:val="Bezodstpw"/>
        <w:rPr>
          <w:rFonts w:ascii="Times New Roman" w:hAnsi="Times New Roman"/>
          <w:b/>
          <w:sz w:val="28"/>
          <w:szCs w:val="28"/>
          <w:u w:val="single"/>
        </w:rPr>
      </w:pPr>
      <w:r>
        <w:rPr>
          <w:rFonts w:ascii="Times New Roman" w:hAnsi="Times New Roman"/>
          <w:b/>
          <w:sz w:val="24"/>
          <w:szCs w:val="24"/>
        </w:rPr>
        <w:t>PROGRAM SZKOLENI</w:t>
      </w:r>
      <w:r w:rsidR="003246F8">
        <w:rPr>
          <w:rFonts w:ascii="Times New Roman" w:hAnsi="Times New Roman"/>
          <w:b/>
          <w:sz w:val="24"/>
          <w:szCs w:val="24"/>
        </w:rPr>
        <w:t xml:space="preserve">A </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4" w:name="_Hlk26085317"/>
    </w:p>
    <w:bookmarkEnd w:id="4"/>
    <w:p w14:paraId="7E9AFE25" w14:textId="6D6F2DBD" w:rsidR="007335B4" w:rsidRPr="007335B4" w:rsidRDefault="007335B4" w:rsidP="007335B4">
      <w:pPr>
        <w:pStyle w:val="Bezodstpw"/>
        <w:jc w:val="center"/>
        <w:rPr>
          <w:rFonts w:ascii="Arial Narrow" w:eastAsia="Times New Roman" w:hAnsi="Arial Narrow" w:cs="Arial"/>
          <w:b/>
          <w:bCs/>
          <w:i/>
          <w:iCs/>
          <w:color w:val="FF0000"/>
          <w:kern w:val="1"/>
          <w:sz w:val="28"/>
          <w:szCs w:val="28"/>
          <w:lang w:eastAsia="ar-SA"/>
        </w:rPr>
      </w:pPr>
      <w:r w:rsidRPr="007335B4">
        <w:rPr>
          <w:rFonts w:ascii="Arial Narrow" w:eastAsia="Times New Roman" w:hAnsi="Arial Narrow" w:cs="Arial"/>
          <w:b/>
          <w:bCs/>
          <w:color w:val="FF0000"/>
          <w:kern w:val="1"/>
          <w:sz w:val="28"/>
          <w:szCs w:val="28"/>
          <w:lang w:eastAsia="ar-SA"/>
        </w:rPr>
        <w:t xml:space="preserve">Praca zdalna w </w:t>
      </w:r>
      <w:r>
        <w:rPr>
          <w:rFonts w:ascii="Arial Narrow" w:eastAsia="Times New Roman" w:hAnsi="Arial Narrow" w:cs="Arial"/>
          <w:b/>
          <w:bCs/>
          <w:color w:val="FF0000"/>
          <w:kern w:val="1"/>
          <w:sz w:val="28"/>
          <w:szCs w:val="28"/>
          <w:lang w:eastAsia="ar-SA"/>
        </w:rPr>
        <w:t>K</w:t>
      </w:r>
      <w:r w:rsidRPr="007335B4">
        <w:rPr>
          <w:rFonts w:ascii="Arial Narrow" w:eastAsia="Times New Roman" w:hAnsi="Arial Narrow" w:cs="Arial"/>
          <w:b/>
          <w:bCs/>
          <w:color w:val="FF0000"/>
          <w:kern w:val="1"/>
          <w:sz w:val="28"/>
          <w:szCs w:val="28"/>
          <w:lang w:eastAsia="ar-SA"/>
        </w:rPr>
        <w:t>odeksie pracy 2023 - wzór regulaminu pracy ze szczeg</w:t>
      </w:r>
      <w:r w:rsidR="008E5D5B">
        <w:rPr>
          <w:rFonts w:ascii="Arial Narrow" w:eastAsia="Times New Roman" w:hAnsi="Arial Narrow" w:cs="Arial"/>
          <w:b/>
          <w:bCs/>
          <w:color w:val="FF0000"/>
          <w:kern w:val="1"/>
          <w:sz w:val="28"/>
          <w:szCs w:val="28"/>
          <w:lang w:eastAsia="ar-SA"/>
        </w:rPr>
        <w:t>ółowym</w:t>
      </w:r>
      <w:r w:rsidRPr="007335B4">
        <w:rPr>
          <w:rFonts w:ascii="Arial Narrow" w:eastAsia="Times New Roman" w:hAnsi="Arial Narrow" w:cs="Arial"/>
          <w:b/>
          <w:bCs/>
          <w:color w:val="FF0000"/>
          <w:kern w:val="1"/>
          <w:sz w:val="28"/>
          <w:szCs w:val="28"/>
          <w:lang w:eastAsia="ar-SA"/>
        </w:rPr>
        <w:t xml:space="preserve"> omówieniem</w:t>
      </w:r>
    </w:p>
    <w:p w14:paraId="6DC26DD9" w14:textId="77777777" w:rsidR="00007F93" w:rsidRDefault="00007F93" w:rsidP="00007F93">
      <w:pPr>
        <w:pStyle w:val="Bezodstpw"/>
        <w:jc w:val="center"/>
        <w:rPr>
          <w:rFonts w:ascii="Arial Narrow" w:eastAsia="Times New Roman" w:hAnsi="Arial Narrow" w:cs="Arial"/>
          <w:b/>
          <w:bCs/>
          <w:i/>
          <w:iCs/>
          <w:color w:val="FF0000"/>
          <w:kern w:val="1"/>
          <w:sz w:val="28"/>
          <w:szCs w:val="28"/>
          <w:lang w:eastAsia="ar-SA"/>
        </w:rPr>
      </w:pPr>
    </w:p>
    <w:p w14:paraId="5CF40C72" w14:textId="5287A2AD" w:rsidR="00C55483" w:rsidRDefault="00C55483" w:rsidP="00E337C6">
      <w:pPr>
        <w:widowControl/>
        <w:autoSpaceDN/>
        <w:spacing w:after="120" w:line="240" w:lineRule="auto"/>
        <w:jc w:val="both"/>
        <w:textAlignment w:val="auto"/>
        <w:rPr>
          <w:rFonts w:asciiTheme="minorHAnsi" w:hAnsiTheme="minorHAnsi"/>
          <w:b/>
        </w:rPr>
      </w:pPr>
    </w:p>
    <w:p w14:paraId="3C9D5A25" w14:textId="77777777" w:rsidR="002E4C18" w:rsidRPr="002E4C18" w:rsidRDefault="002E4C18" w:rsidP="002E4C18">
      <w:pPr>
        <w:widowControl/>
        <w:suppressAutoHyphens w:val="0"/>
        <w:autoSpaceDN/>
        <w:spacing w:after="160" w:line="259" w:lineRule="auto"/>
        <w:textAlignment w:val="auto"/>
        <w:rPr>
          <w:rFonts w:asciiTheme="minorHAnsi" w:eastAsiaTheme="minorHAnsi" w:hAnsiTheme="minorHAnsi" w:cstheme="minorBidi"/>
          <w:kern w:val="0"/>
        </w:rPr>
      </w:pPr>
    </w:p>
    <w:p w14:paraId="7B981C72" w14:textId="77777777" w:rsidR="002E4C18" w:rsidRPr="002E4C18" w:rsidRDefault="002E4C18" w:rsidP="002E4C18">
      <w:pPr>
        <w:widowControl/>
        <w:numPr>
          <w:ilvl w:val="0"/>
          <w:numId w:val="47"/>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Theme="minorHAnsi" w:hAnsiTheme="minorHAnsi" w:cstheme="minorBidi"/>
          <w:b/>
          <w:bCs/>
          <w:kern w:val="0"/>
        </w:rPr>
        <w:t>Zasady pracy zdalnej</w:t>
      </w:r>
    </w:p>
    <w:p w14:paraId="15884DE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4 formy pracy zdalnej w Kodeksie pracy – czy trzeba stosować wszystkie?</w:t>
      </w:r>
    </w:p>
    <w:p w14:paraId="292186F0"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pracodawca dopuszczający pracę zdalną musi się na nią zgodzić pracownikowi?</w:t>
      </w:r>
    </w:p>
    <w:p w14:paraId="06426DD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pracodawca może na tych samych stanowiskach pracy wyrazić zgodę na pracę zdalną tylko części pracowników – czy to dyskryminacja?</w:t>
      </w:r>
    </w:p>
    <w:p w14:paraId="3D7DBED5"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 xml:space="preserve">Żądanie pracy zdalnej przez pracownicę w ciąży, pracowników opiekujących się dziećmi, pracownika opiekującego się niepełnosprawnym dzieckiem lub dorosłym członkiem gospodarstwa domowego - jak uzasadnić brak zgody pracodawcy – </w:t>
      </w:r>
      <w:r w:rsidRPr="002E4C18">
        <w:rPr>
          <w:rFonts w:asciiTheme="minorHAnsi" w:eastAsia="Andale Sans UI" w:hAnsiTheme="minorHAnsi" w:cs="Calibri"/>
          <w:b/>
          <w:bCs/>
          <w:color w:val="FF0000"/>
          <w:kern w:val="2"/>
          <w:lang w:eastAsia="ar-SA"/>
        </w:rPr>
        <w:t>przykładowe uzasadnienia dla uczestników szkolenia!</w:t>
      </w:r>
    </w:p>
    <w:p w14:paraId="1C0EBB69"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pracodawca będzie mógł kontrolować pracownika w domu?</w:t>
      </w:r>
    </w:p>
    <w:p w14:paraId="7C38704D"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 ekwiwalent będzie należny pracownikowi przy pracy zdalnej – jak go obliczyć?</w:t>
      </w:r>
    </w:p>
    <w:p w14:paraId="1C392CEA"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koszty pracy zdalnej musi pokrywać pracodawca?</w:t>
      </w:r>
    </w:p>
    <w:p w14:paraId="587CD90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Kto wybierze miejsce świadczenia pracy zdalnej, czy pracodawca może narzucić takie miejsce?</w:t>
      </w:r>
    </w:p>
    <w:p w14:paraId="489FFC4D"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warunki bhp będzie musiał spełnić pracownik w miejscu świadczenia pracy zdalnej?</w:t>
      </w:r>
    </w:p>
    <w:p w14:paraId="3C9EE65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Kiedy pracodawca będzie mógł polecić pracę zdalną, nawet bez zgody pracownika?</w:t>
      </w:r>
    </w:p>
    <w:p w14:paraId="36F8A08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pracownik będzie mógł świadczyć pracę zdalną w miejscowości wypoczynkowej lub z zagranicy?</w:t>
      </w:r>
    </w:p>
    <w:p w14:paraId="7B3348F6"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będą zasady kontroli pracownika w miejscu świadczenia pracy zdalnej?</w:t>
      </w:r>
    </w:p>
    <w:p w14:paraId="7982F11C"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Odwołanie pracownika z pracy zdalnej – na jakich zasadach?</w:t>
      </w:r>
    </w:p>
    <w:p w14:paraId="2F68C72B"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Co gdy pracownik zechce zakończenia pracy zdalnej, a pracodawca nie wyraża na to zgody?</w:t>
      </w:r>
    </w:p>
    <w:p w14:paraId="61AD8A2C"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umowa o pracę będzie musiała zawierać miejsce świadczenia pracy zdalnej?</w:t>
      </w:r>
    </w:p>
    <w:p w14:paraId="599A93BF"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Ocena ryzyka zawodowego przy pracy zdalnej – jakie zapisy zawrzeć?</w:t>
      </w:r>
    </w:p>
    <w:p w14:paraId="1A22F775"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Instrukcja bhp przy pracy zdalnej – co ma zawierać?</w:t>
      </w:r>
    </w:p>
    <w:p w14:paraId="4A7BFAA7"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Okazjonalna praca zdalna do 24 dni w roku – z tego wszyscy pracownicy będą korzystać!</w:t>
      </w:r>
    </w:p>
    <w:p w14:paraId="114BA686"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okazjonalna praca zdalna będzie wymagała regulaminu?</w:t>
      </w:r>
    </w:p>
    <w:p w14:paraId="1E400B9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 złożyć wniosek o wyjście prywatne przy pracy zdalnej?</w:t>
      </w:r>
    </w:p>
    <w:p w14:paraId="1A098071"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pracownik zdalny ma podpisywać listę obecności?</w:t>
      </w:r>
    </w:p>
    <w:p w14:paraId="799127B2"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Jaka forma komunikacji z pracownikiem zdalnym będzie wystarczająca?</w:t>
      </w:r>
    </w:p>
    <w:p w14:paraId="50ACBDCA"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Czy pracownik zdalny może odbywać szkolenia bhp zdalnie?</w:t>
      </w:r>
    </w:p>
    <w:p w14:paraId="0DF9DE67"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Jakich wymogów bhp nie trzeba zapewniać pracownikowi zdalnemu?</w:t>
      </w:r>
    </w:p>
    <w:p w14:paraId="45D5DE19"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color w:val="000000"/>
          <w:kern w:val="2"/>
          <w:lang w:eastAsia="ar-SA"/>
        </w:rPr>
      </w:pPr>
      <w:r w:rsidRPr="002E4C18">
        <w:rPr>
          <w:rFonts w:asciiTheme="minorHAnsi" w:eastAsia="Andale Sans UI" w:hAnsiTheme="minorHAnsi" w:cs="Calibri"/>
          <w:color w:val="000000"/>
          <w:kern w:val="2"/>
          <w:lang w:eastAsia="ar-SA"/>
        </w:rPr>
        <w:t>Jakich prac nie można świadczyć zdalnie?</w:t>
      </w:r>
    </w:p>
    <w:p w14:paraId="38B64644" w14:textId="1DFCE22A" w:rsidR="002E4C18" w:rsidRDefault="002E4C18" w:rsidP="002E4C18">
      <w:pPr>
        <w:widowControl/>
        <w:tabs>
          <w:tab w:val="left" w:pos="0"/>
        </w:tabs>
        <w:spacing w:after="0"/>
        <w:ind w:left="720"/>
        <w:contextualSpacing/>
        <w:jc w:val="both"/>
        <w:textAlignment w:val="auto"/>
        <w:rPr>
          <w:rFonts w:asciiTheme="minorHAnsi" w:eastAsia="Andale Sans UI" w:hAnsiTheme="minorHAnsi" w:cs="Calibri"/>
          <w:color w:val="000000"/>
          <w:kern w:val="2"/>
          <w:lang w:eastAsia="ar-SA"/>
        </w:rPr>
      </w:pPr>
    </w:p>
    <w:p w14:paraId="097D2660" w14:textId="77777777" w:rsidR="00245AA3" w:rsidRPr="002E4C18" w:rsidRDefault="00245AA3" w:rsidP="002E4C18">
      <w:pPr>
        <w:widowControl/>
        <w:tabs>
          <w:tab w:val="left" w:pos="0"/>
        </w:tabs>
        <w:spacing w:after="0"/>
        <w:ind w:left="720"/>
        <w:contextualSpacing/>
        <w:jc w:val="both"/>
        <w:textAlignment w:val="auto"/>
        <w:rPr>
          <w:rFonts w:asciiTheme="minorHAnsi" w:eastAsia="Andale Sans UI" w:hAnsiTheme="minorHAnsi" w:cs="Calibri"/>
          <w:color w:val="000000"/>
          <w:kern w:val="2"/>
          <w:lang w:eastAsia="ar-SA"/>
        </w:rPr>
      </w:pPr>
    </w:p>
    <w:p w14:paraId="43B268BB" w14:textId="77777777" w:rsidR="002E4C18" w:rsidRPr="002E4C18" w:rsidRDefault="002E4C18" w:rsidP="002E4C18">
      <w:pPr>
        <w:widowControl/>
        <w:numPr>
          <w:ilvl w:val="0"/>
          <w:numId w:val="47"/>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Theme="minorHAnsi" w:hAnsiTheme="minorHAnsi" w:cstheme="minorBidi"/>
          <w:b/>
          <w:bCs/>
          <w:kern w:val="0"/>
        </w:rPr>
        <w:t>Regulamin pracy zdalnej</w:t>
      </w:r>
    </w:p>
    <w:p w14:paraId="2E68B975" w14:textId="77777777" w:rsidR="002E4C18" w:rsidRPr="002E4C18" w:rsidRDefault="002E4C18" w:rsidP="002E4C18">
      <w:pPr>
        <w:widowControl/>
        <w:suppressAutoHyphens w:val="0"/>
        <w:autoSpaceDN/>
        <w:spacing w:after="160" w:line="259" w:lineRule="auto"/>
        <w:ind w:left="720"/>
        <w:contextualSpacing/>
        <w:textAlignment w:val="auto"/>
        <w:rPr>
          <w:rFonts w:asciiTheme="minorHAnsi" w:eastAsiaTheme="minorHAnsi" w:hAnsiTheme="minorHAnsi" w:cstheme="minorBidi"/>
          <w:b/>
          <w:bCs/>
          <w:kern w:val="0"/>
        </w:rPr>
      </w:pPr>
    </w:p>
    <w:p w14:paraId="029F8A16"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b/>
          <w:bCs/>
          <w:color w:val="FF0000"/>
          <w:kern w:val="0"/>
        </w:rPr>
      </w:pPr>
      <w:r w:rsidRPr="002E4C18">
        <w:rPr>
          <w:rFonts w:asciiTheme="minorHAnsi" w:eastAsia="Andale Sans UI" w:hAnsiTheme="minorHAnsi" w:cs="Calibri"/>
          <w:b/>
          <w:bCs/>
          <w:color w:val="FF0000"/>
          <w:kern w:val="2"/>
          <w:lang w:eastAsia="ar-SA"/>
        </w:rPr>
        <w:t>Wzór regulaminu pracy zdalnej – ze szczegółowym omówieniem.</w:t>
      </w:r>
    </w:p>
    <w:p w14:paraId="3D811388"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lastRenderedPageBreak/>
        <w:t>Czy każdy pracodawca musi uregulować w regulaminie pracy pracę zdalną?</w:t>
      </w:r>
    </w:p>
    <w:p w14:paraId="1BD72253" w14:textId="77777777" w:rsidR="002E4C18" w:rsidRPr="002E4C18" w:rsidRDefault="002E4C18" w:rsidP="002E4C18">
      <w:pPr>
        <w:widowControl/>
        <w:numPr>
          <w:ilvl w:val="0"/>
          <w:numId w:val="45"/>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 xml:space="preserve">Co zrobić z dotychczasowymi regulaminami pracy zdalnej, zarządzeniami wewnętrznymi w tym zakresie, regulaminami telepracy </w:t>
      </w:r>
      <w:proofErr w:type="spellStart"/>
      <w:r w:rsidRPr="002E4C18">
        <w:rPr>
          <w:rFonts w:asciiTheme="minorHAnsi" w:eastAsia="Andale Sans UI" w:hAnsiTheme="minorHAnsi" w:cs="Calibri"/>
          <w:color w:val="000000"/>
          <w:kern w:val="2"/>
          <w:lang w:eastAsia="ar-SA"/>
        </w:rPr>
        <w:t>itp</w:t>
      </w:r>
      <w:proofErr w:type="spellEnd"/>
      <w:r w:rsidRPr="002E4C18">
        <w:rPr>
          <w:rFonts w:asciiTheme="minorHAnsi" w:eastAsia="Andale Sans UI" w:hAnsiTheme="minorHAnsi" w:cs="Calibri"/>
          <w:color w:val="000000"/>
          <w:kern w:val="2"/>
          <w:lang w:eastAsia="ar-SA"/>
        </w:rPr>
        <w:t>?</w:t>
      </w:r>
    </w:p>
    <w:p w14:paraId="274C936F"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Andale Sans UI" w:hAnsiTheme="minorHAnsi" w:cs="Calibri"/>
          <w:color w:val="000000"/>
          <w:kern w:val="2"/>
          <w:lang w:eastAsia="ar-SA"/>
        </w:rPr>
        <w:t>Jakie konsultacje należy przeprowadzić w zakresie treści regulaminu pracy zdalnej?</w:t>
      </w:r>
    </w:p>
    <w:p w14:paraId="3FC0D587" w14:textId="77777777" w:rsidR="002E4C18" w:rsidRPr="002E4C18" w:rsidRDefault="002E4C18" w:rsidP="002E4C18">
      <w:pPr>
        <w:widowControl/>
        <w:numPr>
          <w:ilvl w:val="0"/>
          <w:numId w:val="48"/>
        </w:numPr>
        <w:tabs>
          <w:tab w:val="left" w:pos="0"/>
        </w:tabs>
        <w:suppressAutoHyphens w:val="0"/>
        <w:autoSpaceDN/>
        <w:spacing w:after="0" w:line="259" w:lineRule="auto"/>
        <w:contextualSpacing/>
        <w:jc w:val="both"/>
        <w:textAlignment w:val="auto"/>
        <w:rPr>
          <w:rFonts w:asciiTheme="minorHAnsi" w:eastAsia="Andale Sans UI" w:hAnsiTheme="minorHAnsi" w:cs="Calibri"/>
          <w:b/>
          <w:bCs/>
          <w:color w:val="000000"/>
          <w:kern w:val="2"/>
          <w:lang w:eastAsia="ar-SA"/>
        </w:rPr>
      </w:pPr>
      <w:r w:rsidRPr="002E4C18">
        <w:rPr>
          <w:rFonts w:asciiTheme="minorHAnsi" w:eastAsia="Andale Sans UI" w:hAnsiTheme="minorHAnsi" w:cs="Calibri"/>
          <w:color w:val="000000"/>
          <w:kern w:val="2"/>
          <w:lang w:eastAsia="ar-SA"/>
        </w:rPr>
        <w:t>Jakie postanowienia regulaminu będą obowiązkowe, a jakie fakultatywne?</w:t>
      </w:r>
    </w:p>
    <w:p w14:paraId="63CC6B77"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b/>
          <w:bCs/>
          <w:kern w:val="0"/>
        </w:rPr>
      </w:pPr>
      <w:r w:rsidRPr="002E4C18">
        <w:rPr>
          <w:rFonts w:asciiTheme="minorHAnsi" w:eastAsiaTheme="minorHAnsi" w:hAnsiTheme="minorHAnsi" w:cstheme="minorBidi"/>
          <w:kern w:val="0"/>
        </w:rPr>
        <w:t>Do czego można zobowiązać pracownika zdalnego w regulaminie?</w:t>
      </w:r>
    </w:p>
    <w:p w14:paraId="3443A2C0"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kern w:val="0"/>
        </w:rPr>
      </w:pPr>
      <w:r w:rsidRPr="002E4C18">
        <w:rPr>
          <w:rFonts w:asciiTheme="minorHAnsi" w:eastAsiaTheme="minorHAnsi" w:hAnsiTheme="minorHAnsi" w:cstheme="minorBidi"/>
          <w:kern w:val="0"/>
        </w:rPr>
        <w:t xml:space="preserve">Regulamin pracy zdalnej nie ma powielać zapisów kodeksowych, lecz je dostosowywać do warunków konkretnego pracodawcy – na jakie regulacje zwrócić szczególną uwagę. </w:t>
      </w:r>
    </w:p>
    <w:p w14:paraId="21C77685" w14:textId="77777777" w:rsidR="002E4C18" w:rsidRPr="002E4C18" w:rsidRDefault="002E4C18" w:rsidP="002E4C18">
      <w:pPr>
        <w:widowControl/>
        <w:numPr>
          <w:ilvl w:val="0"/>
          <w:numId w:val="48"/>
        </w:numPr>
        <w:suppressAutoHyphens w:val="0"/>
        <w:autoSpaceDN/>
        <w:spacing w:after="160" w:line="259" w:lineRule="auto"/>
        <w:contextualSpacing/>
        <w:textAlignment w:val="auto"/>
        <w:rPr>
          <w:rFonts w:asciiTheme="minorHAnsi" w:eastAsiaTheme="minorHAnsi" w:hAnsiTheme="minorHAnsi" w:cstheme="minorBidi"/>
          <w:kern w:val="0"/>
        </w:rPr>
      </w:pPr>
      <w:r w:rsidRPr="002E4C18">
        <w:rPr>
          <w:rFonts w:asciiTheme="minorHAnsi" w:eastAsiaTheme="minorHAnsi" w:hAnsiTheme="minorHAnsi" w:cstheme="minorBidi"/>
          <w:kern w:val="0"/>
        </w:rPr>
        <w:t xml:space="preserve">Omówienie na przykładzie konkretnych zapisów jakie powinny się znaleźć w każdym regulaminie pracy zdalnej. </w:t>
      </w:r>
    </w:p>
    <w:p w14:paraId="1E111EE5" w14:textId="11DB01E6" w:rsidR="00DF0584" w:rsidRDefault="00DF0584" w:rsidP="00E337C6">
      <w:pPr>
        <w:widowControl/>
        <w:autoSpaceDN/>
        <w:spacing w:after="120" w:line="240" w:lineRule="auto"/>
        <w:jc w:val="both"/>
        <w:textAlignment w:val="auto"/>
        <w:rPr>
          <w:rFonts w:asciiTheme="minorHAnsi" w:hAnsiTheme="minorHAnsi"/>
          <w:b/>
        </w:rPr>
      </w:pPr>
    </w:p>
    <w:p w14:paraId="19E48BB4" w14:textId="77777777" w:rsidR="00DF0584" w:rsidRPr="002A7703" w:rsidRDefault="00DF0584" w:rsidP="00E337C6">
      <w:pPr>
        <w:widowControl/>
        <w:autoSpaceDN/>
        <w:spacing w:after="120" w:line="240" w:lineRule="auto"/>
        <w:jc w:val="both"/>
        <w:textAlignment w:val="auto"/>
        <w:rPr>
          <w:rFonts w:ascii="Arial Narrow" w:hAnsi="Arial Narrow" w:cs="Arial"/>
          <w:b/>
          <w:bCs/>
          <w:color w:val="3A3A3A"/>
          <w:kern w:val="1"/>
          <w:lang w:eastAsia="ar-SA"/>
        </w:rPr>
      </w:pPr>
    </w:p>
    <w:p w14:paraId="266039D2"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410A8DE2"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7AAF0875"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23D5C13"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6FAB698B" w14:textId="77777777" w:rsidR="00245AA3" w:rsidRDefault="00245AA3"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p>
    <w:p w14:paraId="0BA604DA" w14:textId="0701EB45"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DD185C"/>
    <w:multiLevelType w:val="hybridMultilevel"/>
    <w:tmpl w:val="760298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D80DA5"/>
    <w:multiLevelType w:val="hybridMultilevel"/>
    <w:tmpl w:val="851AD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8"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6"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8"/>
  </w:num>
  <w:num w:numId="2" w16cid:durableId="1678653740">
    <w:abstractNumId w:val="21"/>
  </w:num>
  <w:num w:numId="3" w16cid:durableId="261382043">
    <w:abstractNumId w:val="30"/>
  </w:num>
  <w:num w:numId="4" w16cid:durableId="1520777818">
    <w:abstractNumId w:val="24"/>
  </w:num>
  <w:num w:numId="5" w16cid:durableId="1095517474">
    <w:abstractNumId w:val="22"/>
  </w:num>
  <w:num w:numId="6" w16cid:durableId="503279571">
    <w:abstractNumId w:val="40"/>
  </w:num>
  <w:num w:numId="7" w16cid:durableId="943683199">
    <w:abstractNumId w:val="36"/>
  </w:num>
  <w:num w:numId="8" w16cid:durableId="1685938094">
    <w:abstractNumId w:val="46"/>
  </w:num>
  <w:num w:numId="9" w16cid:durableId="1711299630">
    <w:abstractNumId w:val="37"/>
  </w:num>
  <w:num w:numId="10" w16cid:durableId="608320993">
    <w:abstractNumId w:val="15"/>
  </w:num>
  <w:num w:numId="11" w16cid:durableId="1621255964">
    <w:abstractNumId w:val="11"/>
  </w:num>
  <w:num w:numId="12" w16cid:durableId="598179624">
    <w:abstractNumId w:val="14"/>
  </w:num>
  <w:num w:numId="13" w16cid:durableId="366687856">
    <w:abstractNumId w:val="44"/>
  </w:num>
  <w:num w:numId="14" w16cid:durableId="1121219971">
    <w:abstractNumId w:val="13"/>
  </w:num>
  <w:num w:numId="15" w16cid:durableId="1788354766">
    <w:abstractNumId w:val="12"/>
  </w:num>
  <w:num w:numId="16" w16cid:durableId="172575507">
    <w:abstractNumId w:val="35"/>
  </w:num>
  <w:num w:numId="17" w16cid:durableId="1045565260">
    <w:abstractNumId w:val="34"/>
  </w:num>
  <w:num w:numId="18" w16cid:durableId="134224124">
    <w:abstractNumId w:val="33"/>
  </w:num>
  <w:num w:numId="19" w16cid:durableId="1459493326">
    <w:abstractNumId w:val="45"/>
  </w:num>
  <w:num w:numId="20" w16cid:durableId="1829902598">
    <w:abstractNumId w:val="29"/>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8"/>
  </w:num>
  <w:num w:numId="33" w16cid:durableId="438138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9"/>
  </w:num>
  <w:num w:numId="39" w16cid:durableId="648095139">
    <w:abstractNumId w:val="42"/>
  </w:num>
  <w:num w:numId="40" w16cid:durableId="1921064071">
    <w:abstractNumId w:val="18"/>
  </w:num>
  <w:num w:numId="41" w16cid:durableId="618998675">
    <w:abstractNumId w:val="31"/>
  </w:num>
  <w:num w:numId="42" w16cid:durableId="1611086416">
    <w:abstractNumId w:val="32"/>
  </w:num>
  <w:num w:numId="43" w16cid:durableId="1487281263">
    <w:abstractNumId w:val="43"/>
  </w:num>
  <w:num w:numId="44" w16cid:durableId="252670700">
    <w:abstractNumId w:val="16"/>
  </w:num>
  <w:num w:numId="45" w16cid:durableId="154953316">
    <w:abstractNumId w:val="17"/>
  </w:num>
  <w:num w:numId="46" w16cid:durableId="1757700623">
    <w:abstractNumId w:val="27"/>
  </w:num>
  <w:num w:numId="47" w16cid:durableId="1984851331">
    <w:abstractNumId w:val="26"/>
  </w:num>
  <w:num w:numId="48" w16cid:durableId="41123914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D/eM8dPsFDmyC7vg5UYqBHGy+yO2EIlxj43wMgYSkpfEBckbb7J160tzhQ917Ak2mzewq4WVdEZeQJJ97KX7yA==" w:salt="NPg9snAAiySl9XaDG4Bjl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1BA7"/>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5F85"/>
    <w:rsid w:val="00102564"/>
    <w:rsid w:val="00111385"/>
    <w:rsid w:val="001164CA"/>
    <w:rsid w:val="001166DE"/>
    <w:rsid w:val="00142CA4"/>
    <w:rsid w:val="0014311A"/>
    <w:rsid w:val="00145DC4"/>
    <w:rsid w:val="00147BBA"/>
    <w:rsid w:val="0015436E"/>
    <w:rsid w:val="00160858"/>
    <w:rsid w:val="00160B6A"/>
    <w:rsid w:val="00167B0A"/>
    <w:rsid w:val="001808C4"/>
    <w:rsid w:val="00180CCD"/>
    <w:rsid w:val="001817B0"/>
    <w:rsid w:val="0018511B"/>
    <w:rsid w:val="001865A7"/>
    <w:rsid w:val="00186E79"/>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5AA3"/>
    <w:rsid w:val="002475E2"/>
    <w:rsid w:val="002550A2"/>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68B"/>
    <w:rsid w:val="002B4780"/>
    <w:rsid w:val="002B580B"/>
    <w:rsid w:val="002C4B80"/>
    <w:rsid w:val="002D4CCD"/>
    <w:rsid w:val="002D4E9F"/>
    <w:rsid w:val="002E36F8"/>
    <w:rsid w:val="002E44F2"/>
    <w:rsid w:val="002E4C18"/>
    <w:rsid w:val="002F327F"/>
    <w:rsid w:val="002F4DB1"/>
    <w:rsid w:val="002F5107"/>
    <w:rsid w:val="0030075D"/>
    <w:rsid w:val="003021F6"/>
    <w:rsid w:val="00305795"/>
    <w:rsid w:val="00306739"/>
    <w:rsid w:val="0031286B"/>
    <w:rsid w:val="00313F24"/>
    <w:rsid w:val="003146DA"/>
    <w:rsid w:val="00323282"/>
    <w:rsid w:val="003246F8"/>
    <w:rsid w:val="00324864"/>
    <w:rsid w:val="003256DA"/>
    <w:rsid w:val="00326D71"/>
    <w:rsid w:val="00333483"/>
    <w:rsid w:val="00334139"/>
    <w:rsid w:val="003343EE"/>
    <w:rsid w:val="00346232"/>
    <w:rsid w:val="00347ED6"/>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C3D26"/>
    <w:rsid w:val="003C74E5"/>
    <w:rsid w:val="003D28CB"/>
    <w:rsid w:val="003D42EF"/>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4673"/>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6B5A"/>
    <w:rsid w:val="004F0596"/>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C644E"/>
    <w:rsid w:val="006D059B"/>
    <w:rsid w:val="006D0ECD"/>
    <w:rsid w:val="006D2D2A"/>
    <w:rsid w:val="006E40F6"/>
    <w:rsid w:val="006E469A"/>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35B4"/>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5194"/>
    <w:rsid w:val="007E758E"/>
    <w:rsid w:val="007F167C"/>
    <w:rsid w:val="007F2B90"/>
    <w:rsid w:val="007F581D"/>
    <w:rsid w:val="00802AA9"/>
    <w:rsid w:val="00802CA5"/>
    <w:rsid w:val="00803E6E"/>
    <w:rsid w:val="00805ACE"/>
    <w:rsid w:val="00810D1D"/>
    <w:rsid w:val="00817CC6"/>
    <w:rsid w:val="0082403D"/>
    <w:rsid w:val="00824CD8"/>
    <w:rsid w:val="00824E09"/>
    <w:rsid w:val="00830C00"/>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B6586"/>
    <w:rsid w:val="008D0A69"/>
    <w:rsid w:val="008D437E"/>
    <w:rsid w:val="008D45B1"/>
    <w:rsid w:val="008D67A6"/>
    <w:rsid w:val="008D706F"/>
    <w:rsid w:val="008D7ACF"/>
    <w:rsid w:val="008E05D8"/>
    <w:rsid w:val="008E1D63"/>
    <w:rsid w:val="008E2740"/>
    <w:rsid w:val="008E4799"/>
    <w:rsid w:val="008E5745"/>
    <w:rsid w:val="008E5D5B"/>
    <w:rsid w:val="008F04FC"/>
    <w:rsid w:val="008F76D1"/>
    <w:rsid w:val="008F7C89"/>
    <w:rsid w:val="009069C4"/>
    <w:rsid w:val="00912482"/>
    <w:rsid w:val="00912C05"/>
    <w:rsid w:val="00916434"/>
    <w:rsid w:val="009201D4"/>
    <w:rsid w:val="00931F37"/>
    <w:rsid w:val="009355F6"/>
    <w:rsid w:val="009356A6"/>
    <w:rsid w:val="00935E81"/>
    <w:rsid w:val="0094576D"/>
    <w:rsid w:val="00947772"/>
    <w:rsid w:val="00951D0A"/>
    <w:rsid w:val="00954335"/>
    <w:rsid w:val="00957005"/>
    <w:rsid w:val="0096056C"/>
    <w:rsid w:val="00960956"/>
    <w:rsid w:val="00962EBE"/>
    <w:rsid w:val="00977B53"/>
    <w:rsid w:val="00980FB4"/>
    <w:rsid w:val="00990303"/>
    <w:rsid w:val="009927CF"/>
    <w:rsid w:val="00993B71"/>
    <w:rsid w:val="009A5E5E"/>
    <w:rsid w:val="009A6724"/>
    <w:rsid w:val="009A75AB"/>
    <w:rsid w:val="009B2380"/>
    <w:rsid w:val="009B28C4"/>
    <w:rsid w:val="009B355D"/>
    <w:rsid w:val="009B3A82"/>
    <w:rsid w:val="009B3B99"/>
    <w:rsid w:val="009B52E5"/>
    <w:rsid w:val="009C2526"/>
    <w:rsid w:val="009C3E61"/>
    <w:rsid w:val="009E34ED"/>
    <w:rsid w:val="009E44CA"/>
    <w:rsid w:val="009E7D64"/>
    <w:rsid w:val="009F275A"/>
    <w:rsid w:val="009F4EE9"/>
    <w:rsid w:val="009F6267"/>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495B"/>
    <w:rsid w:val="00A81960"/>
    <w:rsid w:val="00A82981"/>
    <w:rsid w:val="00A84BAD"/>
    <w:rsid w:val="00A858D5"/>
    <w:rsid w:val="00A90812"/>
    <w:rsid w:val="00A93DB2"/>
    <w:rsid w:val="00A96DAF"/>
    <w:rsid w:val="00AA093C"/>
    <w:rsid w:val="00AA1488"/>
    <w:rsid w:val="00AA4CB4"/>
    <w:rsid w:val="00AA6369"/>
    <w:rsid w:val="00AA7806"/>
    <w:rsid w:val="00AB5F39"/>
    <w:rsid w:val="00AB667D"/>
    <w:rsid w:val="00AC6CA6"/>
    <w:rsid w:val="00AD0133"/>
    <w:rsid w:val="00AD22EE"/>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3D9C"/>
    <w:rsid w:val="00BE66BD"/>
    <w:rsid w:val="00C01BAB"/>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3E0"/>
    <w:rsid w:val="00D47952"/>
    <w:rsid w:val="00D623ED"/>
    <w:rsid w:val="00D65283"/>
    <w:rsid w:val="00D66507"/>
    <w:rsid w:val="00D7530F"/>
    <w:rsid w:val="00D756E6"/>
    <w:rsid w:val="00D810DA"/>
    <w:rsid w:val="00D8124C"/>
    <w:rsid w:val="00D86F1D"/>
    <w:rsid w:val="00D87284"/>
    <w:rsid w:val="00D87CBC"/>
    <w:rsid w:val="00D9102D"/>
    <w:rsid w:val="00DA59D3"/>
    <w:rsid w:val="00DA6DC4"/>
    <w:rsid w:val="00DA7D35"/>
    <w:rsid w:val="00DB7F7B"/>
    <w:rsid w:val="00DC097F"/>
    <w:rsid w:val="00DC21DC"/>
    <w:rsid w:val="00DC3526"/>
    <w:rsid w:val="00DD0BCE"/>
    <w:rsid w:val="00DD16E7"/>
    <w:rsid w:val="00DD2644"/>
    <w:rsid w:val="00DD34B9"/>
    <w:rsid w:val="00DD35EF"/>
    <w:rsid w:val="00DD583F"/>
    <w:rsid w:val="00DE29DB"/>
    <w:rsid w:val="00DE36ED"/>
    <w:rsid w:val="00DE41E1"/>
    <w:rsid w:val="00DF0584"/>
    <w:rsid w:val="00DF3D9E"/>
    <w:rsid w:val="00E0574F"/>
    <w:rsid w:val="00E12F8D"/>
    <w:rsid w:val="00E13FF7"/>
    <w:rsid w:val="00E14A28"/>
    <w:rsid w:val="00E23286"/>
    <w:rsid w:val="00E337C6"/>
    <w:rsid w:val="00E35399"/>
    <w:rsid w:val="00E40D8A"/>
    <w:rsid w:val="00E412E8"/>
    <w:rsid w:val="00E43ECF"/>
    <w:rsid w:val="00E5148D"/>
    <w:rsid w:val="00E5158B"/>
    <w:rsid w:val="00E525E2"/>
    <w:rsid w:val="00E52785"/>
    <w:rsid w:val="00E66711"/>
    <w:rsid w:val="00E67296"/>
    <w:rsid w:val="00E714D5"/>
    <w:rsid w:val="00E751D6"/>
    <w:rsid w:val="00E769BE"/>
    <w:rsid w:val="00E8198C"/>
    <w:rsid w:val="00E906D3"/>
    <w:rsid w:val="00EA154F"/>
    <w:rsid w:val="00EA2732"/>
    <w:rsid w:val="00EA50D4"/>
    <w:rsid w:val="00EA6AE4"/>
    <w:rsid w:val="00EB3139"/>
    <w:rsid w:val="00EB3222"/>
    <w:rsid w:val="00EC0FEC"/>
    <w:rsid w:val="00EC405C"/>
    <w:rsid w:val="00EC427E"/>
    <w:rsid w:val="00ED2347"/>
    <w:rsid w:val="00ED3090"/>
    <w:rsid w:val="00ED7669"/>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547"/>
    <w:rsid w:val="00F446C5"/>
    <w:rsid w:val="00F534CF"/>
    <w:rsid w:val="00F63D44"/>
    <w:rsid w:val="00F73AEE"/>
    <w:rsid w:val="00F82CD4"/>
    <w:rsid w:val="00F84946"/>
    <w:rsid w:val="00F858CF"/>
    <w:rsid w:val="00F95516"/>
    <w:rsid w:val="00F96D1A"/>
    <w:rsid w:val="00F9734C"/>
    <w:rsid w:val="00FA1600"/>
    <w:rsid w:val="00FA1F0B"/>
    <w:rsid w:val="00FA2424"/>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1203</Words>
  <Characters>7218</Characters>
  <Application>Microsoft Office Word</Application>
  <DocSecurity>8</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271</cp:revision>
  <cp:lastPrinted>2019-04-30T11:10:00Z</cp:lastPrinted>
  <dcterms:created xsi:type="dcterms:W3CDTF">2022-08-12T10:48:00Z</dcterms:created>
  <dcterms:modified xsi:type="dcterms:W3CDTF">2023-05-25T12:26:00Z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