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text" w:horzAnchor="page" w:tblpX="8734" w:tblpY="-245"/>
        <w:tblW w:w="0" w:type="auto"/>
        <w:tblLook w:val="04A0" w:firstRow="1" w:lastRow="0" w:firstColumn="1" w:lastColumn="0" w:noHBand="0" w:noVBand="1"/>
      </w:tblPr>
      <w:tblGrid>
        <w:gridCol w:w="2964"/>
      </w:tblGrid>
      <w:tr w:rsidR="00EE52DB" w:rsidRPr="00EE52DB" w14:paraId="16237681" w14:textId="77777777" w:rsidTr="00270A37">
        <w:trPr>
          <w:trHeight w:val="1124"/>
        </w:trPr>
        <w:tc>
          <w:tcPr>
            <w:tcW w:w="2964" w:type="dxa"/>
          </w:tcPr>
          <w:p w14:paraId="4631637C" w14:textId="77777777" w:rsidR="00270A37" w:rsidRPr="00510383" w:rsidRDefault="00270A37" w:rsidP="00270A37">
            <w:pPr>
              <w:jc w:val="center"/>
              <w:rPr>
                <w:rFonts w:ascii="Times New Roman" w:hAnsi="Times New Roman"/>
                <w:b/>
                <w:sz w:val="24"/>
                <w:szCs w:val="24"/>
              </w:rPr>
            </w:pPr>
            <w:r w:rsidRPr="00510383">
              <w:rPr>
                <w:rFonts w:ascii="Times New Roman" w:hAnsi="Times New Roman"/>
                <w:b/>
                <w:sz w:val="24"/>
                <w:szCs w:val="24"/>
              </w:rPr>
              <w:t>www.szkolenia-css.pl</w:t>
            </w:r>
          </w:p>
          <w:p w14:paraId="6FC25B05" w14:textId="77777777" w:rsidR="00270A37" w:rsidRPr="00510383" w:rsidRDefault="00270A37" w:rsidP="00270A37">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0E2AB9E4" w14:textId="77777777" w:rsidR="00270A37" w:rsidRDefault="00270A37" w:rsidP="00270A37">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Pr>
                <w:rFonts w:ascii="Times New Roman" w:hAnsi="Times New Roman"/>
                <w:sz w:val="18"/>
                <w:szCs w:val="18"/>
              </w:rPr>
              <w:t> </w:t>
            </w:r>
            <w:r w:rsidRPr="004C1ED2">
              <w:rPr>
                <w:rFonts w:ascii="Times New Roman" w:hAnsi="Times New Roman"/>
                <w:sz w:val="18"/>
                <w:szCs w:val="18"/>
              </w:rPr>
              <w:t>991</w:t>
            </w:r>
            <w:r>
              <w:rPr>
                <w:rFonts w:ascii="Times New Roman" w:hAnsi="Times New Roman"/>
                <w:sz w:val="18"/>
                <w:szCs w:val="18"/>
              </w:rPr>
              <w:t>, 530 112 064</w:t>
            </w:r>
          </w:p>
          <w:p w14:paraId="182A2909" w14:textId="77777777" w:rsidR="00270A37" w:rsidRDefault="00270A37" w:rsidP="00270A37">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4D6AD2BD" w14:textId="24750381" w:rsidR="00EE52DB" w:rsidRPr="00EE52DB" w:rsidRDefault="00270A37" w:rsidP="00270A37">
            <w:pPr>
              <w:jc w:val="center"/>
              <w:rPr>
                <w:rFonts w:ascii="Arial Narrow" w:hAnsi="Arial Narrow"/>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75F40F19" w14:textId="58EB4EFF" w:rsidR="00FC0474" w:rsidRDefault="00FC0474" w:rsidP="00FC0474">
      <w:pPr>
        <w:pStyle w:val="Bezodstpw"/>
        <w:jc w:val="center"/>
        <w:rPr>
          <w:rFonts w:ascii="Arial Narrow" w:hAnsi="Arial Narrow"/>
          <w:b/>
          <w:sz w:val="28"/>
          <w:szCs w:val="28"/>
        </w:rPr>
      </w:pPr>
      <w:r w:rsidRPr="00EE52DB">
        <w:rPr>
          <w:rFonts w:ascii="Arial Narrow" w:hAnsi="Arial Narrow"/>
          <w:noProof/>
          <w:sz w:val="24"/>
          <w:szCs w:val="24"/>
          <w:lang w:eastAsia="pl-PL"/>
        </w:rPr>
        <w:drawing>
          <wp:anchor distT="0" distB="0" distL="114300" distR="114300" simplePos="0" relativeHeight="251675648" behindDoc="0" locked="0" layoutInCell="1" allowOverlap="1" wp14:anchorId="2714348B" wp14:editId="7F888A2D">
            <wp:simplePos x="0" y="0"/>
            <wp:positionH relativeFrom="column">
              <wp:posOffset>-339436</wp:posOffset>
            </wp:positionH>
            <wp:positionV relativeFrom="paragraph">
              <wp:posOffset>462</wp:posOffset>
            </wp:positionV>
            <wp:extent cx="1717675" cy="680258"/>
            <wp:effectExtent l="0" t="0" r="0" b="5715"/>
            <wp:wrapSquare wrapText="bothSides"/>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2044" cy="68198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Narrow" w:hAnsi="Arial Narrow"/>
          <w:b/>
          <w:sz w:val="24"/>
          <w:szCs w:val="24"/>
        </w:rPr>
        <w:t xml:space="preserve">   </w:t>
      </w:r>
      <w:r w:rsidR="008D7ACF" w:rsidRPr="002A7703">
        <w:rPr>
          <w:rFonts w:ascii="Arial Narrow" w:hAnsi="Arial Narrow"/>
          <w:b/>
          <w:sz w:val="24"/>
          <w:szCs w:val="24"/>
        </w:rPr>
        <w:t>ZAPROSZENIE NA SZKOLENIE</w:t>
      </w:r>
      <w:r w:rsidRPr="00FC0474">
        <w:rPr>
          <w:rFonts w:ascii="Arial Narrow" w:hAnsi="Arial Narrow"/>
          <w:b/>
          <w:sz w:val="28"/>
          <w:szCs w:val="28"/>
        </w:rPr>
        <w:t xml:space="preserve"> </w:t>
      </w:r>
      <w:r>
        <w:rPr>
          <w:rFonts w:ascii="Arial Narrow" w:hAnsi="Arial Narrow"/>
          <w:b/>
          <w:sz w:val="28"/>
          <w:szCs w:val="28"/>
        </w:rPr>
        <w:br/>
      </w:r>
      <w:r w:rsidR="00B4281F" w:rsidRPr="00276E6C">
        <w:rPr>
          <w:rFonts w:ascii="Arial Narrow" w:hAnsi="Arial Narrow"/>
          <w:b/>
          <w:sz w:val="24"/>
          <w:szCs w:val="24"/>
        </w:rPr>
        <w:t>STACJONARNE</w:t>
      </w:r>
      <w:r w:rsidRPr="002A7703">
        <w:rPr>
          <w:rFonts w:ascii="Arial Narrow" w:hAnsi="Arial Narrow"/>
          <w:b/>
          <w:sz w:val="28"/>
          <w:szCs w:val="28"/>
        </w:rPr>
        <w:t xml:space="preserve"> </w:t>
      </w:r>
    </w:p>
    <w:p w14:paraId="188398DF" w14:textId="012D922A" w:rsidR="008D7ACF" w:rsidRPr="002A7703" w:rsidRDefault="008D7ACF" w:rsidP="008D7ACF">
      <w:pPr>
        <w:pStyle w:val="Bezodstpw"/>
        <w:jc w:val="center"/>
        <w:rPr>
          <w:rFonts w:ascii="Arial Narrow" w:hAnsi="Arial Narrow"/>
          <w:b/>
          <w:sz w:val="24"/>
          <w:szCs w:val="24"/>
        </w:rPr>
      </w:pPr>
    </w:p>
    <w:p w14:paraId="123FC583" w14:textId="77777777" w:rsidR="002A7703" w:rsidRPr="002A7703" w:rsidRDefault="002A7703" w:rsidP="002A7703">
      <w:pPr>
        <w:pStyle w:val="Bezodstpw"/>
        <w:rPr>
          <w:rFonts w:ascii="Arial Narrow" w:hAnsi="Arial Narrow"/>
          <w:b/>
          <w:sz w:val="28"/>
          <w:szCs w:val="28"/>
        </w:rPr>
      </w:pPr>
    </w:p>
    <w:p w14:paraId="2FD1FF97" w14:textId="77777777" w:rsidR="00CA70CA" w:rsidRPr="00104A51" w:rsidRDefault="00CA70CA" w:rsidP="00035985">
      <w:pPr>
        <w:widowControl/>
        <w:autoSpaceDN/>
        <w:spacing w:after="120" w:line="240" w:lineRule="auto"/>
        <w:jc w:val="center"/>
        <w:textAlignment w:val="auto"/>
        <w:rPr>
          <w:rFonts w:ascii="Arial Narrow" w:eastAsia="Times New Roman" w:hAnsi="Arial Narrow" w:cs="Arial"/>
          <w:b/>
          <w:bCs/>
          <w:color w:val="FF0000"/>
          <w:kern w:val="1"/>
          <w:sz w:val="16"/>
          <w:szCs w:val="16"/>
          <w:lang w:eastAsia="ar-SA"/>
        </w:rPr>
      </w:pPr>
      <w:bookmarkStart w:id="0" w:name="_Hlk95206709"/>
    </w:p>
    <w:p w14:paraId="5F91927E" w14:textId="20CF45C4" w:rsidR="00716B1A" w:rsidRPr="00716B1A" w:rsidRDefault="00716B1A" w:rsidP="00716B1A">
      <w:pPr>
        <w:pStyle w:val="Bezodstpw"/>
        <w:jc w:val="center"/>
        <w:rPr>
          <w:rFonts w:ascii="Arial Narrow" w:hAnsi="Arial Narrow"/>
          <w:b/>
          <w:color w:val="FF0000"/>
          <w:sz w:val="28"/>
          <w:szCs w:val="28"/>
        </w:rPr>
      </w:pPr>
      <w:bookmarkStart w:id="1" w:name="_Hlk131400240"/>
      <w:bookmarkEnd w:id="0"/>
      <w:r w:rsidRPr="00716B1A">
        <w:rPr>
          <w:rFonts w:ascii="Arial Narrow" w:hAnsi="Arial Narrow"/>
          <w:b/>
          <w:color w:val="FF0000"/>
          <w:sz w:val="28"/>
          <w:szCs w:val="28"/>
        </w:rPr>
        <w:t>Dokumentacja pracownicza od A do Z po zmianach Kodeksu pracy w 2023 r. – kompletny zestaw wzorów dokumentów dla uczestników szkolenia wraz z omówieniem!!!</w:t>
      </w:r>
    </w:p>
    <w:bookmarkEnd w:id="1"/>
    <w:p w14:paraId="1CBB7F5C" w14:textId="77777777" w:rsidR="00736CD0" w:rsidRPr="00EE52DB" w:rsidRDefault="00736CD0" w:rsidP="00C518F4">
      <w:pPr>
        <w:pStyle w:val="Bezodstpw"/>
        <w:jc w:val="center"/>
        <w:rPr>
          <w:rFonts w:ascii="Arial Narrow" w:hAnsi="Arial Narrow"/>
          <w:b/>
          <w:szCs w:val="20"/>
        </w:rPr>
      </w:pPr>
    </w:p>
    <w:tbl>
      <w:tblPr>
        <w:tblStyle w:val="Tabela-Siatka"/>
        <w:tblpPr w:leftFromText="141" w:rightFromText="141" w:vertAnchor="text" w:horzAnchor="margin" w:tblpY="430"/>
        <w:tblW w:w="37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277"/>
        <w:gridCol w:w="1987"/>
        <w:gridCol w:w="424"/>
        <w:gridCol w:w="1133"/>
        <w:gridCol w:w="1842"/>
      </w:tblGrid>
      <w:tr w:rsidR="00276E6C" w:rsidRPr="00EE52DB" w14:paraId="065404F5" w14:textId="77777777" w:rsidTr="00276E6C">
        <w:trPr>
          <w:trHeight w:val="274"/>
        </w:trPr>
        <w:tc>
          <w:tcPr>
            <w:tcW w:w="801" w:type="pct"/>
            <w:tcBorders>
              <w:bottom w:val="single" w:sz="4" w:space="0" w:color="auto"/>
            </w:tcBorders>
            <w:shd w:val="clear" w:color="auto" w:fill="D9D9D9" w:themeFill="background1" w:themeFillShade="D9"/>
          </w:tcPr>
          <w:p w14:paraId="75C8147D" w14:textId="77777777" w:rsidR="00276E6C" w:rsidRPr="00104A51" w:rsidRDefault="00276E6C" w:rsidP="00276E6C">
            <w:pPr>
              <w:pStyle w:val="Tekstpodstawowy"/>
              <w:jc w:val="center"/>
              <w:rPr>
                <w:rFonts w:ascii="Arial Narrow" w:hAnsi="Arial Narrow" w:cs="Times New Roman"/>
                <w:b/>
              </w:rPr>
            </w:pPr>
            <w:r w:rsidRPr="00104A51">
              <w:rPr>
                <w:rFonts w:ascii="Arial Narrow" w:hAnsi="Arial Narrow" w:cs="Times New Roman"/>
                <w:b/>
              </w:rPr>
              <w:t>termin</w:t>
            </w:r>
          </w:p>
        </w:tc>
        <w:tc>
          <w:tcPr>
            <w:tcW w:w="805" w:type="pct"/>
            <w:tcBorders>
              <w:bottom w:val="single" w:sz="4" w:space="0" w:color="auto"/>
            </w:tcBorders>
            <w:shd w:val="clear" w:color="auto" w:fill="D9D9D9" w:themeFill="background1" w:themeFillShade="D9"/>
          </w:tcPr>
          <w:p w14:paraId="17C6F3ED" w14:textId="77777777" w:rsidR="00276E6C" w:rsidRPr="00104A51" w:rsidRDefault="00276E6C" w:rsidP="00276E6C">
            <w:pPr>
              <w:pStyle w:val="Tekstpodstawowy"/>
              <w:jc w:val="center"/>
              <w:rPr>
                <w:rFonts w:ascii="Arial Narrow" w:hAnsi="Arial Narrow" w:cs="Times New Roman"/>
                <w:b/>
              </w:rPr>
            </w:pPr>
            <w:r w:rsidRPr="00104A51">
              <w:rPr>
                <w:rFonts w:ascii="Arial Narrow" w:hAnsi="Arial Narrow" w:cs="Times New Roman"/>
                <w:b/>
              </w:rPr>
              <w:t>miasto</w:t>
            </w:r>
          </w:p>
        </w:tc>
        <w:tc>
          <w:tcPr>
            <w:tcW w:w="1252" w:type="pct"/>
            <w:tcBorders>
              <w:bottom w:val="single" w:sz="4" w:space="0" w:color="auto"/>
            </w:tcBorders>
            <w:shd w:val="clear" w:color="auto" w:fill="D9D9D9" w:themeFill="background1" w:themeFillShade="D9"/>
          </w:tcPr>
          <w:p w14:paraId="46888FF5" w14:textId="77777777" w:rsidR="00276E6C" w:rsidRPr="00104A51" w:rsidRDefault="00276E6C" w:rsidP="00276E6C">
            <w:pPr>
              <w:pStyle w:val="Tekstpodstawowy"/>
              <w:jc w:val="center"/>
              <w:rPr>
                <w:rFonts w:ascii="Arial Narrow" w:hAnsi="Arial Narrow" w:cs="Times New Roman"/>
                <w:b/>
              </w:rPr>
            </w:pPr>
            <w:r w:rsidRPr="00104A51">
              <w:rPr>
                <w:rFonts w:ascii="Arial Narrow" w:hAnsi="Arial Narrow" w:cs="Times New Roman"/>
                <w:b/>
              </w:rPr>
              <w:t>miejsce szkolenia</w:t>
            </w:r>
          </w:p>
        </w:tc>
        <w:tc>
          <w:tcPr>
            <w:tcW w:w="267" w:type="pct"/>
            <w:tcBorders>
              <w:bottom w:val="single" w:sz="4" w:space="0" w:color="auto"/>
            </w:tcBorders>
            <w:shd w:val="clear" w:color="auto" w:fill="D9D9D9" w:themeFill="background1" w:themeFillShade="D9"/>
          </w:tcPr>
          <w:p w14:paraId="00078113" w14:textId="77777777" w:rsidR="00276E6C" w:rsidRPr="00104A51" w:rsidRDefault="00276E6C" w:rsidP="00276E6C">
            <w:pPr>
              <w:pStyle w:val="Tekstpodstawowy"/>
              <w:jc w:val="center"/>
              <w:rPr>
                <w:rFonts w:ascii="Arial Narrow" w:hAnsi="Arial Narrow" w:cs="Times New Roman"/>
                <w:b/>
              </w:rPr>
            </w:pPr>
            <w:r w:rsidRPr="00104A51">
              <w:rPr>
                <w:rFonts w:ascii="Arial Narrow" w:hAnsi="Arial Narrow" w:cs="Times New Roman"/>
                <w:b/>
              </w:rPr>
              <w:t xml:space="preserve">X </w:t>
            </w:r>
            <w:permStart w:id="555646781" w:edGrp="everyone"/>
            <w:permEnd w:id="555646781"/>
          </w:p>
        </w:tc>
        <w:tc>
          <w:tcPr>
            <w:tcW w:w="714" w:type="pct"/>
            <w:tcBorders>
              <w:bottom w:val="single" w:sz="4" w:space="0" w:color="auto"/>
            </w:tcBorders>
            <w:shd w:val="clear" w:color="auto" w:fill="D9D9D9" w:themeFill="background1" w:themeFillShade="D9"/>
          </w:tcPr>
          <w:p w14:paraId="3AEF6BED" w14:textId="77777777" w:rsidR="00276E6C" w:rsidRPr="00104A51" w:rsidRDefault="00276E6C" w:rsidP="00276E6C">
            <w:pPr>
              <w:pStyle w:val="Tekstpodstawowy"/>
              <w:jc w:val="center"/>
              <w:rPr>
                <w:rFonts w:ascii="Arial Narrow" w:hAnsi="Arial Narrow" w:cs="Times New Roman"/>
                <w:b/>
              </w:rPr>
            </w:pPr>
            <w:r w:rsidRPr="00104A51">
              <w:rPr>
                <w:rFonts w:ascii="Arial Narrow" w:hAnsi="Arial Narrow" w:cs="Times New Roman"/>
                <w:b/>
              </w:rPr>
              <w:t>czas trwania</w:t>
            </w:r>
          </w:p>
        </w:tc>
        <w:tc>
          <w:tcPr>
            <w:tcW w:w="1161" w:type="pct"/>
            <w:tcBorders>
              <w:bottom w:val="single" w:sz="4" w:space="0" w:color="auto"/>
              <w:right w:val="single" w:sz="4" w:space="0" w:color="auto"/>
            </w:tcBorders>
            <w:shd w:val="clear" w:color="auto" w:fill="D9D9D9" w:themeFill="background1" w:themeFillShade="D9"/>
          </w:tcPr>
          <w:p w14:paraId="0E0C3B85" w14:textId="77777777" w:rsidR="00276E6C" w:rsidRPr="00104A51" w:rsidRDefault="00276E6C" w:rsidP="00276E6C">
            <w:pPr>
              <w:pStyle w:val="Tekstpodstawowy"/>
              <w:jc w:val="center"/>
              <w:rPr>
                <w:rFonts w:ascii="Arial Narrow" w:hAnsi="Arial Narrow" w:cs="Times New Roman"/>
                <w:b/>
              </w:rPr>
            </w:pPr>
            <w:r w:rsidRPr="00104A51">
              <w:rPr>
                <w:rFonts w:ascii="Arial Narrow" w:hAnsi="Arial Narrow" w:cs="Times New Roman"/>
                <w:b/>
              </w:rPr>
              <w:t xml:space="preserve">prowadzący </w:t>
            </w:r>
          </w:p>
        </w:tc>
      </w:tr>
      <w:tr w:rsidR="007050B2" w:rsidRPr="00EE52DB" w14:paraId="1D0A8A3B" w14:textId="77777777" w:rsidTr="00276E6C">
        <w:tc>
          <w:tcPr>
            <w:tcW w:w="801" w:type="pct"/>
          </w:tcPr>
          <w:p w14:paraId="252B363B" w14:textId="55EFB855" w:rsidR="007050B2" w:rsidRDefault="00685AC8" w:rsidP="007050B2">
            <w:pPr>
              <w:pStyle w:val="Tekstpodstawowy"/>
              <w:jc w:val="center"/>
              <w:rPr>
                <w:rFonts w:ascii="Arial Narrow" w:hAnsi="Arial Narrow" w:cs="Times New Roman"/>
                <w:b/>
              </w:rPr>
            </w:pPr>
            <w:r>
              <w:rPr>
                <w:rFonts w:ascii="Arial Narrow" w:hAnsi="Arial Narrow" w:cs="Times New Roman"/>
                <w:b/>
              </w:rPr>
              <w:t>15</w:t>
            </w:r>
            <w:r w:rsidR="007050B2">
              <w:rPr>
                <w:rFonts w:ascii="Arial Narrow" w:hAnsi="Arial Narrow" w:cs="Times New Roman"/>
                <w:b/>
              </w:rPr>
              <w:t>.</w:t>
            </w:r>
            <w:r w:rsidR="00E87E00">
              <w:rPr>
                <w:rFonts w:ascii="Arial Narrow" w:hAnsi="Arial Narrow" w:cs="Times New Roman"/>
                <w:b/>
              </w:rPr>
              <w:t>0</w:t>
            </w:r>
            <w:r>
              <w:rPr>
                <w:rFonts w:ascii="Arial Narrow" w:hAnsi="Arial Narrow" w:cs="Times New Roman"/>
                <w:b/>
              </w:rPr>
              <w:t>6</w:t>
            </w:r>
            <w:r w:rsidR="007050B2">
              <w:rPr>
                <w:rFonts w:ascii="Arial Narrow" w:hAnsi="Arial Narrow" w:cs="Times New Roman"/>
                <w:b/>
              </w:rPr>
              <w:t>.202</w:t>
            </w:r>
            <w:r w:rsidR="00E87E00">
              <w:rPr>
                <w:rFonts w:ascii="Arial Narrow" w:hAnsi="Arial Narrow" w:cs="Times New Roman"/>
                <w:b/>
              </w:rPr>
              <w:t>3</w:t>
            </w:r>
          </w:p>
        </w:tc>
        <w:tc>
          <w:tcPr>
            <w:tcW w:w="805" w:type="pct"/>
          </w:tcPr>
          <w:p w14:paraId="05CC3BB8" w14:textId="4F8C8940" w:rsidR="007050B2" w:rsidRDefault="00685AC8" w:rsidP="007050B2">
            <w:pPr>
              <w:pStyle w:val="Tekstpodstawowy"/>
              <w:jc w:val="center"/>
              <w:rPr>
                <w:rFonts w:ascii="Arial Narrow" w:hAnsi="Arial Narrow" w:cs="Times New Roman"/>
                <w:b/>
              </w:rPr>
            </w:pPr>
            <w:r>
              <w:rPr>
                <w:rFonts w:ascii="Arial Narrow" w:hAnsi="Arial Narrow" w:cs="Times New Roman"/>
                <w:b/>
              </w:rPr>
              <w:t>Warszawa</w:t>
            </w:r>
          </w:p>
        </w:tc>
        <w:tc>
          <w:tcPr>
            <w:tcW w:w="1252" w:type="pct"/>
          </w:tcPr>
          <w:p w14:paraId="071BC3DC" w14:textId="43DF2BBD" w:rsidR="007050B2" w:rsidRDefault="005D42BC" w:rsidP="007050B2">
            <w:pPr>
              <w:pStyle w:val="Tekstpodstawowy"/>
              <w:jc w:val="center"/>
              <w:rPr>
                <w:rFonts w:ascii="Arial Narrow" w:hAnsi="Arial Narrow" w:cs="Times New Roman"/>
                <w:b/>
              </w:rPr>
            </w:pPr>
            <w:r>
              <w:rPr>
                <w:rFonts w:ascii="Arial Narrow" w:hAnsi="Arial Narrow" w:cs="Times New Roman"/>
                <w:b/>
              </w:rPr>
              <w:t>G</w:t>
            </w:r>
            <w:r w:rsidRPr="005D42BC">
              <w:rPr>
                <w:rFonts w:ascii="Arial Narrow" w:hAnsi="Arial Narrow" w:cs="Times New Roman"/>
                <w:b/>
              </w:rPr>
              <w:t>olden floor plaza</w:t>
            </w:r>
          </w:p>
        </w:tc>
        <w:tc>
          <w:tcPr>
            <w:tcW w:w="267" w:type="pct"/>
          </w:tcPr>
          <w:p w14:paraId="4F35835F" w14:textId="77777777" w:rsidR="007050B2" w:rsidRPr="00104A51" w:rsidRDefault="007050B2" w:rsidP="007050B2">
            <w:pPr>
              <w:pStyle w:val="Tekstpodstawowy"/>
              <w:jc w:val="center"/>
              <w:rPr>
                <w:rFonts w:ascii="Arial Narrow" w:hAnsi="Arial Narrow" w:cs="Times New Roman"/>
                <w:b/>
              </w:rPr>
            </w:pPr>
            <w:permStart w:id="1314663385" w:edGrp="everyone"/>
            <w:permEnd w:id="1314663385"/>
          </w:p>
        </w:tc>
        <w:tc>
          <w:tcPr>
            <w:tcW w:w="714" w:type="pct"/>
          </w:tcPr>
          <w:p w14:paraId="52FDB30B" w14:textId="4777AD18" w:rsidR="007050B2" w:rsidRPr="00104A51" w:rsidRDefault="007050B2" w:rsidP="007050B2">
            <w:pPr>
              <w:pStyle w:val="Tekstpodstawowy"/>
              <w:jc w:val="center"/>
              <w:rPr>
                <w:rFonts w:ascii="Arial Narrow" w:hAnsi="Arial Narrow" w:cs="Times New Roman"/>
                <w:b/>
              </w:rPr>
            </w:pPr>
            <w:r w:rsidRPr="00104A51">
              <w:rPr>
                <w:rFonts w:ascii="Arial Narrow" w:hAnsi="Arial Narrow" w:cs="Times New Roman"/>
                <w:b/>
              </w:rPr>
              <w:t>9.</w:t>
            </w:r>
            <w:r>
              <w:rPr>
                <w:rFonts w:ascii="Arial Narrow" w:hAnsi="Arial Narrow" w:cs="Times New Roman"/>
                <w:b/>
              </w:rPr>
              <w:t>3</w:t>
            </w:r>
            <w:r w:rsidRPr="00104A51">
              <w:rPr>
                <w:rFonts w:ascii="Arial Narrow" w:hAnsi="Arial Narrow" w:cs="Times New Roman"/>
                <w:b/>
              </w:rPr>
              <w:t>0-1</w:t>
            </w:r>
            <w:r>
              <w:rPr>
                <w:rFonts w:ascii="Arial Narrow" w:hAnsi="Arial Narrow" w:cs="Times New Roman"/>
                <w:b/>
              </w:rPr>
              <w:t>4</w:t>
            </w:r>
            <w:r w:rsidRPr="00104A51">
              <w:rPr>
                <w:rFonts w:ascii="Arial Narrow" w:hAnsi="Arial Narrow" w:cs="Times New Roman"/>
                <w:b/>
              </w:rPr>
              <w:t>.</w:t>
            </w:r>
            <w:r>
              <w:rPr>
                <w:rFonts w:ascii="Arial Narrow" w:hAnsi="Arial Narrow" w:cs="Times New Roman"/>
                <w:b/>
              </w:rPr>
              <w:t>3</w:t>
            </w:r>
            <w:r w:rsidRPr="00104A51">
              <w:rPr>
                <w:rFonts w:ascii="Arial Narrow" w:hAnsi="Arial Narrow" w:cs="Times New Roman"/>
                <w:b/>
              </w:rPr>
              <w:t>0</w:t>
            </w:r>
          </w:p>
        </w:tc>
        <w:tc>
          <w:tcPr>
            <w:tcW w:w="1161" w:type="pct"/>
            <w:tcBorders>
              <w:right w:val="single" w:sz="4" w:space="0" w:color="auto"/>
            </w:tcBorders>
          </w:tcPr>
          <w:p w14:paraId="69CA9D89" w14:textId="575BFD8B" w:rsidR="007050B2" w:rsidRPr="00104A51" w:rsidRDefault="007050B2" w:rsidP="007050B2">
            <w:pPr>
              <w:pStyle w:val="Tekstpodstawowy"/>
              <w:jc w:val="center"/>
              <w:rPr>
                <w:rFonts w:ascii="Arial Narrow" w:hAnsi="Arial Narrow" w:cs="Times New Roman"/>
                <w:b/>
              </w:rPr>
            </w:pPr>
            <w:r w:rsidRPr="00104A51">
              <w:rPr>
                <w:rFonts w:ascii="Arial Narrow" w:hAnsi="Arial Narrow" w:cs="Times New Roman"/>
                <w:b/>
              </w:rPr>
              <w:t>Aleksander Kuźniar</w:t>
            </w:r>
          </w:p>
        </w:tc>
      </w:tr>
    </w:tbl>
    <w:p w14:paraId="18D6D8FD" w14:textId="11361634" w:rsidR="00097890" w:rsidRPr="00EE52DB" w:rsidRDefault="00097890" w:rsidP="005F6EF6">
      <w:pPr>
        <w:pStyle w:val="Bezodstpw"/>
        <w:rPr>
          <w:rFonts w:ascii="Arial Narrow" w:hAnsi="Arial Narrow"/>
          <w:b/>
          <w:i/>
          <w:iCs/>
          <w:sz w:val="24"/>
          <w:szCs w:val="24"/>
        </w:rPr>
      </w:pPr>
      <w:r w:rsidRPr="00EE52DB">
        <w:rPr>
          <w:rFonts w:ascii="Arial Narrow" w:hAnsi="Arial Narrow"/>
          <w:b/>
          <w:i/>
          <w:iCs/>
          <w:sz w:val="24"/>
          <w:szCs w:val="24"/>
        </w:rPr>
        <w:t xml:space="preserve">Harmonogram szkoleń </w:t>
      </w:r>
      <w:r w:rsidR="00B4281F">
        <w:rPr>
          <w:rFonts w:ascii="Arial Narrow" w:hAnsi="Arial Narrow"/>
          <w:b/>
          <w:i/>
          <w:iCs/>
          <w:sz w:val="24"/>
          <w:szCs w:val="24"/>
        </w:rPr>
        <w:t>stacjonarnych</w:t>
      </w:r>
      <w:r w:rsidR="00931F37" w:rsidRPr="00EE52DB">
        <w:rPr>
          <w:rFonts w:ascii="Arial Narrow" w:hAnsi="Arial Narrow"/>
          <w:b/>
          <w:i/>
          <w:iCs/>
          <w:sz w:val="24"/>
          <w:szCs w:val="24"/>
        </w:rPr>
        <w:t xml:space="preserve"> </w:t>
      </w:r>
      <w:r w:rsidR="00DE29DB" w:rsidRPr="00EE52DB">
        <w:rPr>
          <w:rFonts w:ascii="Arial Narrow" w:hAnsi="Arial Narrow"/>
          <w:b/>
          <w:i/>
          <w:iCs/>
          <w:sz w:val="18"/>
          <w:szCs w:val="18"/>
        </w:rPr>
        <w:t xml:space="preserve">- </w:t>
      </w:r>
      <w:r w:rsidR="00931F37" w:rsidRPr="00EE52DB">
        <w:rPr>
          <w:rFonts w:ascii="Arial Narrow" w:hAnsi="Arial Narrow"/>
          <w:b/>
          <w:i/>
          <w:iCs/>
          <w:sz w:val="18"/>
          <w:szCs w:val="18"/>
        </w:rPr>
        <w:t>(proszę</w:t>
      </w:r>
      <w:r w:rsidR="00C83711" w:rsidRPr="00EE52DB">
        <w:rPr>
          <w:rFonts w:ascii="Arial Narrow" w:hAnsi="Arial Narrow"/>
          <w:b/>
          <w:i/>
          <w:iCs/>
          <w:sz w:val="18"/>
          <w:szCs w:val="18"/>
        </w:rPr>
        <w:t xml:space="preserve"> zaznaczyć </w:t>
      </w:r>
      <w:r w:rsidR="00EE52DB" w:rsidRPr="00EE52DB">
        <w:rPr>
          <w:rFonts w:ascii="Arial Narrow" w:hAnsi="Arial Narrow"/>
          <w:b/>
          <w:i/>
          <w:iCs/>
          <w:sz w:val="18"/>
          <w:szCs w:val="18"/>
        </w:rPr>
        <w:t xml:space="preserve">X </w:t>
      </w:r>
      <w:r w:rsidR="0094576D" w:rsidRPr="00EE52DB">
        <w:rPr>
          <w:rFonts w:ascii="Arial Narrow" w:hAnsi="Arial Narrow"/>
          <w:b/>
          <w:i/>
          <w:iCs/>
          <w:sz w:val="18"/>
          <w:szCs w:val="18"/>
        </w:rPr>
        <w:t xml:space="preserve">przy </w:t>
      </w:r>
      <w:r w:rsidR="00C83711" w:rsidRPr="00EE52DB">
        <w:rPr>
          <w:rFonts w:ascii="Arial Narrow" w:hAnsi="Arial Narrow"/>
          <w:b/>
          <w:i/>
          <w:iCs/>
          <w:sz w:val="18"/>
          <w:szCs w:val="18"/>
        </w:rPr>
        <w:t>wybrany</w:t>
      </w:r>
      <w:r w:rsidR="0094576D" w:rsidRPr="00EE52DB">
        <w:rPr>
          <w:rFonts w:ascii="Arial Narrow" w:hAnsi="Arial Narrow"/>
          <w:b/>
          <w:i/>
          <w:iCs/>
          <w:sz w:val="18"/>
          <w:szCs w:val="18"/>
        </w:rPr>
        <w:t>m</w:t>
      </w:r>
      <w:r w:rsidR="00C83711" w:rsidRPr="00EE52DB">
        <w:rPr>
          <w:rFonts w:ascii="Arial Narrow" w:hAnsi="Arial Narrow"/>
          <w:b/>
          <w:i/>
          <w:iCs/>
          <w:sz w:val="18"/>
          <w:szCs w:val="18"/>
        </w:rPr>
        <w:t xml:space="preserve"> termin</w:t>
      </w:r>
      <w:r w:rsidR="0094576D" w:rsidRPr="00EE52DB">
        <w:rPr>
          <w:rFonts w:ascii="Arial Narrow" w:hAnsi="Arial Narrow"/>
          <w:b/>
          <w:i/>
          <w:iCs/>
          <w:sz w:val="18"/>
          <w:szCs w:val="18"/>
        </w:rPr>
        <w:t>ie</w:t>
      </w:r>
      <w:r w:rsidR="00931F37" w:rsidRPr="00EE52DB">
        <w:rPr>
          <w:rFonts w:ascii="Arial Narrow" w:hAnsi="Arial Narrow"/>
          <w:b/>
          <w:i/>
          <w:iCs/>
          <w:sz w:val="18"/>
          <w:szCs w:val="18"/>
        </w:rPr>
        <w:t>)</w:t>
      </w:r>
      <w:r w:rsidR="00931F37" w:rsidRPr="00EE52DB">
        <w:rPr>
          <w:rFonts w:ascii="Arial Narrow" w:hAnsi="Arial Narrow"/>
          <w:b/>
          <w:i/>
          <w:iCs/>
          <w:sz w:val="24"/>
          <w:szCs w:val="24"/>
        </w:rPr>
        <w:t xml:space="preserve"> </w:t>
      </w:r>
      <w:r w:rsidR="0025692F" w:rsidRPr="00EE52DB">
        <w:rPr>
          <w:rFonts w:ascii="Arial Narrow" w:hAnsi="Arial Narrow"/>
          <w:b/>
          <w:i/>
          <w:iCs/>
          <w:sz w:val="24"/>
          <w:szCs w:val="24"/>
        </w:rPr>
        <w:br/>
      </w:r>
    </w:p>
    <w:p w14:paraId="0742C265" w14:textId="35C1558D" w:rsidR="00477DC6" w:rsidRDefault="00EE52DB" w:rsidP="005B3B2A">
      <w:pPr>
        <w:pStyle w:val="Tekstpodstawowy"/>
        <w:rPr>
          <w:rFonts w:ascii="Arial Narrow" w:hAnsi="Arial Narrow" w:cs="Times New Roman"/>
          <w:b/>
          <w:sz w:val="22"/>
        </w:rPr>
      </w:pPr>
      <w:r w:rsidRPr="00EE52DB">
        <w:rPr>
          <w:rFonts w:ascii="Arial Narrow" w:hAnsi="Arial Narrow" w:cs="Times New Roman"/>
          <w:bCs/>
          <w:sz w:val="24"/>
          <w:szCs w:val="24"/>
        </w:rPr>
        <w:t xml:space="preserve"> </w:t>
      </w:r>
      <w:bookmarkStart w:id="2" w:name="_Hlk28506281"/>
    </w:p>
    <w:p w14:paraId="61C72784" w14:textId="7E68C830" w:rsidR="00173C6F" w:rsidRPr="009849EC" w:rsidRDefault="00EE69CD" w:rsidP="005B3B2A">
      <w:pPr>
        <w:pStyle w:val="Tekstpodstawowy"/>
        <w:rPr>
          <w:rFonts w:ascii="Arial Narrow" w:hAnsi="Arial Narrow" w:cs="Times New Roman"/>
          <w:bCs/>
          <w:sz w:val="24"/>
          <w:szCs w:val="24"/>
        </w:rPr>
      </w:pPr>
      <w:r>
        <w:rPr>
          <w:rFonts w:ascii="Arial Narrow" w:hAnsi="Arial Narrow" w:cs="Times New Roman"/>
          <w:b/>
          <w:color w:val="FF0000"/>
          <w:sz w:val="22"/>
        </w:rPr>
        <w:t>Cena</w:t>
      </w:r>
      <w:r w:rsidR="00477DC6" w:rsidRPr="00477DC6">
        <w:rPr>
          <w:rFonts w:ascii="Arial Narrow" w:hAnsi="Arial Narrow" w:cs="Times New Roman"/>
          <w:b/>
          <w:color w:val="FF0000"/>
          <w:sz w:val="22"/>
        </w:rPr>
        <w:t xml:space="preserve"> </w:t>
      </w:r>
      <w:r w:rsidR="00477DC6">
        <w:rPr>
          <w:rFonts w:ascii="Arial Narrow" w:hAnsi="Arial Narrow" w:cs="Times New Roman"/>
          <w:b/>
          <w:sz w:val="22"/>
        </w:rPr>
        <w:t>– 580 zł netto</w:t>
      </w:r>
      <w:r w:rsidR="005B3B2A">
        <w:rPr>
          <w:rFonts w:ascii="Arial Narrow" w:hAnsi="Arial Narrow" w:cs="Times New Roman"/>
          <w:b/>
          <w:color w:val="FF0000"/>
          <w:sz w:val="22"/>
        </w:rPr>
        <w:br/>
      </w:r>
    </w:p>
    <w:p w14:paraId="6DFDA3D6" w14:textId="77777777" w:rsidR="007153B4" w:rsidRDefault="007153B4" w:rsidP="005B3B2A">
      <w:pPr>
        <w:pStyle w:val="Tekstpodstawowy"/>
        <w:rPr>
          <w:rFonts w:ascii="Arial Narrow" w:hAnsi="Arial Narrow" w:cs="Times New Roman"/>
          <w:bCs/>
          <w:sz w:val="22"/>
        </w:rPr>
      </w:pPr>
    </w:p>
    <w:p w14:paraId="115EB9CE" w14:textId="10998E88" w:rsidR="005B3B2A" w:rsidRDefault="005B3B2A" w:rsidP="005B3B2A">
      <w:pPr>
        <w:pStyle w:val="Tekstpodstawowy"/>
        <w:rPr>
          <w:rFonts w:ascii="Arial Narrow" w:hAnsi="Arial Narrow" w:cs="Times New Roman"/>
          <w:bCs/>
          <w:sz w:val="24"/>
          <w:szCs w:val="24"/>
        </w:rPr>
      </w:pPr>
      <w:r>
        <w:rPr>
          <w:rFonts w:ascii="Arial Narrow" w:hAnsi="Arial Narrow" w:cs="Times New Roman"/>
          <w:bCs/>
          <w:sz w:val="22"/>
        </w:rPr>
        <w:t xml:space="preserve">Cena obejmuje: </w:t>
      </w:r>
      <w:r>
        <w:rPr>
          <w:rFonts w:ascii="Arial Narrow" w:hAnsi="Arial Narrow" w:cs="Times New Roman"/>
          <w:b/>
          <w:color w:val="FF0000"/>
          <w:sz w:val="22"/>
          <w:u w:val="single"/>
        </w:rPr>
        <w:t>serwis kawowy, lunch</w:t>
      </w:r>
      <w:r>
        <w:rPr>
          <w:rFonts w:ascii="Arial Narrow" w:hAnsi="Arial Narrow" w:cs="Times New Roman"/>
          <w:b/>
          <w:sz w:val="22"/>
        </w:rPr>
        <w:t>, materiały szkoleniowe w formie wydruku, certyfikat szkolenia w formie wydruku</w:t>
      </w:r>
    </w:p>
    <w:p w14:paraId="3BB534C5" w14:textId="7A0ACEBA" w:rsidR="00C970D3" w:rsidRDefault="00C970D3" w:rsidP="005B3B2A">
      <w:pPr>
        <w:pStyle w:val="Tekstpodstawowy"/>
        <w:rPr>
          <w:rFonts w:ascii="Arial Narrow" w:hAnsi="Arial Narrow"/>
          <w:b/>
          <w:color w:val="FF0000"/>
          <w:sz w:val="24"/>
          <w:szCs w:val="24"/>
        </w:rPr>
      </w:pPr>
    </w:p>
    <w:p w14:paraId="5A47EAF6" w14:textId="4069F3A7" w:rsidR="00014628" w:rsidRPr="0014124E" w:rsidRDefault="00EF1667" w:rsidP="00014628">
      <w:pPr>
        <w:jc w:val="both"/>
        <w:rPr>
          <w:rFonts w:ascii="Arial Narrow" w:hAnsi="Arial Narrow"/>
          <w:b/>
          <w:color w:val="FF0000"/>
          <w:sz w:val="24"/>
          <w:szCs w:val="24"/>
        </w:rPr>
      </w:pPr>
      <w:r w:rsidRPr="00EE52DB">
        <w:rPr>
          <w:rFonts w:ascii="Arial Narrow" w:hAnsi="Arial Narrow"/>
          <w:b/>
          <w:color w:val="FF0000"/>
          <w:sz w:val="24"/>
          <w:szCs w:val="24"/>
        </w:rPr>
        <w:t>Wykładowca:</w:t>
      </w:r>
      <w:r w:rsidR="006D2D2A" w:rsidRPr="00EE52DB">
        <w:rPr>
          <w:rFonts w:ascii="Arial Narrow" w:hAnsi="Arial Narrow"/>
          <w:b/>
          <w:color w:val="FF0000"/>
          <w:sz w:val="24"/>
          <w:szCs w:val="24"/>
        </w:rPr>
        <w:t xml:space="preserve"> </w:t>
      </w:r>
      <w:bookmarkEnd w:id="2"/>
      <w:r w:rsidR="00014628" w:rsidRPr="00EE52DB">
        <w:rPr>
          <w:rFonts w:ascii="Arial Narrow" w:hAnsi="Arial Narrow"/>
          <w:b/>
          <w:color w:val="FF0000"/>
          <w:sz w:val="24"/>
          <w:szCs w:val="24"/>
        </w:rPr>
        <w:t>Aleksander Kuźniar</w:t>
      </w:r>
      <w:r w:rsidR="00014628" w:rsidRPr="00EE52DB">
        <w:rPr>
          <w:rFonts w:ascii="Arial Narrow" w:hAnsi="Arial Narrow"/>
          <w:sz w:val="18"/>
          <w:szCs w:val="18"/>
        </w:rPr>
        <w:t> </w:t>
      </w:r>
      <w:r w:rsidR="00014628" w:rsidRPr="002A7703">
        <w:rPr>
          <w:rFonts w:ascii="Arial Narrow" w:hAnsi="Arial Narrow"/>
          <w:sz w:val="20"/>
          <w:szCs w:val="20"/>
        </w:rPr>
        <w:t xml:space="preserve">– </w:t>
      </w:r>
      <w:bookmarkStart w:id="3" w:name="_Hlk2931212"/>
      <w:r w:rsidR="00014628" w:rsidRPr="002A7703">
        <w:rPr>
          <w:rFonts w:ascii="Arial Narrow" w:hAnsi="Arial Narrow"/>
          <w:sz w:val="20"/>
          <w:szCs w:val="20"/>
        </w:rPr>
        <w:t xml:space="preserve">Prawnik, specjalista z zakresu praktycznego stosowania prawa pracy oraz ochrony danych, wieloletnie doświadczenie Inspektora Pracy PIP, </w:t>
      </w:r>
      <w:r w:rsidR="00F63D44" w:rsidRPr="002A7703">
        <w:rPr>
          <w:rFonts w:ascii="Arial Narrow" w:hAnsi="Arial Narrow"/>
          <w:sz w:val="20"/>
          <w:szCs w:val="20"/>
        </w:rPr>
        <w:t xml:space="preserve">wieloletni wykładowca, </w:t>
      </w:r>
      <w:r w:rsidR="00014628" w:rsidRPr="002A7703">
        <w:rPr>
          <w:rFonts w:ascii="Arial Narrow" w:hAnsi="Arial Narrow"/>
          <w:sz w:val="20"/>
          <w:szCs w:val="20"/>
        </w:rPr>
        <w:t>autor ponad 200 publikacji z zakresu prawa pracy ukazujących się na łamach takich tytułów jak: Rzeczpospolita, Monitor Prawa Pracy i Ubezpieczeń Społecznych, Monitor Księgowego, Sposób Na Płace. Autor komentarza praktycznego do Kodeksu pracy Infor od 2009 do 202</w:t>
      </w:r>
      <w:r w:rsidR="00070266" w:rsidRPr="002A7703">
        <w:rPr>
          <w:rFonts w:ascii="Arial Narrow" w:hAnsi="Arial Narrow"/>
          <w:sz w:val="20"/>
          <w:szCs w:val="20"/>
        </w:rPr>
        <w:t>2</w:t>
      </w:r>
      <w:r w:rsidR="00014628" w:rsidRPr="002A7703">
        <w:rPr>
          <w:rFonts w:ascii="Arial Narrow" w:hAnsi="Arial Narrow"/>
          <w:sz w:val="20"/>
          <w:szCs w:val="20"/>
        </w:rPr>
        <w:t xml:space="preserve"> oraz komentarzy do innych ustaw z zakresu prawa pracy</w:t>
      </w:r>
      <w:bookmarkEnd w:id="3"/>
      <w:r w:rsidR="00014628" w:rsidRPr="002A7703">
        <w:rPr>
          <w:rFonts w:ascii="Arial Narrow" w:hAnsi="Arial Narrow"/>
          <w:sz w:val="20"/>
          <w:szCs w:val="20"/>
        </w:rPr>
        <w:t>.</w:t>
      </w:r>
    </w:p>
    <w:p w14:paraId="5F011B94" w14:textId="77777777" w:rsidR="00B232A0" w:rsidRPr="0014124E" w:rsidRDefault="00B232A0" w:rsidP="00870A68">
      <w:pPr>
        <w:pStyle w:val="Bezodstpw"/>
        <w:jc w:val="center"/>
        <w:rPr>
          <w:rFonts w:ascii="Arial Narrow" w:hAnsi="Arial Narrow"/>
          <w:b/>
          <w:sz w:val="16"/>
          <w:szCs w:val="16"/>
        </w:rPr>
      </w:pPr>
    </w:p>
    <w:p w14:paraId="488BDF39" w14:textId="56B44FC0" w:rsidR="00870A68" w:rsidRPr="00EE52DB" w:rsidRDefault="00C72093" w:rsidP="00870A68">
      <w:pPr>
        <w:pStyle w:val="Bezodstpw"/>
        <w:jc w:val="center"/>
        <w:rPr>
          <w:rFonts w:ascii="Arial Narrow" w:hAnsi="Arial Narrow"/>
          <w:b/>
          <w:sz w:val="25"/>
          <w:szCs w:val="25"/>
        </w:rPr>
      </w:pPr>
      <w:r w:rsidRPr="00EE52DB">
        <w:rPr>
          <w:rFonts w:ascii="Arial Narrow" w:hAnsi="Arial Narrow"/>
          <w:b/>
          <w:sz w:val="25"/>
          <w:szCs w:val="25"/>
        </w:rPr>
        <w:t>Formularz</w:t>
      </w:r>
      <w:r w:rsidR="00870A68" w:rsidRPr="00EE52DB">
        <w:rPr>
          <w:rFonts w:ascii="Arial Narrow" w:hAnsi="Arial Narrow"/>
          <w:b/>
          <w:sz w:val="25"/>
          <w:szCs w:val="25"/>
        </w:rPr>
        <w:t xml:space="preserve"> ZGŁOSZENIA</w:t>
      </w:r>
      <w:r w:rsidRPr="00EE52DB">
        <w:rPr>
          <w:rFonts w:ascii="Arial Narrow" w:hAnsi="Arial Narrow"/>
          <w:b/>
          <w:sz w:val="25"/>
          <w:szCs w:val="25"/>
        </w:rPr>
        <w:t xml:space="preserve"> na szkolenie</w:t>
      </w:r>
      <w:r w:rsidR="00EE52DB">
        <w:rPr>
          <w:rFonts w:ascii="Arial Narrow" w:hAnsi="Arial Narrow"/>
          <w:b/>
          <w:sz w:val="25"/>
          <w:szCs w:val="25"/>
        </w:rPr>
        <w:br/>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3969"/>
        <w:gridCol w:w="2410"/>
      </w:tblGrid>
      <w:tr w:rsidR="00870A68" w:rsidRPr="00EE52DB" w14:paraId="40F79FAD" w14:textId="77777777" w:rsidTr="00F63D44">
        <w:trPr>
          <w:trHeight w:val="336"/>
        </w:trPr>
        <w:tc>
          <w:tcPr>
            <w:tcW w:w="4248" w:type="dxa"/>
            <w:tcBorders>
              <w:bottom w:val="single" w:sz="4" w:space="0" w:color="auto"/>
            </w:tcBorders>
            <w:shd w:val="clear" w:color="auto" w:fill="BFBFBF" w:themeFill="background1" w:themeFillShade="BF"/>
          </w:tcPr>
          <w:p w14:paraId="38FF5B1C" w14:textId="77777777" w:rsidR="00870A68" w:rsidRPr="00EE52DB" w:rsidRDefault="00870A68" w:rsidP="00EE52DB">
            <w:pPr>
              <w:tabs>
                <w:tab w:val="left" w:pos="2589"/>
              </w:tabs>
              <w:spacing w:after="0" w:line="240" w:lineRule="auto"/>
              <w:jc w:val="center"/>
              <w:rPr>
                <w:rFonts w:ascii="Arial Narrow" w:hAnsi="Arial Narrow"/>
                <w:b/>
              </w:rPr>
            </w:pPr>
            <w:r w:rsidRPr="00EE52DB">
              <w:rPr>
                <w:rFonts w:ascii="Arial Narrow" w:hAnsi="Arial Narrow"/>
                <w:b/>
              </w:rPr>
              <w:t>Imię i Nazwisko</w:t>
            </w:r>
          </w:p>
        </w:tc>
        <w:tc>
          <w:tcPr>
            <w:tcW w:w="3969" w:type="dxa"/>
            <w:tcBorders>
              <w:bottom w:val="single" w:sz="4" w:space="0" w:color="auto"/>
            </w:tcBorders>
            <w:shd w:val="clear" w:color="auto" w:fill="BFBFBF" w:themeFill="background1" w:themeFillShade="BF"/>
          </w:tcPr>
          <w:p w14:paraId="37570D00" w14:textId="6DB1BD33"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Adres e-mail</w:t>
            </w:r>
          </w:p>
        </w:tc>
        <w:tc>
          <w:tcPr>
            <w:tcW w:w="2410" w:type="dxa"/>
            <w:tcBorders>
              <w:bottom w:val="single" w:sz="4" w:space="0" w:color="auto"/>
            </w:tcBorders>
            <w:shd w:val="clear" w:color="auto" w:fill="BFBFBF" w:themeFill="background1" w:themeFillShade="BF"/>
          </w:tcPr>
          <w:p w14:paraId="219A8BF3" w14:textId="77777777"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tel. kontaktowy</w:t>
            </w:r>
          </w:p>
        </w:tc>
      </w:tr>
      <w:tr w:rsidR="00870A68" w:rsidRPr="00EE52DB" w14:paraId="6D780107" w14:textId="77777777" w:rsidTr="00EE52DB">
        <w:trPr>
          <w:trHeight w:val="322"/>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76B584BD" w14:textId="77777777" w:rsidR="00147BBA" w:rsidRPr="00EE52DB" w:rsidRDefault="00147BBA" w:rsidP="000334D2">
            <w:pPr>
              <w:tabs>
                <w:tab w:val="left" w:pos="2589"/>
              </w:tabs>
              <w:spacing w:after="0" w:line="240" w:lineRule="auto"/>
              <w:rPr>
                <w:rFonts w:ascii="Arial Narrow" w:hAnsi="Arial Narrow"/>
              </w:rPr>
            </w:pPr>
            <w:permStart w:id="467153259" w:edGrp="everyone"/>
            <w:permEnd w:id="467153259"/>
          </w:p>
          <w:p w14:paraId="2CB23F25" w14:textId="77777777" w:rsidR="0040561A" w:rsidRPr="00EE52DB" w:rsidRDefault="0040561A" w:rsidP="000334D2">
            <w:pPr>
              <w:tabs>
                <w:tab w:val="left" w:pos="2589"/>
              </w:tabs>
              <w:spacing w:after="0" w:line="240" w:lineRule="auto"/>
              <w:rPr>
                <w:rFonts w:ascii="Arial Narrow" w:hAnsi="Arial Narrow"/>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D2D4B47" w14:textId="77777777" w:rsidR="00870A68" w:rsidRPr="00EE52DB" w:rsidRDefault="00870A68" w:rsidP="000334D2">
            <w:pPr>
              <w:tabs>
                <w:tab w:val="left" w:pos="2589"/>
              </w:tabs>
              <w:spacing w:after="0" w:line="240" w:lineRule="auto"/>
              <w:rPr>
                <w:rFonts w:ascii="Arial Narrow" w:hAnsi="Arial Narrow"/>
              </w:rPr>
            </w:pPr>
            <w:permStart w:id="622217448" w:edGrp="everyone"/>
            <w:permEnd w:id="622217448"/>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DADBEA7" w14:textId="77777777" w:rsidR="00870A68" w:rsidRPr="00EE52DB" w:rsidRDefault="00870A68" w:rsidP="000334D2">
            <w:pPr>
              <w:tabs>
                <w:tab w:val="left" w:pos="2589"/>
              </w:tabs>
              <w:spacing w:after="0" w:line="240" w:lineRule="auto"/>
              <w:rPr>
                <w:rFonts w:ascii="Arial Narrow" w:hAnsi="Arial Narrow"/>
              </w:rPr>
            </w:pPr>
            <w:permStart w:id="1234448221" w:edGrp="everyone"/>
            <w:permEnd w:id="1234448221"/>
          </w:p>
        </w:tc>
      </w:tr>
      <w:tr w:rsidR="00B232A0" w:rsidRPr="00EE52DB" w14:paraId="0E68583D" w14:textId="77777777" w:rsidTr="00EE52DB">
        <w:trPr>
          <w:trHeight w:val="317"/>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2FCC6D1E" w14:textId="77777777" w:rsidR="00B232A0" w:rsidRPr="00EE52DB" w:rsidRDefault="00B232A0" w:rsidP="000334D2">
            <w:pPr>
              <w:tabs>
                <w:tab w:val="left" w:pos="2589"/>
              </w:tabs>
              <w:spacing w:after="0" w:line="240" w:lineRule="auto"/>
              <w:rPr>
                <w:rFonts w:ascii="Arial Narrow" w:hAnsi="Arial Narrow"/>
              </w:rPr>
            </w:pPr>
          </w:p>
          <w:p w14:paraId="5082F03D" w14:textId="77777777" w:rsidR="00B232A0" w:rsidRPr="00EE52DB" w:rsidRDefault="00B232A0" w:rsidP="000334D2">
            <w:pPr>
              <w:tabs>
                <w:tab w:val="left" w:pos="2589"/>
              </w:tabs>
              <w:spacing w:after="0" w:line="240" w:lineRule="auto"/>
              <w:rPr>
                <w:rFonts w:ascii="Arial Narrow" w:hAnsi="Arial Narrow"/>
              </w:rPr>
            </w:pPr>
            <w:permStart w:id="1633178998" w:edGrp="everyone"/>
            <w:permEnd w:id="1633178998"/>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A4733EB" w14:textId="77777777" w:rsidR="00B232A0" w:rsidRPr="00EE52DB" w:rsidRDefault="00B232A0" w:rsidP="000334D2">
            <w:pPr>
              <w:tabs>
                <w:tab w:val="left" w:pos="2589"/>
              </w:tabs>
              <w:spacing w:after="0" w:line="240" w:lineRule="auto"/>
              <w:rPr>
                <w:rFonts w:ascii="Arial Narrow" w:hAnsi="Arial Narrow"/>
              </w:rPr>
            </w:pPr>
            <w:permStart w:id="802031770" w:edGrp="everyone"/>
            <w:permEnd w:id="802031770"/>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9F9D75" w14:textId="77777777" w:rsidR="00B232A0" w:rsidRPr="00EE52DB" w:rsidRDefault="00B232A0" w:rsidP="000334D2">
            <w:pPr>
              <w:tabs>
                <w:tab w:val="left" w:pos="2589"/>
              </w:tabs>
              <w:spacing w:after="0" w:line="240" w:lineRule="auto"/>
              <w:rPr>
                <w:rFonts w:ascii="Arial Narrow" w:hAnsi="Arial Narrow"/>
              </w:rPr>
            </w:pPr>
            <w:permStart w:id="1912763535" w:edGrp="everyone"/>
            <w:permEnd w:id="1912763535"/>
          </w:p>
        </w:tc>
      </w:tr>
    </w:tbl>
    <w:p w14:paraId="7291B62D" w14:textId="77777777" w:rsidR="0035408E" w:rsidRPr="00EE52DB" w:rsidRDefault="0035408E" w:rsidP="00870A68">
      <w:pPr>
        <w:pStyle w:val="Bezodstpw"/>
        <w:rPr>
          <w:rFonts w:ascii="Arial Narrow" w:hAnsi="Arial Narrow" w:cs="Arial"/>
          <w:sz w:val="18"/>
          <w:szCs w:val="18"/>
          <w:u w:val="single"/>
        </w:rPr>
      </w:pPr>
    </w:p>
    <w:p w14:paraId="3649B375" w14:textId="72EC74C3" w:rsidR="00870A68" w:rsidRPr="008D7ACF" w:rsidRDefault="007835D4" w:rsidP="00F63D44">
      <w:pPr>
        <w:pStyle w:val="Bezodstpw"/>
        <w:numPr>
          <w:ilvl w:val="0"/>
          <w:numId w:val="41"/>
        </w:numPr>
        <w:rPr>
          <w:rFonts w:ascii="Arial Narrow" w:hAnsi="Arial Narrow" w:cs="Arial"/>
          <w:b/>
          <w:sz w:val="20"/>
          <w:szCs w:val="20"/>
        </w:rPr>
      </w:pPr>
      <w:r w:rsidRPr="008D7ACF">
        <w:rPr>
          <w:rFonts w:ascii="Arial Narrow" w:hAnsi="Arial Narrow" w:cs="Arial"/>
          <w:sz w:val="20"/>
          <w:szCs w:val="20"/>
        </w:rPr>
        <w:t>W</w:t>
      </w:r>
      <w:r w:rsidR="00870A68" w:rsidRPr="008D7ACF">
        <w:rPr>
          <w:rFonts w:ascii="Arial Narrow" w:hAnsi="Arial Narrow" w:cs="Arial"/>
          <w:sz w:val="20"/>
          <w:szCs w:val="20"/>
        </w:rPr>
        <w:t>arunkiem uczestnictwa w szkoleniu jest</w:t>
      </w:r>
      <w:r w:rsidR="00F63D44" w:rsidRPr="008D7ACF">
        <w:rPr>
          <w:rFonts w:ascii="Arial Narrow" w:hAnsi="Arial Narrow" w:cs="Arial"/>
          <w:sz w:val="20"/>
          <w:szCs w:val="20"/>
        </w:rPr>
        <w:t xml:space="preserve"> do wyboru: </w:t>
      </w:r>
      <w:r w:rsidR="00C72093" w:rsidRPr="008D7ACF">
        <w:rPr>
          <w:rFonts w:ascii="Arial Narrow" w:hAnsi="Arial Narrow" w:cs="Arial"/>
          <w:b/>
          <w:sz w:val="20"/>
          <w:szCs w:val="20"/>
        </w:rPr>
        <w:t>P</w:t>
      </w:r>
      <w:r w:rsidR="00870A68" w:rsidRPr="008D7ACF">
        <w:rPr>
          <w:rFonts w:ascii="Arial Narrow" w:hAnsi="Arial Narrow" w:cs="Arial"/>
          <w:b/>
          <w:sz w:val="20"/>
          <w:szCs w:val="20"/>
        </w:rPr>
        <w:t>rzesłanie karty zgłoszeniowej na adres</w:t>
      </w:r>
      <w:r w:rsidR="00870A68" w:rsidRPr="008D7ACF">
        <w:rPr>
          <w:rFonts w:ascii="Arial Narrow" w:hAnsi="Arial Narrow" w:cs="Arial"/>
          <w:sz w:val="20"/>
          <w:szCs w:val="20"/>
        </w:rPr>
        <w:t xml:space="preserve"> email: </w:t>
      </w:r>
      <w:r w:rsidR="00870A68" w:rsidRPr="008D7ACF">
        <w:rPr>
          <w:rFonts w:ascii="Arial Narrow" w:hAnsi="Arial Narrow" w:cs="Arial"/>
          <w:b/>
          <w:sz w:val="20"/>
          <w:szCs w:val="20"/>
        </w:rPr>
        <w:t xml:space="preserve">szkolenia@szkolenia-css.pl </w:t>
      </w:r>
      <w:r w:rsidR="00F63D44" w:rsidRPr="008D7ACF">
        <w:rPr>
          <w:rFonts w:ascii="Arial Narrow" w:hAnsi="Arial Narrow" w:cs="Arial"/>
          <w:b/>
          <w:sz w:val="20"/>
          <w:szCs w:val="20"/>
        </w:rPr>
        <w:t>lub</w:t>
      </w:r>
      <w:r w:rsidR="00870A68" w:rsidRPr="008D7ACF">
        <w:rPr>
          <w:rFonts w:ascii="Arial Narrow" w:hAnsi="Arial Narrow" w:cs="Arial"/>
          <w:b/>
          <w:sz w:val="20"/>
          <w:szCs w:val="20"/>
        </w:rPr>
        <w:t xml:space="preserve"> </w:t>
      </w:r>
      <w:r w:rsidR="001865A7" w:rsidRPr="008D7ACF">
        <w:rPr>
          <w:rFonts w:ascii="Arial Narrow" w:hAnsi="Arial Narrow" w:cs="Arial"/>
          <w:sz w:val="20"/>
          <w:szCs w:val="20"/>
        </w:rPr>
        <w:t xml:space="preserve">na </w:t>
      </w:r>
      <w:r w:rsidR="00870A68" w:rsidRPr="008D7ACF">
        <w:rPr>
          <w:rFonts w:ascii="Arial Narrow" w:hAnsi="Arial Narrow" w:cs="Arial"/>
          <w:b/>
          <w:sz w:val="20"/>
          <w:szCs w:val="20"/>
        </w:rPr>
        <w:t>fax. 17 78 52</w:t>
      </w:r>
      <w:r w:rsidR="001865A7" w:rsidRPr="008D7ACF">
        <w:rPr>
          <w:rFonts w:ascii="Arial Narrow" w:hAnsi="Arial Narrow" w:cs="Arial"/>
          <w:b/>
          <w:sz w:val="20"/>
          <w:szCs w:val="20"/>
        </w:rPr>
        <w:t> </w:t>
      </w:r>
      <w:r w:rsidR="00870A68" w:rsidRPr="008D7ACF">
        <w:rPr>
          <w:rFonts w:ascii="Arial Narrow" w:hAnsi="Arial Narrow" w:cs="Arial"/>
          <w:b/>
          <w:sz w:val="20"/>
          <w:szCs w:val="20"/>
        </w:rPr>
        <w:t xml:space="preserve">179 </w:t>
      </w:r>
      <w:r w:rsidR="001865A7" w:rsidRPr="008D7ACF">
        <w:rPr>
          <w:rFonts w:ascii="Arial Narrow" w:hAnsi="Arial Narrow" w:cs="Arial"/>
          <w:b/>
          <w:sz w:val="20"/>
          <w:szCs w:val="20"/>
        </w:rPr>
        <w:t xml:space="preserve">lub zgłoszenie na formularzu online na </w:t>
      </w:r>
      <w:hyperlink r:id="rId9" w:history="1">
        <w:r w:rsidR="001865A7" w:rsidRPr="008D7ACF">
          <w:rPr>
            <w:rStyle w:val="Hipercze"/>
            <w:rFonts w:ascii="Arial Narrow" w:hAnsi="Arial Narrow" w:cs="Arial"/>
            <w:b/>
            <w:sz w:val="20"/>
            <w:szCs w:val="20"/>
          </w:rPr>
          <w:t>https://szkolenia-css.pl/</w:t>
        </w:r>
      </w:hyperlink>
      <w:r w:rsidR="001865A7" w:rsidRPr="008D7ACF">
        <w:rPr>
          <w:rFonts w:ascii="Arial Narrow" w:hAnsi="Arial Narrow" w:cs="Arial"/>
          <w:b/>
          <w:sz w:val="20"/>
          <w:szCs w:val="20"/>
        </w:rPr>
        <w:t xml:space="preserve"> l</w:t>
      </w:r>
      <w:r w:rsidR="00870A68" w:rsidRPr="008D7ACF">
        <w:rPr>
          <w:rFonts w:ascii="Arial Narrow" w:hAnsi="Arial Narrow" w:cs="Arial"/>
          <w:b/>
          <w:sz w:val="20"/>
          <w:szCs w:val="20"/>
        </w:rPr>
        <w:t>ub zgłoszenie telefoniczne: 721 649</w:t>
      </w:r>
      <w:r w:rsidR="001865A7" w:rsidRPr="008D7ACF">
        <w:rPr>
          <w:rFonts w:ascii="Arial Narrow" w:hAnsi="Arial Narrow" w:cs="Arial"/>
          <w:b/>
          <w:sz w:val="20"/>
          <w:szCs w:val="20"/>
        </w:rPr>
        <w:t> </w:t>
      </w:r>
      <w:r w:rsidR="00870A68" w:rsidRPr="008D7ACF">
        <w:rPr>
          <w:rFonts w:ascii="Arial Narrow" w:hAnsi="Arial Narrow" w:cs="Arial"/>
          <w:b/>
          <w:sz w:val="20"/>
          <w:szCs w:val="20"/>
        </w:rPr>
        <w:t>991</w:t>
      </w:r>
      <w:r w:rsidR="001865A7" w:rsidRPr="008D7ACF">
        <w:rPr>
          <w:rFonts w:ascii="Arial Narrow" w:hAnsi="Arial Narrow" w:cs="Arial"/>
          <w:b/>
          <w:sz w:val="20"/>
          <w:szCs w:val="20"/>
        </w:rPr>
        <w:t xml:space="preserve">/ </w:t>
      </w:r>
      <w:r w:rsidR="008D706F" w:rsidRPr="008D7ACF">
        <w:rPr>
          <w:rFonts w:ascii="Arial Narrow" w:hAnsi="Arial Narrow" w:cs="Arial"/>
          <w:b/>
          <w:sz w:val="20"/>
          <w:szCs w:val="20"/>
        </w:rPr>
        <w:t>530 112</w:t>
      </w:r>
      <w:r w:rsidR="001865A7" w:rsidRPr="008D7ACF">
        <w:rPr>
          <w:rFonts w:ascii="Arial Narrow" w:hAnsi="Arial Narrow" w:cs="Arial"/>
          <w:b/>
          <w:sz w:val="20"/>
          <w:szCs w:val="20"/>
        </w:rPr>
        <w:t> </w:t>
      </w:r>
      <w:r w:rsidR="008D706F" w:rsidRPr="008D7ACF">
        <w:rPr>
          <w:rFonts w:ascii="Arial Narrow" w:hAnsi="Arial Narrow" w:cs="Arial"/>
          <w:b/>
          <w:sz w:val="20"/>
          <w:szCs w:val="20"/>
        </w:rPr>
        <w:t>064</w:t>
      </w:r>
      <w:r w:rsidR="001865A7" w:rsidRPr="008D7ACF">
        <w:rPr>
          <w:rFonts w:ascii="Arial Narrow" w:hAnsi="Arial Narrow" w:cs="Arial"/>
          <w:b/>
          <w:sz w:val="20"/>
          <w:szCs w:val="20"/>
        </w:rPr>
        <w:t>.</w:t>
      </w:r>
      <w:r w:rsidR="008D706F" w:rsidRPr="008D7ACF">
        <w:rPr>
          <w:rFonts w:ascii="Arial Narrow" w:hAnsi="Arial Narrow" w:cs="Arial"/>
          <w:b/>
          <w:sz w:val="20"/>
          <w:szCs w:val="20"/>
        </w:rPr>
        <w:t xml:space="preserve"> </w:t>
      </w:r>
    </w:p>
    <w:p w14:paraId="173A4BAA" w14:textId="3616D5C8" w:rsidR="001865A7" w:rsidRPr="00104A51" w:rsidRDefault="00104A51" w:rsidP="004831E1">
      <w:pPr>
        <w:pStyle w:val="Akapitzlist"/>
        <w:numPr>
          <w:ilvl w:val="0"/>
          <w:numId w:val="41"/>
        </w:numPr>
        <w:spacing w:after="0"/>
        <w:jc w:val="both"/>
        <w:rPr>
          <w:rFonts w:ascii="Arial Narrow" w:hAnsi="Arial Narrow" w:cs="Arial"/>
          <w:b/>
          <w:bCs/>
          <w:sz w:val="20"/>
          <w:szCs w:val="20"/>
        </w:rPr>
      </w:pPr>
      <w:r w:rsidRPr="00104A51">
        <w:rPr>
          <w:rFonts w:ascii="Arial Narrow" w:hAnsi="Arial Narrow" w:cs="Arial"/>
          <w:sz w:val="20"/>
          <w:szCs w:val="20"/>
        </w:rPr>
        <w:t xml:space="preserve">Forma płatności za szkolenie – przelew 14 dni od dnia otrzymania faktury w dniu szkolenia. </w:t>
      </w:r>
    </w:p>
    <w:p w14:paraId="25142E08" w14:textId="77777777" w:rsidR="00104A51" w:rsidRPr="00104A51" w:rsidRDefault="00104A51" w:rsidP="00276E6C">
      <w:pPr>
        <w:pStyle w:val="Akapitzlist"/>
        <w:spacing w:after="0"/>
        <w:jc w:val="both"/>
        <w:rPr>
          <w:rFonts w:ascii="Arial Narrow" w:hAnsi="Arial Narrow" w:cs="Arial"/>
          <w:b/>
          <w:bCs/>
          <w:sz w:val="20"/>
          <w:szCs w:val="20"/>
        </w:rPr>
      </w:pPr>
    </w:p>
    <w:p w14:paraId="44765C88" w14:textId="2ECC2547" w:rsidR="00870A68" w:rsidRPr="008D7ACF" w:rsidRDefault="001865A7" w:rsidP="00870A68">
      <w:pPr>
        <w:spacing w:after="0"/>
        <w:jc w:val="both"/>
        <w:rPr>
          <w:rFonts w:ascii="Arial Narrow" w:hAnsi="Arial Narrow" w:cs="Arial"/>
          <w:b/>
          <w:bCs/>
          <w:sz w:val="20"/>
          <w:szCs w:val="20"/>
        </w:rPr>
      </w:pPr>
      <w:r w:rsidRPr="008D7ACF">
        <w:rPr>
          <w:rFonts w:ascii="Arial Narrow" w:hAnsi="Arial Narrow" w:cs="Arial"/>
          <w:b/>
          <w:bCs/>
          <w:sz w:val="20"/>
          <w:szCs w:val="20"/>
        </w:rPr>
        <w:t xml:space="preserve">Uwaga! </w:t>
      </w:r>
      <w:r w:rsidR="00870A68" w:rsidRPr="008D7ACF">
        <w:rPr>
          <w:rFonts w:ascii="Arial Narrow" w:hAnsi="Arial Narrow" w:cs="Arial"/>
          <w:b/>
          <w:bCs/>
          <w:sz w:val="20"/>
          <w:szCs w:val="20"/>
        </w:rPr>
        <w:t xml:space="preserve">W przypadku rezygnacji ze szkolenia w terminie krótszym niż </w:t>
      </w:r>
      <w:r w:rsidR="008D706F" w:rsidRPr="008D7ACF">
        <w:rPr>
          <w:rFonts w:ascii="Arial Narrow" w:hAnsi="Arial Narrow" w:cs="Arial"/>
          <w:b/>
          <w:bCs/>
          <w:sz w:val="20"/>
          <w:szCs w:val="20"/>
        </w:rPr>
        <w:t>5</w:t>
      </w:r>
      <w:r w:rsidR="00870A68" w:rsidRPr="008D7ACF">
        <w:rPr>
          <w:rFonts w:ascii="Arial Narrow" w:hAnsi="Arial Narrow" w:cs="Arial"/>
          <w:b/>
          <w:bCs/>
          <w:sz w:val="20"/>
          <w:szCs w:val="20"/>
        </w:rPr>
        <w:t xml:space="preserve"> dni przed</w:t>
      </w:r>
      <w:r w:rsidR="00A315D1" w:rsidRPr="008D7ACF">
        <w:rPr>
          <w:rFonts w:ascii="Arial Narrow" w:hAnsi="Arial Narrow" w:cs="Arial"/>
          <w:b/>
          <w:bCs/>
          <w:sz w:val="20"/>
          <w:szCs w:val="20"/>
        </w:rPr>
        <w:t>,</w:t>
      </w:r>
      <w:r w:rsidR="00870A68" w:rsidRPr="008D7ACF">
        <w:rPr>
          <w:rFonts w:ascii="Arial Narrow" w:hAnsi="Arial Narrow" w:cs="Arial"/>
          <w:b/>
          <w:bCs/>
          <w:sz w:val="20"/>
          <w:szCs w:val="20"/>
        </w:rPr>
        <w:t xml:space="preserve"> zgłaszający ponosi pełne koszty szkolenia. </w:t>
      </w:r>
    </w:p>
    <w:p w14:paraId="68BEEDF5" w14:textId="7FBBAFAF" w:rsidR="001865A7" w:rsidRDefault="001865A7" w:rsidP="00870A68">
      <w:pPr>
        <w:spacing w:after="0"/>
        <w:jc w:val="both"/>
        <w:rPr>
          <w:rFonts w:ascii="Arial Narrow" w:hAnsi="Arial Narrow" w:cs="Arial"/>
          <w:b/>
          <w:bCs/>
          <w:sz w:val="18"/>
          <w:szCs w:val="18"/>
        </w:rPr>
      </w:pPr>
    </w:p>
    <w:p w14:paraId="2F8A6154" w14:textId="51F346F8" w:rsidR="0035408E" w:rsidRPr="00104A51" w:rsidRDefault="001865A7" w:rsidP="00104A51">
      <w:pPr>
        <w:jc w:val="both"/>
        <w:rPr>
          <w:rFonts w:ascii="Arial Narrow" w:hAnsi="Arial Narrow" w:cs="Arial"/>
          <w:bCs/>
          <w:i/>
        </w:rPr>
      </w:pPr>
      <w:r w:rsidRPr="00EE52DB">
        <w:rPr>
          <w:rFonts w:ascii="Arial Narrow" w:hAnsi="Arial Narrow"/>
          <w:noProof/>
          <w:sz w:val="24"/>
          <w:szCs w:val="24"/>
        </w:rPr>
        <mc:AlternateContent>
          <mc:Choice Requires="wps">
            <w:drawing>
              <wp:anchor distT="0" distB="0" distL="114300" distR="114300" simplePos="0" relativeHeight="251679744" behindDoc="0" locked="0" layoutInCell="1" allowOverlap="1" wp14:anchorId="55E17ED2" wp14:editId="46CB34AD">
                <wp:simplePos x="0" y="0"/>
                <wp:positionH relativeFrom="column">
                  <wp:posOffset>-46355</wp:posOffset>
                </wp:positionH>
                <wp:positionV relativeFrom="paragraph">
                  <wp:posOffset>13335</wp:posOffset>
                </wp:positionV>
                <wp:extent cx="182880" cy="167640"/>
                <wp:effectExtent l="0" t="0" r="26670" b="2286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7640"/>
                        </a:xfrm>
                        <a:prstGeom prst="rect">
                          <a:avLst/>
                        </a:prstGeom>
                        <a:solidFill>
                          <a:srgbClr val="FFFFFF"/>
                        </a:solidFill>
                        <a:ln w="9525">
                          <a:solidFill>
                            <a:srgbClr val="000000"/>
                          </a:solidFill>
                          <a:miter lim="800000"/>
                          <a:headEnd/>
                          <a:tailEnd/>
                        </a:ln>
                      </wps:spPr>
                      <wps:txbx>
                        <w:txbxContent>
                          <w:p w14:paraId="362DA2F1" w14:textId="77777777" w:rsidR="001865A7" w:rsidRDefault="001865A7" w:rsidP="001865A7">
                            <w:permStart w:id="1820858425" w:edGrp="everyone"/>
                            <w:permEnd w:id="182085842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17ED2" id="Rectangle 3" o:spid="_x0000_s1026" style="position:absolute;left:0;text-align:left;margin-left:-3.65pt;margin-top:1.05pt;width:14.4pt;height:1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AKBEQIAACAEAAAOAAAAZHJzL2Uyb0RvYy54bWysU9tu2zAMfR+wfxD0vjgOkjQ14hRFugwD&#10;ugvQ7QNkWbaFyaJGKbGzrx+lpGl2eRqmB4EUqaPDQ2p9N/aGHRR6Dbbk+WTKmbISam3bkn/9snuz&#10;4swHYWthwKqSH5Xnd5vXr9aDK9QMOjC1QkYg1heDK3kXgiuyzMtO9cJPwClLwQawF4FcbLMaxUDo&#10;vclm0+kyGwBrhyCV93T6cAryTcJvGiXDp6bxKjBTcuIW0o5pr+KebdaiaFG4TsszDfEPLHqhLT16&#10;gXoQQbA96j+gei0RPDRhIqHPoGm0VKkGqiaf/lbNUyecSrWQON5dZPL/D1Z+PDy5zxipe/cI8ptn&#10;FradsK26R4ShU6Km5/IoVDY4X1wuRMfTVVYNH6Cm1op9gKTB2GAfAak6Niapjxep1RiYpMN8NVut&#10;qCGSQvnyZjlPrchE8XzZoQ/vFPQsGiVH6mQCF4dHHyIZUTynJPJgdL3TxiQH22prkB0EdX2XVuJP&#10;NV6nGcuGkt8uZouE/EvMX0NM0/obRK8Dja/RfclXlyRRRNXe2joNVxDanGyibOxZxqhcHFJfhLEa&#10;KTGaFdRHEhThNKb0rcjoAH9wNtCIltx/3wtUnJn3lppym89JNhaSM1/czMjB60h1HRFWElTJA2cn&#10;cxtO/2DvULcdvZQnGSzcUyMbnUR+YXXmTWOYtD9/mTjn137KevnYm58AAAD//wMAUEsDBBQABgAI&#10;AAAAIQCN4VoF3AAAAAYBAAAPAAAAZHJzL2Rvd25yZXYueG1sTI5BT4NAFITvJv6HzTPx1i7QVCuy&#10;NEZTE48tvXh7wBNQ9i1hlxb99T5P9jSZzGTmy7az7dWJRt85NhAvI1DElas7bgwci91iA8oH5Bp7&#10;x2Tgmzxs8+urDNPanXlPp0NolIywT9FAG8KQau2rliz6pRuIJftwo8Ugdmx0PeJZxm2vkyi60xY7&#10;locWB3puqfo6TNZA2SVH/NkXr5F92K3C21x8Tu8vxtzezE+PoALN4b8Mf/iCDrkwlW7i2qvewOJ+&#10;JU0DSQxK4iRegypFN2vQeaYv8fNfAAAA//8DAFBLAQItABQABgAIAAAAIQC2gziS/gAAAOEBAAAT&#10;AAAAAAAAAAAAAAAAAAAAAABbQ29udGVudF9UeXBlc10ueG1sUEsBAi0AFAAGAAgAAAAhADj9If/W&#10;AAAAlAEAAAsAAAAAAAAAAAAAAAAALwEAAF9yZWxzLy5yZWxzUEsBAi0AFAAGAAgAAAAhACw8AoER&#10;AgAAIAQAAA4AAAAAAAAAAAAAAAAALgIAAGRycy9lMm9Eb2MueG1sUEsBAi0AFAAGAAgAAAAhAI3h&#10;WgXcAAAABgEAAA8AAAAAAAAAAAAAAAAAawQAAGRycy9kb3ducmV2LnhtbFBLBQYAAAAABAAEAPMA&#10;AAB0BQAAAAA=&#10;">
                <v:textbox>
                  <w:txbxContent>
                    <w:p w14:paraId="362DA2F1" w14:textId="77777777" w:rsidR="001865A7" w:rsidRDefault="001865A7" w:rsidP="001865A7">
                      <w:permStart w:id="1820858425" w:edGrp="everyone"/>
                      <w:permEnd w:id="1820858425"/>
                    </w:p>
                  </w:txbxContent>
                </v:textbox>
              </v:rect>
            </w:pict>
          </mc:Fallback>
        </mc:AlternateContent>
      </w:r>
      <w:r w:rsidRPr="00EE52DB">
        <w:rPr>
          <w:rFonts w:ascii="Arial Narrow" w:hAnsi="Arial Narrow"/>
          <w:b/>
        </w:rPr>
        <w:t xml:space="preserve">      O</w:t>
      </w:r>
      <w:r w:rsidRPr="00EE52DB">
        <w:rPr>
          <w:rFonts w:ascii="Arial Narrow" w:hAnsi="Arial Narrow" w:cs="Cambria"/>
          <w:b/>
        </w:rPr>
        <w:t>ś</w:t>
      </w:r>
      <w:r w:rsidRPr="00EE52DB">
        <w:rPr>
          <w:rFonts w:ascii="Arial Narrow" w:hAnsi="Arial Narrow"/>
          <w:b/>
        </w:rPr>
        <w:t>wiadczam</w:t>
      </w:r>
      <w:r w:rsidRPr="00EE52DB">
        <w:rPr>
          <w:rFonts w:ascii="Arial Narrow" w:hAnsi="Arial Narrow" w:cs="Arial"/>
          <w:b/>
        </w:rPr>
        <w:t>, i</w:t>
      </w:r>
      <w:r w:rsidRPr="00EE52DB">
        <w:rPr>
          <w:rFonts w:ascii="Arial Narrow" w:hAnsi="Arial Narrow" w:cs="Cambria"/>
          <w:b/>
        </w:rPr>
        <w:t>ż</w:t>
      </w:r>
      <w:r w:rsidRPr="00EE52DB">
        <w:rPr>
          <w:rFonts w:ascii="Arial Narrow" w:hAnsi="Arial Narrow" w:cs="Calibri"/>
          <w:b/>
        </w:rPr>
        <w:t xml:space="preserve"> </w:t>
      </w:r>
      <w:r w:rsidRPr="00EE52DB">
        <w:rPr>
          <w:rFonts w:ascii="Arial Narrow" w:hAnsi="Arial Narrow" w:cs="Cambria"/>
          <w:b/>
        </w:rPr>
        <w:t>ś</w:t>
      </w:r>
      <w:r w:rsidRPr="00EE52DB">
        <w:rPr>
          <w:rFonts w:ascii="Arial Narrow" w:hAnsi="Arial Narrow" w:cs="Calibri"/>
          <w:b/>
        </w:rPr>
        <w:t>rodki wydatkowane na ww. szkolenie pochodz</w:t>
      </w:r>
      <w:r w:rsidRPr="00EE52DB">
        <w:rPr>
          <w:rFonts w:ascii="Arial Narrow" w:hAnsi="Arial Narrow" w:cs="Cambria"/>
          <w:b/>
        </w:rPr>
        <w:t>ą</w:t>
      </w:r>
      <w:r w:rsidRPr="00EE52DB">
        <w:rPr>
          <w:rFonts w:ascii="Arial Narrow" w:hAnsi="Arial Narrow" w:cs="Calibri"/>
          <w:b/>
        </w:rPr>
        <w:t xml:space="preserve"> ze </w:t>
      </w:r>
      <w:r w:rsidRPr="00EE52DB">
        <w:rPr>
          <w:rFonts w:ascii="Arial Narrow" w:hAnsi="Arial Narrow" w:cs="Cambria"/>
          <w:b/>
        </w:rPr>
        <w:t>ś</w:t>
      </w:r>
      <w:r w:rsidRPr="00EE52DB">
        <w:rPr>
          <w:rFonts w:ascii="Arial Narrow" w:hAnsi="Arial Narrow" w:cs="Calibri"/>
          <w:b/>
        </w:rPr>
        <w:t>rodk</w:t>
      </w:r>
      <w:r w:rsidRPr="00EE52DB">
        <w:rPr>
          <w:rFonts w:ascii="Arial Narrow" w:hAnsi="Arial Narrow" w:cs="Bodoni MT"/>
          <w:b/>
        </w:rPr>
        <w:t>ó</w:t>
      </w:r>
      <w:r w:rsidRPr="00EE52DB">
        <w:rPr>
          <w:rFonts w:ascii="Arial Narrow" w:hAnsi="Arial Narrow" w:cs="Calibri"/>
          <w:b/>
        </w:rPr>
        <w:t xml:space="preserve">w publicznych w rozumieniu przepisów prawa w </w:t>
      </w:r>
      <w:r w:rsidRPr="00EE52DB">
        <w:rPr>
          <w:rFonts w:ascii="Arial Narrow" w:hAnsi="Arial Narrow" w:cs="Arial"/>
          <w:b/>
          <w:bCs/>
        </w:rPr>
        <w:t xml:space="preserve"> a) ca</w:t>
      </w:r>
      <w:r w:rsidRPr="00EE52DB">
        <w:rPr>
          <w:rFonts w:ascii="Arial Narrow" w:hAnsi="Arial Narrow" w:cs="Bodoni MT"/>
          <w:b/>
          <w:bCs/>
        </w:rPr>
        <w:t>ł</w:t>
      </w:r>
      <w:r w:rsidRPr="00EE52DB">
        <w:rPr>
          <w:rFonts w:ascii="Arial Narrow" w:hAnsi="Arial Narrow" w:cs="Arial"/>
          <w:b/>
          <w:bCs/>
        </w:rPr>
        <w:t>o</w:t>
      </w:r>
      <w:r w:rsidRPr="00EE52DB">
        <w:rPr>
          <w:rFonts w:ascii="Arial Narrow" w:hAnsi="Arial Narrow" w:cs="Cambria"/>
          <w:b/>
          <w:bCs/>
        </w:rPr>
        <w:t>ś</w:t>
      </w:r>
      <w:r w:rsidRPr="00EE52DB">
        <w:rPr>
          <w:rFonts w:ascii="Arial Narrow" w:hAnsi="Arial Narrow" w:cs="Arial"/>
          <w:b/>
          <w:bCs/>
        </w:rPr>
        <w:t xml:space="preserve">ci  b) przynajmniej w 70% </w:t>
      </w:r>
      <w:r w:rsidRPr="00EE52DB">
        <w:rPr>
          <w:rFonts w:ascii="Arial Narrow" w:hAnsi="Arial Narrow" w:cs="Arial"/>
          <w:bCs/>
          <w:i/>
        </w:rPr>
        <w:t>( * je</w:t>
      </w:r>
      <w:r w:rsidRPr="00EE52DB">
        <w:rPr>
          <w:rFonts w:ascii="Arial Narrow" w:hAnsi="Arial Narrow" w:cs="Cambria"/>
          <w:bCs/>
          <w:i/>
        </w:rPr>
        <w:t>ż</w:t>
      </w:r>
      <w:r w:rsidRPr="00EE52DB">
        <w:rPr>
          <w:rFonts w:ascii="Arial Narrow" w:hAnsi="Arial Narrow" w:cs="Arial"/>
          <w:bCs/>
          <w:i/>
        </w:rPr>
        <w:t>eli dotyczy Pa</w:t>
      </w:r>
      <w:r w:rsidRPr="00EE52DB">
        <w:rPr>
          <w:rFonts w:ascii="Arial Narrow" w:hAnsi="Arial Narrow" w:cs="Cambria"/>
          <w:bCs/>
          <w:i/>
        </w:rPr>
        <w:t>ń</w:t>
      </w:r>
      <w:r w:rsidRPr="00EE52DB">
        <w:rPr>
          <w:rFonts w:ascii="Arial Narrow" w:hAnsi="Arial Narrow" w:cs="Arial"/>
          <w:bCs/>
          <w:i/>
        </w:rPr>
        <w:t>stwa  prosz</w:t>
      </w:r>
      <w:r w:rsidRPr="00EE52DB">
        <w:rPr>
          <w:rFonts w:ascii="Arial Narrow" w:hAnsi="Arial Narrow" w:cs="Cambria"/>
          <w:bCs/>
          <w:i/>
        </w:rPr>
        <w:t>ę</w:t>
      </w:r>
      <w:r w:rsidRPr="00EE52DB">
        <w:rPr>
          <w:rFonts w:ascii="Arial Narrow" w:hAnsi="Arial Narrow" w:cs="Arial"/>
          <w:bCs/>
          <w:i/>
        </w:rPr>
        <w:t xml:space="preserve"> zaznaczy</w:t>
      </w:r>
      <w:r w:rsidRPr="00EE52DB">
        <w:rPr>
          <w:rFonts w:ascii="Arial Narrow" w:hAnsi="Arial Narrow" w:cs="Cambria"/>
          <w:bCs/>
          <w:i/>
        </w:rPr>
        <w:t>ć</w:t>
      </w:r>
      <w:r w:rsidRPr="00EE52DB">
        <w:rPr>
          <w:rFonts w:ascii="Arial Narrow" w:hAnsi="Arial Narrow" w:cs="Arial"/>
          <w:bCs/>
          <w:i/>
        </w:rPr>
        <w:t xml:space="preserve"> w kwadracie krzy</w:t>
      </w:r>
      <w:r w:rsidRPr="00EE52DB">
        <w:rPr>
          <w:rFonts w:ascii="Arial Narrow" w:hAnsi="Arial Narrow" w:cs="Cambria"/>
          <w:bCs/>
          <w:i/>
        </w:rPr>
        <w:t>ż</w:t>
      </w:r>
      <w:r w:rsidRPr="00EE52DB">
        <w:rPr>
          <w:rFonts w:ascii="Arial Narrow" w:hAnsi="Arial Narrow" w:cs="Arial"/>
          <w:bCs/>
          <w:i/>
        </w:rPr>
        <w:t>yk  i zakre</w:t>
      </w:r>
      <w:r w:rsidRPr="00EE52DB">
        <w:rPr>
          <w:rFonts w:ascii="Arial Narrow" w:hAnsi="Arial Narrow" w:cs="Cambria"/>
          <w:bCs/>
          <w:i/>
        </w:rPr>
        <w:t>ś</w:t>
      </w:r>
      <w:r w:rsidRPr="00EE52DB">
        <w:rPr>
          <w:rFonts w:ascii="Arial Narrow" w:hAnsi="Arial Narrow" w:cs="Arial"/>
          <w:bCs/>
          <w:i/>
        </w:rPr>
        <w:t>li</w:t>
      </w:r>
      <w:r w:rsidRPr="00EE52DB">
        <w:rPr>
          <w:rFonts w:ascii="Arial Narrow" w:hAnsi="Arial Narrow" w:cs="Cambria"/>
          <w:bCs/>
          <w:i/>
        </w:rPr>
        <w:t>ć</w:t>
      </w:r>
      <w:r w:rsidRPr="00EE52DB">
        <w:rPr>
          <w:rFonts w:ascii="Arial Narrow" w:hAnsi="Arial Narrow" w:cs="Arial"/>
          <w:bCs/>
          <w:i/>
        </w:rPr>
        <w:t xml:space="preserve">   a) lub b) ) wówczas faktura za szkolenie b</w:t>
      </w:r>
      <w:r w:rsidRPr="00EE52DB">
        <w:rPr>
          <w:rFonts w:ascii="Arial Narrow" w:hAnsi="Arial Narrow" w:cs="Cambria"/>
          <w:bCs/>
          <w:i/>
        </w:rPr>
        <w:t>ę</w:t>
      </w:r>
      <w:r w:rsidRPr="00EE52DB">
        <w:rPr>
          <w:rFonts w:ascii="Arial Narrow" w:hAnsi="Arial Narrow" w:cs="Arial"/>
          <w:bCs/>
          <w:i/>
        </w:rPr>
        <w:t xml:space="preserve">dzie wystawiona bez VAT-u ) </w:t>
      </w:r>
    </w:p>
    <w:p w14:paraId="3E776357" w14:textId="77777777" w:rsidR="00276E6C" w:rsidRDefault="00276E6C" w:rsidP="00870A68">
      <w:pPr>
        <w:spacing w:after="0"/>
        <w:rPr>
          <w:rFonts w:ascii="Arial Narrow" w:hAnsi="Arial Narrow" w:cs="Arial"/>
          <w:b/>
          <w:sz w:val="18"/>
          <w:szCs w:val="18"/>
        </w:rPr>
      </w:pPr>
    </w:p>
    <w:p w14:paraId="0BC89CC2" w14:textId="66CC1610" w:rsidR="00870A68" w:rsidRPr="00EE52DB" w:rsidRDefault="00870A68" w:rsidP="00870A68">
      <w:pPr>
        <w:spacing w:after="0"/>
        <w:rPr>
          <w:rFonts w:ascii="Arial Narrow" w:hAnsi="Arial Narrow" w:cs="Arial"/>
          <w:b/>
          <w:sz w:val="18"/>
          <w:szCs w:val="18"/>
        </w:rPr>
      </w:pPr>
      <w:r w:rsidRPr="00EE52DB">
        <w:rPr>
          <w:rFonts w:ascii="Arial Narrow" w:hAnsi="Arial Narrow" w:cs="Arial"/>
          <w:b/>
          <w:sz w:val="18"/>
          <w:szCs w:val="18"/>
        </w:rPr>
        <w:t>Dane niezbędne do wystawienia faktury:</w:t>
      </w:r>
    </w:p>
    <w:tbl>
      <w:tblPr>
        <w:tblpPr w:leftFromText="141" w:rightFromText="141" w:vertAnchor="text" w:horzAnchor="margin" w:tblpY="22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2"/>
        <w:gridCol w:w="3843"/>
        <w:gridCol w:w="2776"/>
      </w:tblGrid>
      <w:tr w:rsidR="00104A51" w:rsidRPr="00EE52DB" w14:paraId="2D0C750D" w14:textId="77777777" w:rsidTr="00104A51">
        <w:trPr>
          <w:trHeight w:val="891"/>
        </w:trPr>
        <w:tc>
          <w:tcPr>
            <w:tcW w:w="3842" w:type="dxa"/>
            <w:shd w:val="clear" w:color="auto" w:fill="auto"/>
          </w:tcPr>
          <w:p w14:paraId="6EBFBCAD" w14:textId="77777777" w:rsidR="00104A51" w:rsidRPr="00EE52DB" w:rsidRDefault="00104A51" w:rsidP="00104A51">
            <w:pPr>
              <w:spacing w:after="0" w:line="240" w:lineRule="auto"/>
              <w:rPr>
                <w:rFonts w:ascii="Arial Narrow" w:hAnsi="Arial Narrow"/>
                <w:sz w:val="20"/>
                <w:szCs w:val="20"/>
              </w:rPr>
            </w:pPr>
            <w:r w:rsidRPr="00EE52DB">
              <w:rPr>
                <w:rFonts w:ascii="Arial Narrow" w:hAnsi="Arial Narrow"/>
                <w:sz w:val="20"/>
                <w:szCs w:val="20"/>
              </w:rPr>
              <w:t>N</w:t>
            </w:r>
            <w:permStart w:id="1082087684" w:edGrp="everyone"/>
            <w:permEnd w:id="1082087684"/>
            <w:r w:rsidRPr="00EE52DB">
              <w:rPr>
                <w:rFonts w:ascii="Arial Narrow" w:hAnsi="Arial Narrow"/>
                <w:sz w:val="20"/>
                <w:szCs w:val="20"/>
              </w:rPr>
              <w:t>abywca:  NIP</w:t>
            </w:r>
          </w:p>
        </w:tc>
        <w:tc>
          <w:tcPr>
            <w:tcW w:w="3843" w:type="dxa"/>
            <w:shd w:val="clear" w:color="auto" w:fill="auto"/>
          </w:tcPr>
          <w:p w14:paraId="4CB63288" w14:textId="77777777" w:rsidR="00104A51" w:rsidRPr="00EE52DB" w:rsidRDefault="00104A51" w:rsidP="00104A51">
            <w:pPr>
              <w:spacing w:after="0" w:line="240" w:lineRule="auto"/>
              <w:rPr>
                <w:rFonts w:ascii="Arial Narrow" w:hAnsi="Arial Narrow"/>
                <w:sz w:val="20"/>
                <w:szCs w:val="20"/>
              </w:rPr>
            </w:pPr>
            <w:permStart w:id="1747745265" w:edGrp="everyone"/>
            <w:permEnd w:id="1747745265"/>
            <w:r w:rsidRPr="00EE52DB">
              <w:rPr>
                <w:rFonts w:ascii="Arial Narrow" w:hAnsi="Arial Narrow"/>
                <w:sz w:val="20"/>
                <w:szCs w:val="20"/>
              </w:rPr>
              <w:t>Odbiorca:</w:t>
            </w:r>
          </w:p>
        </w:tc>
        <w:tc>
          <w:tcPr>
            <w:tcW w:w="2776" w:type="dxa"/>
            <w:tcBorders>
              <w:top w:val="nil"/>
              <w:bottom w:val="nil"/>
              <w:right w:val="nil"/>
            </w:tcBorders>
          </w:tcPr>
          <w:p w14:paraId="04BD64A6" w14:textId="77777777" w:rsidR="00104A51" w:rsidRPr="00EE52DB" w:rsidRDefault="00104A51" w:rsidP="00104A51">
            <w:pPr>
              <w:spacing w:after="0"/>
              <w:ind w:firstLine="709"/>
              <w:rPr>
                <w:rFonts w:ascii="Arial Narrow" w:hAnsi="Arial Narrow"/>
                <w:sz w:val="16"/>
                <w:szCs w:val="16"/>
              </w:rPr>
            </w:pPr>
          </w:p>
          <w:p w14:paraId="70CAF497" w14:textId="77777777" w:rsidR="00104A51" w:rsidRPr="00EE52DB" w:rsidRDefault="00104A51" w:rsidP="00104A51">
            <w:pPr>
              <w:spacing w:after="0"/>
              <w:ind w:firstLine="709"/>
              <w:rPr>
                <w:rFonts w:ascii="Arial Narrow" w:hAnsi="Arial Narrow"/>
                <w:sz w:val="16"/>
                <w:szCs w:val="16"/>
              </w:rPr>
            </w:pPr>
          </w:p>
          <w:p w14:paraId="35163F37" w14:textId="77777777" w:rsidR="00104A51" w:rsidRPr="00EE52DB" w:rsidRDefault="00104A51" w:rsidP="00104A51">
            <w:pPr>
              <w:spacing w:after="0"/>
              <w:rPr>
                <w:rFonts w:ascii="Arial Narrow" w:hAnsi="Arial Narrow"/>
                <w:sz w:val="16"/>
                <w:szCs w:val="16"/>
              </w:rPr>
            </w:pPr>
            <w:r w:rsidRPr="00EE52DB">
              <w:rPr>
                <w:rFonts w:ascii="Arial Narrow" w:hAnsi="Arial Narrow"/>
                <w:sz w:val="16"/>
                <w:szCs w:val="16"/>
              </w:rPr>
              <w:t xml:space="preserve">     </w:t>
            </w:r>
            <w:permStart w:id="274540619" w:edGrp="everyone"/>
            <w:permEnd w:id="274540619"/>
            <w:r w:rsidRPr="00EE52DB">
              <w:rPr>
                <w:rFonts w:ascii="Arial Narrow" w:hAnsi="Arial Narrow"/>
                <w:sz w:val="16"/>
                <w:szCs w:val="16"/>
              </w:rPr>
              <w:t xml:space="preserve">             …………………………………………</w:t>
            </w:r>
          </w:p>
          <w:p w14:paraId="3183EC49" w14:textId="77777777" w:rsidR="00104A51" w:rsidRPr="00EE52DB" w:rsidRDefault="00104A51" w:rsidP="00104A51">
            <w:pPr>
              <w:spacing w:after="0"/>
              <w:rPr>
                <w:rFonts w:ascii="Arial Narrow" w:hAnsi="Arial Narrow"/>
                <w:sz w:val="16"/>
                <w:szCs w:val="16"/>
              </w:rPr>
            </w:pPr>
            <w:r w:rsidRPr="00EE52DB">
              <w:rPr>
                <w:rFonts w:ascii="Arial Narrow" w:hAnsi="Arial Narrow"/>
                <w:sz w:val="16"/>
                <w:szCs w:val="16"/>
              </w:rPr>
              <w:t xml:space="preserve">  Data , pieczęć  i podpis zgłaszającego </w:t>
            </w:r>
          </w:p>
        </w:tc>
      </w:tr>
    </w:tbl>
    <w:p w14:paraId="76C3254F" w14:textId="77777777" w:rsidR="00EE52DB" w:rsidRPr="00EE52DB" w:rsidRDefault="00EE52DB" w:rsidP="00870A68">
      <w:pPr>
        <w:spacing w:after="0"/>
        <w:rPr>
          <w:rFonts w:ascii="Arial Narrow" w:hAnsi="Arial Narrow" w:cs="Arial"/>
          <w:b/>
          <w:sz w:val="18"/>
          <w:szCs w:val="18"/>
        </w:rPr>
      </w:pPr>
    </w:p>
    <w:p w14:paraId="3CE59B76" w14:textId="77777777" w:rsidR="00EE52DB" w:rsidRPr="00EE52DB" w:rsidRDefault="00EE52DB" w:rsidP="00861D64">
      <w:pPr>
        <w:rPr>
          <w:rFonts w:ascii="Arial Narrow" w:hAnsi="Arial Narrow" w:cs="Times New Roman"/>
          <w:color w:val="3A3A3A"/>
          <w:sz w:val="12"/>
          <w:szCs w:val="12"/>
          <w:shd w:val="clear" w:color="auto" w:fill="FFFFFF"/>
        </w:rPr>
      </w:pPr>
    </w:p>
    <w:p w14:paraId="7C27B4E7" w14:textId="19587341" w:rsidR="006777C5" w:rsidRDefault="006777C5" w:rsidP="00861D64">
      <w:pPr>
        <w:rPr>
          <w:rFonts w:ascii="Arial Narrow" w:hAnsi="Arial Narrow" w:cs="Times New Roman"/>
          <w:color w:val="3A3A3A"/>
          <w:sz w:val="12"/>
          <w:szCs w:val="12"/>
          <w:shd w:val="clear" w:color="auto" w:fill="FFFFFF"/>
        </w:rPr>
      </w:pPr>
      <w:r w:rsidRPr="00EE52DB">
        <w:rPr>
          <w:rFonts w:ascii="Arial Narrow" w:hAnsi="Arial Narrow" w:cs="Times New Roman"/>
          <w:color w:val="3A3A3A"/>
          <w:sz w:val="12"/>
          <w:szCs w:val="12"/>
          <w:shd w:val="clear" w:color="auto" w:fill="FFFFFF"/>
        </w:rPr>
        <w:t xml:space="preserve">Administratorem Państwa danych osobowych jest Centrum Szkoleń Specjalistycznych </w:t>
      </w:r>
      <w:r w:rsidR="00C606B4" w:rsidRPr="00EE52DB">
        <w:rPr>
          <w:rFonts w:ascii="Arial Narrow" w:hAnsi="Arial Narrow" w:cs="Times New Roman"/>
          <w:color w:val="3A3A3A"/>
          <w:sz w:val="12"/>
          <w:szCs w:val="12"/>
          <w:shd w:val="clear" w:color="auto" w:fill="FFFFFF"/>
        </w:rPr>
        <w:t xml:space="preserve">NIP 813 332 02 68 </w:t>
      </w:r>
      <w:r w:rsidRPr="00EE52DB">
        <w:rPr>
          <w:rFonts w:ascii="Arial Narrow" w:hAnsi="Arial Narrow" w:cs="Times New Roman"/>
          <w:color w:val="3A3A3A"/>
          <w:sz w:val="12"/>
          <w:szCs w:val="12"/>
          <w:shd w:val="clear" w:color="auto" w:fill="FFFFFF"/>
        </w:rPr>
        <w:t>Państwa dane będą przetwarzane wyłącznie w celu wystawienia faktur, prawidłowego wykonywania obowiązków rachunkowo-podatkowych oraz wystawienia zaświadczeń potwierdzających uczestnictwo w szkoleniu. Państwa dane dotyczące nr telefonu oraz adresu mailowego, które uczestnik szkolenia podaje całkowicie dobrowolnie będą przetwarzane na potrzeby informacyjne i marketingowe. Podstawą przetwarzania ww. danych jest prawnie uzasadniony cel związanych z oferowaniem usług własnych przez administratora. Dostęp do Państwa danych będą mieli wyłącznie pracownicy naszej firmy oraz podmioty i firmy współpracujące, w tym zapewniające obsługę systemów informatycznych. Państwa dane będą przetwarzane przez okres wynikający z kryterium prowadzenia działalności szkoleniowej przez naszą firmę. Państwa dane nie będą udostępniane, przekazywane żadnym innym podmiotom zewnętrznym. Przysługuje państwu prawo do: żądania dostępu do danych osobowych, ich sprostowania, usunięcia lub ograniczenia, a także prawo do wniesienia sprzeciwu wobec przetwarzania oraz przeniesienia danych i wniesienia skargi do Prezesa Urzędu Ochrony Danych Osobowych dotyczącej przetwarzania przez nas Państwa danych osobowych. Państwa dane nie będą wykorzystywane do profilowania, ani podejmowania zautomatyzowanych decyzji. Zgłaszający oraz uczestnik oświadczają iż podają swoje dane osobowe całkowicie dobrowolnie i wyrażają zgodę na ich przetwarzanie zgodnie z Rozporządzeniem Parlamentu Europejskiego i Rady (UE) 2016/679 oraz ustawą z dnia 18 lipca 2002 r. o świadczeniu usług drogą elektroniczną (Dz. U. Nr 144, poz. 1204 z późniejszymi zmianami) dla celów informacyjnych i marketingowy</w:t>
      </w:r>
    </w:p>
    <w:p w14:paraId="714A3F34" w14:textId="77777777" w:rsidR="008D7ACF" w:rsidRPr="00EE52DB" w:rsidRDefault="008D7ACF" w:rsidP="00861D64">
      <w:pPr>
        <w:rPr>
          <w:rFonts w:ascii="Arial Narrow" w:hAnsi="Arial Narrow" w:cs="Times New Roman"/>
          <w:sz w:val="12"/>
          <w:szCs w:val="12"/>
        </w:rPr>
      </w:pPr>
    </w:p>
    <w:tbl>
      <w:tblPr>
        <w:tblStyle w:val="Tabela-Siatka"/>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6777C5" w:rsidRPr="00DC097F" w14:paraId="103E05BE" w14:textId="77777777" w:rsidTr="00284C10">
        <w:tc>
          <w:tcPr>
            <w:tcW w:w="10606" w:type="dxa"/>
          </w:tcPr>
          <w:p w14:paraId="1A53FCE1" w14:textId="77777777" w:rsidR="006777C5" w:rsidRPr="00DC097F" w:rsidRDefault="006777C5" w:rsidP="00284C10">
            <w:pPr>
              <w:tabs>
                <w:tab w:val="center" w:pos="4536"/>
                <w:tab w:val="left" w:pos="6740"/>
              </w:tabs>
              <w:rPr>
                <w:rFonts w:ascii="Times New Roman" w:hAnsi="Times New Roman"/>
                <w:b/>
                <w:sz w:val="16"/>
                <w:szCs w:val="16"/>
              </w:rPr>
            </w:pPr>
            <w:r w:rsidRPr="00DC097F">
              <w:rPr>
                <w:rFonts w:ascii="Times New Roman" w:hAnsi="Times New Roman"/>
                <w:b/>
                <w:sz w:val="16"/>
                <w:szCs w:val="16"/>
              </w:rPr>
              <w:t xml:space="preserve">CENTRUM SZKOLEŃ                       </w:t>
            </w:r>
            <w:r>
              <w:rPr>
                <w:rFonts w:ascii="Times New Roman" w:hAnsi="Times New Roman"/>
                <w:b/>
                <w:sz w:val="16"/>
                <w:szCs w:val="16"/>
              </w:rPr>
              <w:t xml:space="preserve">                                        </w:t>
            </w:r>
            <w:r w:rsidRPr="00DC097F">
              <w:rPr>
                <w:rFonts w:ascii="Times New Roman" w:hAnsi="Times New Roman"/>
                <w:b/>
                <w:sz w:val="16"/>
                <w:szCs w:val="16"/>
              </w:rPr>
              <w:t xml:space="preserve">Tel. </w:t>
            </w:r>
            <w:r w:rsidRPr="00DC097F">
              <w:rPr>
                <w:rFonts w:ascii="Times New Roman" w:hAnsi="Times New Roman"/>
                <w:sz w:val="16"/>
                <w:szCs w:val="16"/>
              </w:rPr>
              <w:t xml:space="preserve">721 649 991                       </w:t>
            </w:r>
            <w:r w:rsidRPr="00DC097F">
              <w:rPr>
                <w:rFonts w:ascii="Times New Roman" w:hAnsi="Times New Roman"/>
                <w:b/>
                <w:sz w:val="16"/>
                <w:szCs w:val="16"/>
              </w:rPr>
              <w:t xml:space="preserve">              mail:</w:t>
            </w:r>
            <w:r w:rsidRPr="00DC097F">
              <w:rPr>
                <w:rFonts w:ascii="Times New Roman" w:hAnsi="Times New Roman"/>
                <w:sz w:val="16"/>
                <w:szCs w:val="16"/>
              </w:rPr>
              <w:t xml:space="preserve"> szkolenia@szkolenia-css.pl</w:t>
            </w:r>
            <w:r w:rsidRPr="00DC097F">
              <w:rPr>
                <w:rFonts w:ascii="Times New Roman" w:hAnsi="Times New Roman"/>
                <w:b/>
                <w:sz w:val="16"/>
                <w:szCs w:val="16"/>
              </w:rPr>
              <w:t xml:space="preserve">  </w:t>
            </w:r>
          </w:p>
          <w:p w14:paraId="2318FA10" w14:textId="77777777" w:rsidR="006777C5" w:rsidRPr="00DC097F" w:rsidRDefault="006777C5" w:rsidP="00284C10">
            <w:pPr>
              <w:tabs>
                <w:tab w:val="center" w:pos="4536"/>
                <w:tab w:val="left" w:pos="7296"/>
              </w:tabs>
              <w:rPr>
                <w:sz w:val="16"/>
                <w:szCs w:val="16"/>
              </w:rPr>
            </w:pPr>
            <w:r w:rsidRPr="00DC097F">
              <w:rPr>
                <w:rFonts w:ascii="Times New Roman" w:hAnsi="Times New Roman"/>
                <w:b/>
                <w:sz w:val="16"/>
                <w:szCs w:val="16"/>
              </w:rPr>
              <w:t xml:space="preserve">SPECJALISTYCZNYCH                    </w:t>
            </w:r>
            <w:r>
              <w:rPr>
                <w:rFonts w:ascii="Times New Roman" w:hAnsi="Times New Roman"/>
                <w:b/>
                <w:sz w:val="16"/>
                <w:szCs w:val="16"/>
              </w:rPr>
              <w:t xml:space="preserve">                                        </w:t>
            </w:r>
            <w:r w:rsidRPr="00DC097F">
              <w:rPr>
                <w:rFonts w:ascii="Times New Roman" w:hAnsi="Times New Roman"/>
                <w:b/>
                <w:sz w:val="16"/>
                <w:szCs w:val="16"/>
              </w:rPr>
              <w:t>Tel. (</w:t>
            </w:r>
            <w:r w:rsidRPr="00DC097F">
              <w:rPr>
                <w:rFonts w:ascii="Times New Roman" w:hAnsi="Times New Roman"/>
                <w:sz w:val="16"/>
                <w:szCs w:val="16"/>
              </w:rPr>
              <w:t>17) 7851961</w:t>
            </w:r>
            <w:r w:rsidRPr="00DC097F">
              <w:rPr>
                <w:rFonts w:ascii="Times New Roman" w:hAnsi="Times New Roman"/>
                <w:b/>
                <w:sz w:val="16"/>
                <w:szCs w:val="16"/>
              </w:rPr>
              <w:t xml:space="preserve">                                   www.szkolenia-css.pl            </w:t>
            </w:r>
          </w:p>
        </w:tc>
      </w:tr>
    </w:tbl>
    <w:p w14:paraId="16CBF0F3" w14:textId="4F80059D" w:rsidR="000C3D8A" w:rsidRDefault="000C5F56" w:rsidP="006777C5">
      <w:pPr>
        <w:rPr>
          <w:rFonts w:ascii="Times New Roman" w:hAnsi="Times New Roman"/>
          <w:b/>
          <w:sz w:val="16"/>
          <w:szCs w:val="16"/>
        </w:rPr>
      </w:pPr>
      <w:r>
        <w:rPr>
          <w:rFonts w:ascii="Times New Roman" w:hAnsi="Times New Roman"/>
          <w:b/>
          <w:sz w:val="16"/>
          <w:szCs w:val="16"/>
        </w:rPr>
        <w:t xml:space="preserve">   </w:t>
      </w:r>
      <w:r w:rsidR="00C606B4">
        <w:rPr>
          <w:rFonts w:ascii="Times New Roman" w:hAnsi="Times New Roman"/>
          <w:b/>
          <w:sz w:val="16"/>
          <w:szCs w:val="16"/>
        </w:rPr>
        <w:t>NIP: 813 332 02 68</w:t>
      </w:r>
      <w:r w:rsidR="006777C5" w:rsidRPr="00DC097F">
        <w:rPr>
          <w:rFonts w:ascii="Times New Roman" w:hAnsi="Times New Roman"/>
          <w:b/>
          <w:sz w:val="16"/>
          <w:szCs w:val="16"/>
        </w:rPr>
        <w:t xml:space="preserve"> </w:t>
      </w:r>
      <w:r w:rsidR="006777C5">
        <w:rPr>
          <w:rFonts w:ascii="Times New Roman" w:hAnsi="Times New Roman"/>
          <w:b/>
          <w:sz w:val="16"/>
          <w:szCs w:val="16"/>
        </w:rPr>
        <w:t xml:space="preserve">                                                                       </w:t>
      </w:r>
      <w:r w:rsidR="006777C5" w:rsidRPr="00DC097F">
        <w:rPr>
          <w:rFonts w:ascii="Times New Roman" w:hAnsi="Times New Roman"/>
          <w:b/>
          <w:sz w:val="16"/>
          <w:szCs w:val="16"/>
        </w:rPr>
        <w:t>Fax: (</w:t>
      </w:r>
      <w:r w:rsidR="006777C5" w:rsidRPr="00DC097F">
        <w:rPr>
          <w:rFonts w:ascii="Times New Roman" w:hAnsi="Times New Roman"/>
          <w:sz w:val="16"/>
          <w:szCs w:val="16"/>
        </w:rPr>
        <w:t>17) 78 52179</w:t>
      </w:r>
      <w:r w:rsidR="006777C5" w:rsidRPr="00DC097F">
        <w:rPr>
          <w:rFonts w:ascii="Times New Roman" w:hAnsi="Times New Roman"/>
          <w:b/>
          <w:sz w:val="16"/>
          <w:szCs w:val="16"/>
        </w:rPr>
        <w:t xml:space="preserve">                               </w:t>
      </w:r>
    </w:p>
    <w:p w14:paraId="6E95255D" w14:textId="67432C6F" w:rsidR="00CB6FF2" w:rsidRDefault="00CB6FF2" w:rsidP="00810D1D">
      <w:pPr>
        <w:rPr>
          <w:rFonts w:ascii="Times New Roman" w:hAnsi="Times New Roman"/>
          <w:b/>
          <w:sz w:val="16"/>
          <w:szCs w:val="16"/>
        </w:rPr>
      </w:pPr>
    </w:p>
    <w:p w14:paraId="170C89D9" w14:textId="77777777" w:rsidR="002A7703" w:rsidRPr="00580879" w:rsidRDefault="002A7703" w:rsidP="00810D1D">
      <w:pPr>
        <w:rPr>
          <w:rFonts w:ascii="Times New Roman" w:hAnsi="Times New Roman"/>
          <w:b/>
          <w:sz w:val="16"/>
          <w:szCs w:val="16"/>
        </w:rPr>
      </w:pPr>
    </w:p>
    <w:tbl>
      <w:tblPr>
        <w:tblStyle w:val="Tabela-Siatka"/>
        <w:tblpPr w:leftFromText="141" w:rightFromText="141" w:vertAnchor="text" w:horzAnchor="margin" w:tblpXSpec="right" w:tblpY="69"/>
        <w:tblW w:w="0" w:type="auto"/>
        <w:tblLook w:val="04A0" w:firstRow="1" w:lastRow="0" w:firstColumn="1" w:lastColumn="0" w:noHBand="0" w:noVBand="1"/>
      </w:tblPr>
      <w:tblGrid>
        <w:gridCol w:w="3090"/>
      </w:tblGrid>
      <w:tr w:rsidR="00535DC9" w14:paraId="755DD536" w14:textId="77777777" w:rsidTr="00535DC9">
        <w:trPr>
          <w:trHeight w:val="1124"/>
        </w:trPr>
        <w:tc>
          <w:tcPr>
            <w:tcW w:w="3090" w:type="dxa"/>
          </w:tcPr>
          <w:p w14:paraId="5D528D55" w14:textId="77777777" w:rsidR="00535DC9" w:rsidRPr="00510383" w:rsidRDefault="00535DC9" w:rsidP="00535DC9">
            <w:pPr>
              <w:jc w:val="center"/>
              <w:rPr>
                <w:rFonts w:ascii="Times New Roman" w:hAnsi="Times New Roman"/>
                <w:b/>
                <w:sz w:val="24"/>
                <w:szCs w:val="24"/>
              </w:rPr>
            </w:pPr>
            <w:r w:rsidRPr="00510383">
              <w:rPr>
                <w:rFonts w:ascii="Times New Roman" w:hAnsi="Times New Roman"/>
                <w:b/>
                <w:sz w:val="24"/>
                <w:szCs w:val="24"/>
              </w:rPr>
              <w:t>www.szkolenia-css.pl</w:t>
            </w:r>
          </w:p>
          <w:p w14:paraId="4304EFDD" w14:textId="77777777" w:rsidR="00535DC9" w:rsidRPr="00510383" w:rsidRDefault="00535DC9" w:rsidP="00535DC9">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2F72C009" w14:textId="77777777" w:rsidR="00535DC9" w:rsidRDefault="00535DC9" w:rsidP="00535DC9">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Pr>
                <w:rFonts w:ascii="Times New Roman" w:hAnsi="Times New Roman"/>
                <w:sz w:val="18"/>
                <w:szCs w:val="18"/>
              </w:rPr>
              <w:t> </w:t>
            </w:r>
            <w:r w:rsidRPr="004C1ED2">
              <w:rPr>
                <w:rFonts w:ascii="Times New Roman" w:hAnsi="Times New Roman"/>
                <w:sz w:val="18"/>
                <w:szCs w:val="18"/>
              </w:rPr>
              <w:t>991</w:t>
            </w:r>
            <w:r>
              <w:rPr>
                <w:rFonts w:ascii="Times New Roman" w:hAnsi="Times New Roman"/>
                <w:sz w:val="18"/>
                <w:szCs w:val="18"/>
              </w:rPr>
              <w:t>, 530 112 064</w:t>
            </w:r>
          </w:p>
          <w:p w14:paraId="603DEF6F" w14:textId="77777777" w:rsidR="00535DC9" w:rsidRDefault="00535DC9" w:rsidP="00535DC9">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4317712E" w14:textId="77777777" w:rsidR="00535DC9" w:rsidRDefault="00535DC9" w:rsidP="00535DC9">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560BD641" w14:textId="77777777" w:rsidR="00535DC9" w:rsidRDefault="00810D1D" w:rsidP="00810D1D">
      <w:pPr>
        <w:pStyle w:val="Bezodstpw"/>
        <w:rPr>
          <w:rFonts w:ascii="Times New Roman" w:hAnsi="Times New Roman"/>
          <w:b/>
          <w:sz w:val="24"/>
          <w:szCs w:val="24"/>
        </w:rPr>
      </w:pPr>
      <w:r w:rsidRPr="00D638B5">
        <w:rPr>
          <w:rFonts w:ascii="Times New Roman" w:hAnsi="Times New Roman"/>
          <w:noProof/>
          <w:sz w:val="24"/>
          <w:szCs w:val="24"/>
          <w:lang w:eastAsia="pl-PL"/>
        </w:rPr>
        <w:drawing>
          <wp:anchor distT="0" distB="0" distL="114300" distR="114300" simplePos="0" relativeHeight="251677696" behindDoc="0" locked="0" layoutInCell="1" allowOverlap="1" wp14:anchorId="6875B894" wp14:editId="0736E946">
            <wp:simplePos x="0" y="0"/>
            <wp:positionH relativeFrom="column">
              <wp:posOffset>19050</wp:posOffset>
            </wp:positionH>
            <wp:positionV relativeFrom="paragraph">
              <wp:posOffset>0</wp:posOffset>
            </wp:positionV>
            <wp:extent cx="1672590" cy="548640"/>
            <wp:effectExtent l="0" t="0" r="3810" b="381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Pr>
          <w:rFonts w:ascii="Times New Roman" w:hAnsi="Times New Roman"/>
          <w:b/>
          <w:sz w:val="24"/>
          <w:szCs w:val="24"/>
        </w:rPr>
        <w:t xml:space="preserve">        </w:t>
      </w:r>
    </w:p>
    <w:p w14:paraId="462AF09A" w14:textId="77777777" w:rsidR="00535DC9" w:rsidRDefault="00535DC9" w:rsidP="00810D1D">
      <w:pPr>
        <w:pStyle w:val="Bezodstpw"/>
        <w:rPr>
          <w:rFonts w:ascii="Times New Roman" w:hAnsi="Times New Roman"/>
          <w:b/>
          <w:sz w:val="24"/>
          <w:szCs w:val="24"/>
        </w:rPr>
      </w:pPr>
    </w:p>
    <w:p w14:paraId="26C83FA4" w14:textId="77777777" w:rsidR="00535DC9" w:rsidRDefault="00535DC9" w:rsidP="00810D1D">
      <w:pPr>
        <w:pStyle w:val="Bezodstpw"/>
        <w:rPr>
          <w:rFonts w:ascii="Times New Roman" w:hAnsi="Times New Roman"/>
          <w:b/>
          <w:sz w:val="24"/>
          <w:szCs w:val="24"/>
        </w:rPr>
      </w:pPr>
    </w:p>
    <w:p w14:paraId="50386F33" w14:textId="77777777" w:rsidR="00535DC9" w:rsidRDefault="00535DC9" w:rsidP="00810D1D">
      <w:pPr>
        <w:pStyle w:val="Bezodstpw"/>
        <w:rPr>
          <w:rFonts w:ascii="Times New Roman" w:hAnsi="Times New Roman"/>
          <w:b/>
          <w:sz w:val="24"/>
          <w:szCs w:val="24"/>
        </w:rPr>
      </w:pPr>
    </w:p>
    <w:p w14:paraId="72B3DE21" w14:textId="77777777" w:rsidR="00535DC9" w:rsidRDefault="00535DC9" w:rsidP="00810D1D">
      <w:pPr>
        <w:pStyle w:val="Bezodstpw"/>
        <w:rPr>
          <w:rFonts w:ascii="Times New Roman" w:hAnsi="Times New Roman"/>
          <w:b/>
          <w:sz w:val="24"/>
          <w:szCs w:val="24"/>
        </w:rPr>
      </w:pPr>
    </w:p>
    <w:p w14:paraId="17D37934" w14:textId="77777777" w:rsidR="00535DC9" w:rsidRDefault="00535DC9" w:rsidP="00535DC9">
      <w:pPr>
        <w:pStyle w:val="Bezodstpw"/>
        <w:jc w:val="center"/>
        <w:rPr>
          <w:rFonts w:ascii="Arial Narrow" w:hAnsi="Arial Narrow"/>
          <w:b/>
          <w:sz w:val="24"/>
          <w:szCs w:val="24"/>
        </w:rPr>
      </w:pPr>
    </w:p>
    <w:p w14:paraId="6AC7627C" w14:textId="0D33D087" w:rsidR="00810D1D" w:rsidRPr="006B7C94" w:rsidRDefault="00810D1D" w:rsidP="00535DC9">
      <w:pPr>
        <w:pStyle w:val="Bezodstpw"/>
        <w:jc w:val="center"/>
        <w:rPr>
          <w:rFonts w:ascii="Arial Narrow" w:hAnsi="Arial Narrow"/>
          <w:b/>
          <w:sz w:val="28"/>
          <w:szCs w:val="28"/>
          <w:u w:val="single"/>
        </w:rPr>
      </w:pPr>
      <w:r w:rsidRPr="006B7C94">
        <w:rPr>
          <w:rFonts w:ascii="Arial Narrow" w:hAnsi="Arial Narrow"/>
          <w:b/>
          <w:sz w:val="24"/>
          <w:szCs w:val="24"/>
        </w:rPr>
        <w:t>PROGRAM SZKOLENIA</w:t>
      </w:r>
    </w:p>
    <w:p w14:paraId="4AD08F71" w14:textId="77777777" w:rsidR="00E337C6" w:rsidRPr="002A7703" w:rsidRDefault="00E337C6" w:rsidP="00535DC9">
      <w:pPr>
        <w:widowControl/>
        <w:autoSpaceDN/>
        <w:spacing w:after="120" w:line="240" w:lineRule="auto"/>
        <w:textAlignment w:val="auto"/>
        <w:rPr>
          <w:rFonts w:ascii="Arial Narrow" w:eastAsia="Times New Roman" w:hAnsi="Arial Narrow" w:cs="Arial"/>
          <w:b/>
          <w:bCs/>
          <w:color w:val="FF0000"/>
          <w:kern w:val="1"/>
          <w:lang w:eastAsia="ar-SA"/>
        </w:rPr>
      </w:pPr>
      <w:bookmarkStart w:id="4" w:name="_Hlk26085317"/>
    </w:p>
    <w:bookmarkEnd w:id="4"/>
    <w:p w14:paraId="08C8403B" w14:textId="77777777" w:rsidR="00276E6C" w:rsidRDefault="00276E6C" w:rsidP="00E967B7">
      <w:pPr>
        <w:widowControl/>
        <w:autoSpaceDN/>
        <w:spacing w:after="120" w:line="240" w:lineRule="auto"/>
        <w:jc w:val="center"/>
        <w:textAlignment w:val="auto"/>
        <w:rPr>
          <w:rFonts w:ascii="Arial Narrow" w:eastAsia="Times New Roman" w:hAnsi="Arial Narrow" w:cs="Arial"/>
          <w:b/>
          <w:bCs/>
          <w:color w:val="FF0000"/>
          <w:kern w:val="1"/>
          <w:sz w:val="28"/>
          <w:szCs w:val="28"/>
          <w:lang w:eastAsia="ar-SA"/>
        </w:rPr>
      </w:pPr>
    </w:p>
    <w:p w14:paraId="3BEA0833" w14:textId="77777777" w:rsidR="00716B1A" w:rsidRPr="00716B1A" w:rsidRDefault="00716B1A" w:rsidP="00716B1A">
      <w:pPr>
        <w:pStyle w:val="Bezodstpw"/>
        <w:jc w:val="center"/>
        <w:rPr>
          <w:rFonts w:ascii="Arial Narrow" w:hAnsi="Arial Narrow"/>
          <w:b/>
          <w:color w:val="FF0000"/>
          <w:sz w:val="28"/>
          <w:szCs w:val="28"/>
        </w:rPr>
      </w:pPr>
      <w:r w:rsidRPr="00716B1A">
        <w:rPr>
          <w:rFonts w:ascii="Arial Narrow" w:hAnsi="Arial Narrow"/>
          <w:b/>
          <w:color w:val="FF0000"/>
          <w:sz w:val="28"/>
          <w:szCs w:val="28"/>
        </w:rPr>
        <w:t>Dokumentacja pracownicza od A do Z po zmianach Kodeksu pracy w 2023 r. – kompletny zestaw wzorów dokumentów dla uczestników szkolenia wraz z omówieniem!!!</w:t>
      </w:r>
    </w:p>
    <w:p w14:paraId="7C46428B" w14:textId="77777777" w:rsidR="00C970D3" w:rsidRDefault="00C970D3" w:rsidP="00C970D3">
      <w:pPr>
        <w:pStyle w:val="Bezodstpw"/>
        <w:rPr>
          <w:b/>
        </w:rPr>
      </w:pPr>
    </w:p>
    <w:p w14:paraId="37BF9FCF" w14:textId="69C3847C" w:rsidR="00C970D3" w:rsidRDefault="00C970D3" w:rsidP="00E337C6">
      <w:pPr>
        <w:widowControl/>
        <w:autoSpaceDN/>
        <w:spacing w:after="120" w:line="240" w:lineRule="auto"/>
        <w:jc w:val="both"/>
        <w:textAlignment w:val="auto"/>
        <w:rPr>
          <w:rFonts w:ascii="Arial Narrow" w:hAnsi="Arial Narrow" w:cs="Arial"/>
          <w:b/>
          <w:bCs/>
          <w:color w:val="3A3A3A"/>
          <w:kern w:val="1"/>
          <w:lang w:eastAsia="ar-SA"/>
        </w:rPr>
      </w:pPr>
    </w:p>
    <w:p w14:paraId="0CBE765F" w14:textId="01CFCE84" w:rsidR="00716B1A" w:rsidRDefault="00716B1A" w:rsidP="00E337C6">
      <w:pPr>
        <w:widowControl/>
        <w:autoSpaceDN/>
        <w:spacing w:after="120" w:line="240" w:lineRule="auto"/>
        <w:jc w:val="both"/>
        <w:textAlignment w:val="auto"/>
        <w:rPr>
          <w:rFonts w:ascii="Arial Narrow" w:hAnsi="Arial Narrow" w:cs="Arial"/>
          <w:b/>
          <w:bCs/>
          <w:color w:val="3A3A3A"/>
          <w:kern w:val="1"/>
          <w:lang w:eastAsia="ar-SA"/>
        </w:rPr>
      </w:pPr>
    </w:p>
    <w:p w14:paraId="1C3253AE" w14:textId="77777777" w:rsidR="00716B1A" w:rsidRDefault="00716B1A" w:rsidP="00E337C6">
      <w:pPr>
        <w:widowControl/>
        <w:autoSpaceDN/>
        <w:spacing w:after="120" w:line="240" w:lineRule="auto"/>
        <w:jc w:val="both"/>
        <w:textAlignment w:val="auto"/>
        <w:rPr>
          <w:rFonts w:ascii="Arial Narrow" w:hAnsi="Arial Narrow" w:cs="Arial"/>
          <w:b/>
          <w:bCs/>
          <w:color w:val="3A3A3A"/>
          <w:kern w:val="1"/>
          <w:lang w:eastAsia="ar-SA"/>
        </w:rPr>
      </w:pPr>
    </w:p>
    <w:p w14:paraId="18564395" w14:textId="77777777" w:rsidR="00716B1A" w:rsidRPr="00F873EB" w:rsidRDefault="00716B1A" w:rsidP="00716B1A">
      <w:pPr>
        <w:pStyle w:val="Bezodstpw"/>
        <w:rPr>
          <w:b/>
        </w:rPr>
      </w:pPr>
      <w:r>
        <w:rPr>
          <w:b/>
        </w:rPr>
        <w:t>1</w:t>
      </w:r>
      <w:r w:rsidRPr="00F873EB">
        <w:rPr>
          <w:b/>
        </w:rPr>
        <w:t xml:space="preserve">. Umowa o pracę </w:t>
      </w:r>
      <w:r>
        <w:rPr>
          <w:b/>
        </w:rPr>
        <w:t xml:space="preserve">po zmianach w 2023 – treść zgodna z RODO, terminy, wymogi </w:t>
      </w:r>
    </w:p>
    <w:p w14:paraId="406B583C" w14:textId="77777777" w:rsidR="00716B1A" w:rsidRDefault="00716B1A" w:rsidP="00716B1A">
      <w:pPr>
        <w:pStyle w:val="Bezodstpw"/>
      </w:pPr>
    </w:p>
    <w:p w14:paraId="7124DCF8" w14:textId="77777777" w:rsidR="00716B1A" w:rsidRDefault="00716B1A" w:rsidP="00716B1A">
      <w:pPr>
        <w:pStyle w:val="Bezodstpw"/>
      </w:pPr>
      <w:r>
        <w:t xml:space="preserve">- Kiedy kandydat staje się pracownikiem – czy w dniu podpisania umowy, czy w dniu rozpoczęcia pracy? </w:t>
      </w:r>
    </w:p>
    <w:p w14:paraId="2E3E1ADE" w14:textId="77777777" w:rsidR="00716B1A" w:rsidRDefault="00716B1A" w:rsidP="00716B1A">
      <w:pPr>
        <w:pStyle w:val="Bezodstpw"/>
        <w:rPr>
          <w:b/>
          <w:bCs/>
          <w:color w:val="FF0000"/>
        </w:rPr>
      </w:pPr>
      <w:r w:rsidRPr="00613A25">
        <w:rPr>
          <w:b/>
          <w:bCs/>
          <w:color w:val="FF0000"/>
        </w:rPr>
        <w:t>- WZÓR – kwestionariuszy osobowych 2023!</w:t>
      </w:r>
    </w:p>
    <w:p w14:paraId="1F998B65" w14:textId="77777777" w:rsidR="00716B1A" w:rsidRDefault="00716B1A" w:rsidP="00716B1A">
      <w:pPr>
        <w:pStyle w:val="Bezodstpw"/>
        <w:rPr>
          <w:b/>
          <w:bCs/>
          <w:color w:val="FF0000"/>
        </w:rPr>
      </w:pPr>
      <w:r>
        <w:rPr>
          <w:b/>
          <w:bCs/>
          <w:color w:val="FF0000"/>
        </w:rPr>
        <w:t>- WZÓR – umowa o pracę po zmianach 2023 !</w:t>
      </w:r>
    </w:p>
    <w:p w14:paraId="608565E0" w14:textId="77777777" w:rsidR="00716B1A" w:rsidRDefault="00716B1A" w:rsidP="00716B1A">
      <w:pPr>
        <w:pStyle w:val="Bezodstpw"/>
        <w:rPr>
          <w:b/>
          <w:bCs/>
          <w:color w:val="FF0000"/>
        </w:rPr>
      </w:pPr>
      <w:r>
        <w:rPr>
          <w:b/>
          <w:bCs/>
          <w:color w:val="FF0000"/>
        </w:rPr>
        <w:t>- WZÓR – umowa o pracę na okres próbny po zmianach 2023 !</w:t>
      </w:r>
    </w:p>
    <w:p w14:paraId="78A22773" w14:textId="77777777" w:rsidR="00716B1A" w:rsidRDefault="00716B1A" w:rsidP="00716B1A">
      <w:pPr>
        <w:pStyle w:val="Bezodstpw"/>
        <w:rPr>
          <w:b/>
          <w:bCs/>
          <w:color w:val="FF0000"/>
        </w:rPr>
      </w:pPr>
      <w:r>
        <w:rPr>
          <w:b/>
          <w:bCs/>
          <w:color w:val="FF0000"/>
        </w:rPr>
        <w:t>- WZÓR – umowa o pracę na zastępstwo 2023 !</w:t>
      </w:r>
    </w:p>
    <w:p w14:paraId="7FD06840" w14:textId="77777777" w:rsidR="00716B1A" w:rsidRDefault="00716B1A" w:rsidP="00716B1A">
      <w:pPr>
        <w:pStyle w:val="Bezodstpw"/>
        <w:rPr>
          <w:b/>
          <w:bCs/>
          <w:color w:val="FF0000"/>
        </w:rPr>
      </w:pPr>
      <w:r>
        <w:rPr>
          <w:b/>
          <w:bCs/>
          <w:color w:val="FF0000"/>
        </w:rPr>
        <w:t>- WZÓR – klauzuli informacyjnej RODO przy przyjęciu do pracy 2023 !</w:t>
      </w:r>
    </w:p>
    <w:p w14:paraId="793C5AA7" w14:textId="77777777" w:rsidR="00716B1A" w:rsidRDefault="00716B1A" w:rsidP="00716B1A">
      <w:pPr>
        <w:pStyle w:val="Bezodstpw"/>
      </w:pPr>
      <w:r>
        <w:t xml:space="preserve">- </w:t>
      </w:r>
      <w:r w:rsidRPr="00F37BBC">
        <w:t xml:space="preserve">Kiedy pracownik musi podpisać umowę o pracę </w:t>
      </w:r>
      <w:r>
        <w:t>i czy może być to już po dniu zawarcia umowy.</w:t>
      </w:r>
    </w:p>
    <w:p w14:paraId="1B6EBF2B" w14:textId="77777777" w:rsidR="00716B1A" w:rsidRPr="00F37BBC" w:rsidRDefault="00716B1A" w:rsidP="00716B1A">
      <w:pPr>
        <w:pStyle w:val="Bezodstpw"/>
      </w:pPr>
      <w:r>
        <w:t>- Jak prawidłowo określić datę sporządzenia umowy, zawarcia umowy, termin rozpoczęcia pracy i jaka ma być data przy podpisie pracownika – czy wszystkie daty są konieczne !!!</w:t>
      </w:r>
    </w:p>
    <w:p w14:paraId="02A889E6" w14:textId="77777777" w:rsidR="00716B1A" w:rsidRPr="00F37BBC" w:rsidRDefault="00716B1A" w:rsidP="00716B1A">
      <w:pPr>
        <w:pStyle w:val="Bezodstpw"/>
      </w:pPr>
      <w:r>
        <w:t>- Jak prawidłowo wskazać składniki wynagrodzenie w umowie o pracę?</w:t>
      </w:r>
    </w:p>
    <w:p w14:paraId="16BEF5A7" w14:textId="77777777" w:rsidR="00716B1A" w:rsidRDefault="00716B1A" w:rsidP="00716B1A">
      <w:pPr>
        <w:pStyle w:val="Bezodstpw"/>
      </w:pPr>
      <w:r>
        <w:t xml:space="preserve">- </w:t>
      </w:r>
      <w:r w:rsidRPr="00F37BBC">
        <w:t xml:space="preserve">Jak prawidłowo wskazać miejsce </w:t>
      </w:r>
      <w:r>
        <w:t xml:space="preserve">lub miejsca </w:t>
      </w:r>
      <w:r w:rsidRPr="00F37BBC">
        <w:t xml:space="preserve">wykonywania pracy przez pracownika </w:t>
      </w:r>
      <w:r>
        <w:t>aby nie narazić się na odpowiedzialność przed PIP – uwaga na zmiany w 2023 r.?</w:t>
      </w:r>
    </w:p>
    <w:p w14:paraId="36E2CAE2" w14:textId="77777777" w:rsidR="00716B1A" w:rsidRPr="00DD3372" w:rsidRDefault="00716B1A" w:rsidP="00716B1A">
      <w:pPr>
        <w:pStyle w:val="Bezodstpw"/>
        <w:rPr>
          <w:rFonts w:cs="Arial"/>
        </w:rPr>
      </w:pPr>
      <w:r>
        <w:rPr>
          <w:rFonts w:cs="Arial"/>
        </w:rPr>
        <w:t xml:space="preserve">- </w:t>
      </w:r>
      <w:r w:rsidRPr="00DD3372">
        <w:rPr>
          <w:rFonts w:cs="Arial"/>
        </w:rPr>
        <w:t>Umowa na część etatu – pamiętaj o dodatkowych elementach</w:t>
      </w:r>
      <w:r>
        <w:rPr>
          <w:rFonts w:cs="Arial"/>
        </w:rPr>
        <w:t>?</w:t>
      </w:r>
    </w:p>
    <w:p w14:paraId="358E07F5" w14:textId="77777777" w:rsidR="00716B1A" w:rsidRDefault="00716B1A" w:rsidP="00716B1A">
      <w:pPr>
        <w:pStyle w:val="Bezodstpw"/>
      </w:pPr>
      <w:r>
        <w:t xml:space="preserve">- Kiedy wpisywać obiektywne przyczyny zawarcia umowy i jak to prawidłowo zrobić? </w:t>
      </w:r>
    </w:p>
    <w:p w14:paraId="24D42343" w14:textId="77777777" w:rsidR="00716B1A" w:rsidRDefault="00716B1A" w:rsidP="00716B1A">
      <w:pPr>
        <w:pStyle w:val="Bezodstpw"/>
      </w:pPr>
      <w:r>
        <w:t>- Jak ma wyglądać zgłoszenie do PIP umowy zawartej z obiektywnymi przyczynami?</w:t>
      </w:r>
    </w:p>
    <w:p w14:paraId="79599256" w14:textId="77777777" w:rsidR="00716B1A" w:rsidRDefault="00716B1A" w:rsidP="00716B1A">
      <w:pPr>
        <w:pStyle w:val="Bezodstpw"/>
      </w:pPr>
      <w:r>
        <w:t>- Jak prawidłowo sporządzić umowę na czas określony celem zastępstwa pracownika w czasie jego usprawiedliwionej nieobecności w pracy – częste błędy w umowach?</w:t>
      </w:r>
    </w:p>
    <w:p w14:paraId="7C4FD4A4" w14:textId="77777777" w:rsidR="00716B1A" w:rsidRDefault="00716B1A" w:rsidP="00716B1A">
      <w:pPr>
        <w:pStyle w:val="Bezodstpw"/>
        <w:rPr>
          <w:b/>
          <w:bCs/>
          <w:color w:val="FF0000"/>
        </w:rPr>
      </w:pPr>
      <w:r>
        <w:rPr>
          <w:b/>
          <w:bCs/>
          <w:color w:val="FF0000"/>
        </w:rPr>
        <w:t>- WZÓR – zapisy w umowie na zastępstwo zgodne z przepisami i RODO!</w:t>
      </w:r>
    </w:p>
    <w:p w14:paraId="1D9D8AE5" w14:textId="77777777" w:rsidR="00716B1A" w:rsidRDefault="00716B1A" w:rsidP="00716B1A">
      <w:pPr>
        <w:pStyle w:val="Bezodstpw"/>
      </w:pPr>
      <w:r>
        <w:t xml:space="preserve">- </w:t>
      </w:r>
      <w:r w:rsidRPr="00DD3372">
        <w:t>Czy w umowie na zastępstwo ma być wymieni</w:t>
      </w:r>
      <w:r>
        <w:t>one nazwisko osoby zastępowanej i przyczyna jej nieobecności?</w:t>
      </w:r>
    </w:p>
    <w:p w14:paraId="3FE63BA6" w14:textId="77777777" w:rsidR="00716B1A" w:rsidRDefault="00716B1A" w:rsidP="00716B1A">
      <w:pPr>
        <w:pStyle w:val="Bezodstpw"/>
      </w:pPr>
      <w:r>
        <w:t>- Czy zastępstwo może być na wycinek nieobecności pracownika lub na nie taki sam wymiar czasu pracy lub nie takie samo stanowisko?</w:t>
      </w:r>
    </w:p>
    <w:p w14:paraId="7E8B1B94" w14:textId="77777777" w:rsidR="00716B1A" w:rsidRDefault="00716B1A" w:rsidP="00716B1A">
      <w:pPr>
        <w:pStyle w:val="Bezodstpw"/>
      </w:pPr>
      <w:r>
        <w:t xml:space="preserve">- „Aneks” do umowy o pracę – jak prawidłowo sporządzić i co musi być zawarte w treści? </w:t>
      </w:r>
    </w:p>
    <w:p w14:paraId="39ADF986" w14:textId="77777777" w:rsidR="00716B1A" w:rsidRDefault="00716B1A" w:rsidP="00716B1A">
      <w:pPr>
        <w:pStyle w:val="Bezodstpw"/>
        <w:rPr>
          <w:b/>
          <w:bCs/>
          <w:color w:val="FF0000"/>
        </w:rPr>
      </w:pPr>
      <w:r>
        <w:rPr>
          <w:b/>
          <w:bCs/>
          <w:color w:val="FF0000"/>
        </w:rPr>
        <w:t>- WZÓR – porozumienia zmieniającego do umowy o pracę 2023 !</w:t>
      </w:r>
    </w:p>
    <w:p w14:paraId="624A4DCA" w14:textId="77777777" w:rsidR="00716B1A" w:rsidRDefault="00716B1A" w:rsidP="00716B1A">
      <w:pPr>
        <w:pStyle w:val="Bezodstpw"/>
        <w:rPr>
          <w:b/>
          <w:bCs/>
          <w:color w:val="FF0000"/>
        </w:rPr>
      </w:pPr>
      <w:r>
        <w:rPr>
          <w:b/>
          <w:bCs/>
          <w:color w:val="FF0000"/>
        </w:rPr>
        <w:t>- WZÓR – bezpieczne dla pracodawcy rozwiązanie umowy o pracę za porozumieniem stron  2023 !</w:t>
      </w:r>
    </w:p>
    <w:p w14:paraId="57971C7E" w14:textId="77777777" w:rsidR="00716B1A" w:rsidRDefault="00716B1A" w:rsidP="00716B1A">
      <w:pPr>
        <w:pStyle w:val="Bezodstpw"/>
      </w:pPr>
    </w:p>
    <w:p w14:paraId="5B2CED02" w14:textId="77777777" w:rsidR="00716B1A" w:rsidRDefault="00716B1A" w:rsidP="00716B1A">
      <w:pPr>
        <w:pStyle w:val="Bezodstpw"/>
        <w:rPr>
          <w:b/>
        </w:rPr>
      </w:pPr>
      <w:r>
        <w:rPr>
          <w:b/>
        </w:rPr>
        <w:t>2</w:t>
      </w:r>
      <w:r w:rsidRPr="00917CBE">
        <w:rPr>
          <w:b/>
        </w:rPr>
        <w:t xml:space="preserve">. </w:t>
      </w:r>
      <w:r>
        <w:rPr>
          <w:b/>
        </w:rPr>
        <w:t xml:space="preserve">Nowa informacja z art. 29 § 3 Kodeksu pracy  2023 r. </w:t>
      </w:r>
    </w:p>
    <w:p w14:paraId="658D3A65" w14:textId="77777777" w:rsidR="00716B1A" w:rsidRDefault="00716B1A" w:rsidP="00716B1A">
      <w:pPr>
        <w:pStyle w:val="Bezodstpw"/>
        <w:rPr>
          <w:b/>
        </w:rPr>
      </w:pPr>
    </w:p>
    <w:p w14:paraId="76061845" w14:textId="77777777" w:rsidR="00716B1A" w:rsidRDefault="00716B1A" w:rsidP="00716B1A">
      <w:pPr>
        <w:pStyle w:val="Bezodstpw"/>
        <w:rPr>
          <w:b/>
        </w:rPr>
      </w:pPr>
      <w:r>
        <w:rPr>
          <w:rFonts w:eastAsia="Andale Sans UI" w:cs="Calibri"/>
          <w:color w:val="000000"/>
          <w:kern w:val="2"/>
          <w:lang w:eastAsia="ar-SA"/>
        </w:rPr>
        <w:t xml:space="preserve">- Znaczne rozszerzenie informacji dla pracownika z art. 29 § 3 Kp </w:t>
      </w:r>
    </w:p>
    <w:p w14:paraId="62DDF844" w14:textId="77777777" w:rsidR="00716B1A" w:rsidRDefault="00716B1A" w:rsidP="00716B1A">
      <w:pPr>
        <w:pStyle w:val="Bezodstpw"/>
        <w:rPr>
          <w:b/>
          <w:bCs/>
          <w:color w:val="FF0000"/>
        </w:rPr>
      </w:pPr>
      <w:r>
        <w:rPr>
          <w:b/>
          <w:bCs/>
          <w:color w:val="FF0000"/>
        </w:rPr>
        <w:t>- WZÓR – informacji z art. 29 § 3 gdy w zakładzie obowiązuje regulamin pracy 2023 !</w:t>
      </w:r>
    </w:p>
    <w:p w14:paraId="788A2370" w14:textId="77777777" w:rsidR="00716B1A" w:rsidRDefault="00716B1A" w:rsidP="00716B1A">
      <w:pPr>
        <w:pStyle w:val="Bezodstpw"/>
        <w:rPr>
          <w:b/>
          <w:bCs/>
          <w:color w:val="FF0000"/>
        </w:rPr>
      </w:pPr>
      <w:r>
        <w:rPr>
          <w:b/>
          <w:bCs/>
          <w:color w:val="FF0000"/>
        </w:rPr>
        <w:t>- WZÓR – informacji z art. 29 § 3 gdy w zakładzie nie obowiązuje regulamin pracy 2023 !</w:t>
      </w:r>
    </w:p>
    <w:p w14:paraId="667E7E9D" w14:textId="77777777" w:rsidR="00716B1A" w:rsidRDefault="00716B1A" w:rsidP="00716B1A">
      <w:pPr>
        <w:pStyle w:val="Bezodstpw"/>
        <w:rPr>
          <w:b/>
          <w:bCs/>
          <w:color w:val="FF0000"/>
        </w:rPr>
      </w:pPr>
      <w:r>
        <w:rPr>
          <w:b/>
          <w:bCs/>
          <w:color w:val="FF0000"/>
        </w:rPr>
        <w:lastRenderedPageBreak/>
        <w:t xml:space="preserve">- WZÓR – konkretnych zapisów w informacji z 29 § 3 w zależności od warunków zatrudnienia pracownika, jego norm, wymiaru czasu pracy itp. </w:t>
      </w:r>
    </w:p>
    <w:p w14:paraId="1DCC41DA" w14:textId="77777777" w:rsidR="00716B1A" w:rsidRDefault="00716B1A" w:rsidP="00716B1A">
      <w:pPr>
        <w:pStyle w:val="Bezodstpw"/>
        <w:rPr>
          <w:b/>
        </w:rPr>
      </w:pPr>
    </w:p>
    <w:p w14:paraId="4007027D" w14:textId="77777777" w:rsidR="00716B1A" w:rsidRPr="00917CBE" w:rsidRDefault="00716B1A" w:rsidP="00716B1A">
      <w:pPr>
        <w:pStyle w:val="Bezodstpw"/>
        <w:rPr>
          <w:b/>
        </w:rPr>
      </w:pPr>
      <w:r>
        <w:rPr>
          <w:b/>
        </w:rPr>
        <w:t>3</w:t>
      </w:r>
      <w:r w:rsidRPr="00917CBE">
        <w:rPr>
          <w:b/>
        </w:rPr>
        <w:t xml:space="preserve">. </w:t>
      </w:r>
      <w:r>
        <w:rPr>
          <w:b/>
        </w:rPr>
        <w:t xml:space="preserve">Badania lekarskie, szkolenia bhp w 2023 r. </w:t>
      </w:r>
    </w:p>
    <w:p w14:paraId="67F75B63" w14:textId="77777777" w:rsidR="00716B1A" w:rsidRPr="00822C33" w:rsidRDefault="00716B1A" w:rsidP="00716B1A">
      <w:pPr>
        <w:pStyle w:val="Bezodstpw"/>
      </w:pPr>
    </w:p>
    <w:p w14:paraId="1779C6F9" w14:textId="77777777" w:rsidR="00716B1A" w:rsidRDefault="00716B1A" w:rsidP="00716B1A">
      <w:pPr>
        <w:pStyle w:val="Bezodstpw"/>
      </w:pPr>
      <w:r>
        <w:t xml:space="preserve">- </w:t>
      </w:r>
      <w:r w:rsidRPr="00822C33">
        <w:t>Skierowanie na wstępne badania lekarskie – jak wypełnić</w:t>
      </w:r>
      <w:r>
        <w:t xml:space="preserve"> zgodnie z RODO</w:t>
      </w:r>
      <w:r w:rsidRPr="00822C33">
        <w:t>?</w:t>
      </w:r>
    </w:p>
    <w:p w14:paraId="35D3086A" w14:textId="77777777" w:rsidR="00716B1A" w:rsidRDefault="00716B1A" w:rsidP="00716B1A">
      <w:pPr>
        <w:pStyle w:val="Bezodstpw"/>
      </w:pPr>
      <w:r>
        <w:t>- Czy w skierowaniu na wstępne badania można umieścić PESEL i adres zamieszkania kandydata do pracy?</w:t>
      </w:r>
    </w:p>
    <w:p w14:paraId="7BF688B2" w14:textId="77777777" w:rsidR="00716B1A" w:rsidRDefault="00716B1A" w:rsidP="00716B1A">
      <w:pPr>
        <w:pStyle w:val="Bezodstpw"/>
      </w:pPr>
      <w:r>
        <w:t>- Kto kieruje stażystę na wstępne badania lekarskie i jak wypełnić skierowanie stażysty?</w:t>
      </w:r>
    </w:p>
    <w:p w14:paraId="3BE70BBA" w14:textId="77777777" w:rsidR="00716B1A" w:rsidRDefault="00716B1A" w:rsidP="00716B1A">
      <w:pPr>
        <w:pStyle w:val="Bezodstpw"/>
      </w:pPr>
      <w:r>
        <w:t>- Rola kadr i służby bhp w wypełnianiu skierowań na profilaktyczne badania pracowników.</w:t>
      </w:r>
    </w:p>
    <w:p w14:paraId="29B9AA2D" w14:textId="77777777" w:rsidR="00716B1A" w:rsidRDefault="00716B1A" w:rsidP="00716B1A">
      <w:pPr>
        <w:pStyle w:val="Bezodstpw"/>
      </w:pPr>
      <w:r>
        <w:t>- Kto odpowiada w zakładzie za prawidłowość skierowań na badania!!!?</w:t>
      </w:r>
    </w:p>
    <w:p w14:paraId="52C23E63" w14:textId="77777777" w:rsidR="00716B1A" w:rsidRPr="00497982" w:rsidRDefault="00716B1A" w:rsidP="00716B1A">
      <w:pPr>
        <w:pStyle w:val="Bezodstpw"/>
      </w:pPr>
      <w:r>
        <w:t>- Czy s</w:t>
      </w:r>
      <w:r w:rsidRPr="00497982">
        <w:t>kierowanie na badania m</w:t>
      </w:r>
      <w:r>
        <w:t>usi</w:t>
      </w:r>
      <w:r w:rsidRPr="00497982">
        <w:t xml:space="preserve"> być przechowywane w aktach osobowych pracownika?</w:t>
      </w:r>
    </w:p>
    <w:p w14:paraId="00E04518" w14:textId="77777777" w:rsidR="00716B1A" w:rsidRDefault="00716B1A" w:rsidP="00716B1A">
      <w:pPr>
        <w:pStyle w:val="Bezodstpw"/>
      </w:pPr>
      <w:r>
        <w:t>- Orzeczenie lekarskie – czego wymagać od lekarza medycyny pracy?</w:t>
      </w:r>
    </w:p>
    <w:p w14:paraId="36C75720" w14:textId="77777777" w:rsidR="00716B1A" w:rsidRPr="00497982" w:rsidRDefault="00716B1A" w:rsidP="00716B1A">
      <w:pPr>
        <w:pStyle w:val="Bezodstpw"/>
      </w:pPr>
      <w:r>
        <w:t>- Jak traktować zakaz wykonywania niektórych prac przez parownika wskazany w orzeczeniu lekarskim?</w:t>
      </w:r>
    </w:p>
    <w:p w14:paraId="18664351" w14:textId="77777777" w:rsidR="00716B1A" w:rsidRPr="00665BC4" w:rsidRDefault="00716B1A" w:rsidP="00716B1A">
      <w:pPr>
        <w:pStyle w:val="Bezodstpw"/>
      </w:pPr>
      <w:r>
        <w:t>- Kiedy b</w:t>
      </w:r>
      <w:r w:rsidRPr="00665BC4">
        <w:t>adania lekarskie i szkolenia bhp trzeba powtórzyć chociaż nie upłyną jeszcze okres ich ważności?</w:t>
      </w:r>
    </w:p>
    <w:p w14:paraId="26312D74" w14:textId="77777777" w:rsidR="00716B1A" w:rsidRPr="00665BC4" w:rsidRDefault="00716B1A" w:rsidP="00716B1A">
      <w:pPr>
        <w:pStyle w:val="Bezodstpw"/>
      </w:pPr>
      <w:r>
        <w:t xml:space="preserve">- </w:t>
      </w:r>
      <w:r w:rsidRPr="00665BC4">
        <w:t xml:space="preserve">Czy pracownik prowadzący pojazd służbowy ma mieć badania psychotechniczne? </w:t>
      </w:r>
    </w:p>
    <w:p w14:paraId="47A9895E" w14:textId="77777777" w:rsidR="00716B1A" w:rsidRPr="00665BC4" w:rsidRDefault="00716B1A" w:rsidP="00716B1A">
      <w:pPr>
        <w:pStyle w:val="Bezodstpw"/>
      </w:pPr>
      <w:r>
        <w:t xml:space="preserve">- </w:t>
      </w:r>
      <w:r w:rsidRPr="00665BC4">
        <w:t>Co zrobić gdy w skierowaniu na badania nie wskazano prowadzenia samochodu służbowego lub prywatnego, a pracownik ma być wydelegowany w podróż służbową?</w:t>
      </w:r>
    </w:p>
    <w:p w14:paraId="4E07A6E7" w14:textId="77777777" w:rsidR="00716B1A" w:rsidRDefault="00716B1A" w:rsidP="00716B1A">
      <w:pPr>
        <w:pStyle w:val="Bezodstpw"/>
      </w:pPr>
      <w:r>
        <w:t xml:space="preserve">- </w:t>
      </w:r>
      <w:r w:rsidRPr="00665BC4">
        <w:t xml:space="preserve">Ryczałt za używanie własnego samochodu – czy konieczne są badania psychotechniczne? </w:t>
      </w:r>
    </w:p>
    <w:p w14:paraId="169AB7E6" w14:textId="77777777" w:rsidR="00716B1A" w:rsidRDefault="00716B1A" w:rsidP="00716B1A">
      <w:pPr>
        <w:pStyle w:val="Bezodstpw"/>
        <w:rPr>
          <w:b/>
          <w:bCs/>
          <w:color w:val="FF0000"/>
        </w:rPr>
      </w:pPr>
      <w:r>
        <w:rPr>
          <w:b/>
          <w:bCs/>
          <w:color w:val="FF0000"/>
        </w:rPr>
        <w:t>- WZÓR – nowe skierowanie na badania lekarskie 2023 !</w:t>
      </w:r>
    </w:p>
    <w:p w14:paraId="488DAD13" w14:textId="77777777" w:rsidR="00716B1A" w:rsidRDefault="00716B1A" w:rsidP="00716B1A">
      <w:pPr>
        <w:pStyle w:val="Bezodstpw"/>
      </w:pPr>
      <w:r>
        <w:t xml:space="preserve">- </w:t>
      </w:r>
      <w:r w:rsidRPr="00B74047">
        <w:t>Szkolenia bhp wstępne – na co musi zwrócić uwagę kadrowiec wpinając kartę szkolenia do akt osobowych?</w:t>
      </w:r>
    </w:p>
    <w:p w14:paraId="7E35866B" w14:textId="77777777" w:rsidR="00716B1A" w:rsidRDefault="00716B1A" w:rsidP="00716B1A">
      <w:pPr>
        <w:pStyle w:val="Bezodstpw"/>
      </w:pPr>
      <w:r>
        <w:t>- Karta szkolenie wstępnego bhp  – jak ma być wypełniona i na co zwrócić szczególną uwagę?</w:t>
      </w:r>
    </w:p>
    <w:p w14:paraId="6672B2E0" w14:textId="77777777" w:rsidR="00716B1A" w:rsidRDefault="00716B1A" w:rsidP="00716B1A">
      <w:pPr>
        <w:pStyle w:val="Bezodstpw"/>
        <w:rPr>
          <w:b/>
          <w:bCs/>
          <w:color w:val="FF0000"/>
        </w:rPr>
      </w:pPr>
      <w:r>
        <w:rPr>
          <w:b/>
          <w:bCs/>
          <w:color w:val="FF0000"/>
        </w:rPr>
        <w:t>- WZÓR – karty szkolenia wstępnego 2023 !</w:t>
      </w:r>
    </w:p>
    <w:p w14:paraId="59452CE4" w14:textId="77777777" w:rsidR="00716B1A" w:rsidRDefault="00716B1A" w:rsidP="00716B1A">
      <w:pPr>
        <w:pStyle w:val="Bezodstpw"/>
      </w:pPr>
      <w:r>
        <w:t>- Zaświadczenie ze szkolenia okresowego bhp – liczne błędy i poważne konsekwencje?</w:t>
      </w:r>
    </w:p>
    <w:p w14:paraId="4DD807C9" w14:textId="77777777" w:rsidR="00716B1A" w:rsidRDefault="00716B1A" w:rsidP="00716B1A">
      <w:pPr>
        <w:pStyle w:val="Bezodstpw"/>
        <w:rPr>
          <w:b/>
          <w:bCs/>
          <w:color w:val="FF0000"/>
        </w:rPr>
      </w:pPr>
      <w:r>
        <w:rPr>
          <w:b/>
          <w:bCs/>
          <w:color w:val="FF0000"/>
        </w:rPr>
        <w:t>- WZÓR – zaświadczenia ze szkolenia okresowego bhp 2023 !</w:t>
      </w:r>
    </w:p>
    <w:p w14:paraId="73AF8581" w14:textId="77777777" w:rsidR="00716B1A" w:rsidRDefault="00716B1A" w:rsidP="00716B1A">
      <w:pPr>
        <w:pStyle w:val="Bezodstpw"/>
        <w:rPr>
          <w:b/>
        </w:rPr>
      </w:pPr>
    </w:p>
    <w:p w14:paraId="2FA19DC0" w14:textId="77777777" w:rsidR="00716B1A" w:rsidRDefault="00716B1A" w:rsidP="00716B1A">
      <w:pPr>
        <w:pStyle w:val="Bezodstpw"/>
        <w:rPr>
          <w:b/>
        </w:rPr>
      </w:pPr>
      <w:r>
        <w:rPr>
          <w:b/>
        </w:rPr>
        <w:t>4</w:t>
      </w:r>
      <w:r w:rsidRPr="00917CBE">
        <w:rPr>
          <w:b/>
        </w:rPr>
        <w:t>. Akta osobowe</w:t>
      </w:r>
      <w:r>
        <w:rPr>
          <w:b/>
        </w:rPr>
        <w:t xml:space="preserve"> po zmianach work-life balance 2023 r. </w:t>
      </w:r>
    </w:p>
    <w:p w14:paraId="662D9A33" w14:textId="77777777" w:rsidR="00716B1A" w:rsidRPr="00917CBE" w:rsidRDefault="00716B1A" w:rsidP="00716B1A">
      <w:pPr>
        <w:pStyle w:val="Bezodstpw"/>
        <w:rPr>
          <w:b/>
        </w:rPr>
      </w:pPr>
    </w:p>
    <w:p w14:paraId="7E81935B" w14:textId="77777777" w:rsidR="00716B1A" w:rsidRDefault="00716B1A" w:rsidP="00716B1A">
      <w:pPr>
        <w:pStyle w:val="Bezodstpw"/>
        <w:rPr>
          <w:rFonts w:cs="Arial"/>
        </w:rPr>
      </w:pPr>
      <w:r>
        <w:rPr>
          <w:rFonts w:cs="Arial"/>
        </w:rPr>
        <w:t>- Kiedy należy założyć nowe akta osobowe po ponownym zatrudnieniu pracownika w związku ze skróceniem okresu ich przechowywania ?</w:t>
      </w:r>
    </w:p>
    <w:p w14:paraId="4BFEFB6D" w14:textId="77777777" w:rsidR="00716B1A" w:rsidRDefault="00716B1A" w:rsidP="00716B1A">
      <w:pPr>
        <w:pStyle w:val="Bezodstpw"/>
        <w:rPr>
          <w:rFonts w:cs="Arial"/>
          <w:b/>
          <w:bCs/>
        </w:rPr>
      </w:pPr>
      <w:r>
        <w:rPr>
          <w:rFonts w:cs="Arial"/>
        </w:rPr>
        <w:t xml:space="preserve">- Czy nowe akta osobowe można założyć w starej teczce – </w:t>
      </w:r>
      <w:r w:rsidRPr="00A83B64">
        <w:rPr>
          <w:rFonts w:cs="Arial"/>
          <w:b/>
          <w:bCs/>
        </w:rPr>
        <w:t xml:space="preserve">wzory </w:t>
      </w:r>
      <w:r>
        <w:rPr>
          <w:rFonts w:cs="Arial"/>
          <w:b/>
          <w:bCs/>
        </w:rPr>
        <w:t>akt</w:t>
      </w:r>
      <w:r w:rsidRPr="00A83B64">
        <w:rPr>
          <w:rFonts w:cs="Arial"/>
          <w:b/>
          <w:bCs/>
        </w:rPr>
        <w:t xml:space="preserve"> na szkoleniu !!!!</w:t>
      </w:r>
    </w:p>
    <w:p w14:paraId="100057B2" w14:textId="77777777" w:rsidR="00716B1A" w:rsidRDefault="00716B1A" w:rsidP="00716B1A">
      <w:pPr>
        <w:pStyle w:val="Bezodstpw"/>
        <w:rPr>
          <w:rFonts w:cs="Arial"/>
        </w:rPr>
      </w:pPr>
      <w:r w:rsidRPr="00A83B64">
        <w:rPr>
          <w:rFonts w:cs="Arial"/>
        </w:rPr>
        <w:t xml:space="preserve">- W której części akt osobowych umieszczać </w:t>
      </w:r>
      <w:r>
        <w:rPr>
          <w:rFonts w:cs="Arial"/>
        </w:rPr>
        <w:t>ksera dyplomów i świadectw pracy by nie narazić się na odpowiedzialność RODO?</w:t>
      </w:r>
    </w:p>
    <w:p w14:paraId="78310BFF" w14:textId="77777777" w:rsidR="00716B1A" w:rsidRDefault="00716B1A" w:rsidP="00716B1A">
      <w:pPr>
        <w:pStyle w:val="Bezodstpw"/>
        <w:rPr>
          <w:b/>
          <w:bCs/>
          <w:color w:val="FF0000"/>
        </w:rPr>
      </w:pPr>
      <w:r>
        <w:rPr>
          <w:b/>
          <w:bCs/>
          <w:color w:val="FF0000"/>
        </w:rPr>
        <w:t>- WZÓR – zestawienia dokumentów dostarczonych przez pracownika zamiast kser dyplomów i świadectw pracy -  2023 !</w:t>
      </w:r>
    </w:p>
    <w:p w14:paraId="0CA628A8" w14:textId="77777777" w:rsidR="00716B1A" w:rsidRDefault="00716B1A" w:rsidP="00716B1A">
      <w:pPr>
        <w:pStyle w:val="Bezodstpw"/>
        <w:rPr>
          <w:b/>
          <w:bCs/>
          <w:color w:val="FF0000"/>
        </w:rPr>
      </w:pPr>
      <w:r>
        <w:rPr>
          <w:b/>
          <w:bCs/>
          <w:color w:val="FF0000"/>
        </w:rPr>
        <w:t>- WZÓR – oświadczenia o zapoznaniu pracownika z dokumentacja wewnątrzzakładową 2023 !</w:t>
      </w:r>
    </w:p>
    <w:p w14:paraId="5D72619D" w14:textId="77777777" w:rsidR="00716B1A" w:rsidRDefault="00716B1A" w:rsidP="00716B1A">
      <w:pPr>
        <w:pStyle w:val="Bezodstpw"/>
        <w:rPr>
          <w:b/>
          <w:bCs/>
          <w:color w:val="FF0000"/>
        </w:rPr>
      </w:pPr>
      <w:r>
        <w:rPr>
          <w:b/>
          <w:bCs/>
          <w:color w:val="FF0000"/>
        </w:rPr>
        <w:t>- WZÓR – oświadczenia o zapoznaniu pracownika z monitoringiem 2023 !</w:t>
      </w:r>
    </w:p>
    <w:p w14:paraId="0817A0CD" w14:textId="77777777" w:rsidR="00716B1A" w:rsidRDefault="00716B1A" w:rsidP="00716B1A">
      <w:pPr>
        <w:pStyle w:val="Bezodstpw"/>
        <w:rPr>
          <w:rFonts w:cs="Arial"/>
        </w:rPr>
      </w:pPr>
      <w:r>
        <w:rPr>
          <w:rFonts w:cs="Arial"/>
        </w:rPr>
        <w:t xml:space="preserve">- </w:t>
      </w:r>
      <w:r w:rsidRPr="00942741">
        <w:rPr>
          <w:rFonts w:cs="Arial"/>
        </w:rPr>
        <w:t>Badania lekarskie, szkolenia bhp – oryginały czy kopie do akt osobowych?</w:t>
      </w:r>
    </w:p>
    <w:p w14:paraId="0D808702" w14:textId="77777777" w:rsidR="00716B1A" w:rsidRDefault="00716B1A" w:rsidP="00716B1A">
      <w:pPr>
        <w:pStyle w:val="Bezodstpw"/>
        <w:rPr>
          <w:rFonts w:cs="Arial"/>
        </w:rPr>
      </w:pPr>
      <w:r>
        <w:rPr>
          <w:rFonts w:cs="Arial"/>
        </w:rPr>
        <w:t xml:space="preserve">- </w:t>
      </w:r>
      <w:r w:rsidRPr="00942741">
        <w:rPr>
          <w:rFonts w:cs="Arial"/>
        </w:rPr>
        <w:t>W której części akt umieścić świadectwa pracy i dyplomy doniesione przez pracownika w trakcie zatrudnienia</w:t>
      </w:r>
      <w:r>
        <w:rPr>
          <w:rFonts w:cs="Arial"/>
        </w:rPr>
        <w:t>?</w:t>
      </w:r>
    </w:p>
    <w:p w14:paraId="16C8037D" w14:textId="77777777" w:rsidR="00716B1A" w:rsidRDefault="00716B1A" w:rsidP="00716B1A">
      <w:pPr>
        <w:pStyle w:val="Bezodstpw"/>
        <w:rPr>
          <w:b/>
          <w:bCs/>
          <w:color w:val="FF0000"/>
        </w:rPr>
      </w:pPr>
      <w:r>
        <w:rPr>
          <w:b/>
          <w:bCs/>
          <w:color w:val="FF0000"/>
        </w:rPr>
        <w:t>- WZÓR – zgody na przetwarzanie dodatkowych danych osobowych np. nr telefonu, wizerunku itp. 2023 !</w:t>
      </w:r>
    </w:p>
    <w:p w14:paraId="123A88E3" w14:textId="77777777" w:rsidR="00716B1A" w:rsidRDefault="00716B1A" w:rsidP="00716B1A">
      <w:pPr>
        <w:widowControl/>
        <w:tabs>
          <w:tab w:val="left" w:pos="0"/>
        </w:tabs>
        <w:spacing w:after="0"/>
        <w:jc w:val="both"/>
        <w:rPr>
          <w:rFonts w:eastAsia="Andale Sans UI" w:cs="Calibri"/>
          <w:b/>
          <w:bCs/>
          <w:color w:val="FF0000"/>
          <w:kern w:val="2"/>
          <w:lang w:eastAsia="ar-SA"/>
        </w:rPr>
      </w:pPr>
      <w:r>
        <w:rPr>
          <w:rFonts w:eastAsia="Andale Sans UI" w:cs="Calibri"/>
          <w:color w:val="000000"/>
          <w:kern w:val="2"/>
          <w:lang w:eastAsia="ar-SA"/>
        </w:rPr>
        <w:t xml:space="preserve">- Żądanie zmiany umowy na czas nieokreślony po 6 miesięcznej pracy na czas określony – jak uzasadnić brak zgody pracodawcy – </w:t>
      </w:r>
      <w:r>
        <w:rPr>
          <w:rFonts w:eastAsia="Andale Sans UI" w:cs="Calibri"/>
          <w:b/>
          <w:bCs/>
          <w:color w:val="FF0000"/>
          <w:kern w:val="2"/>
          <w:lang w:eastAsia="ar-SA"/>
        </w:rPr>
        <w:t>przykładowe</w:t>
      </w:r>
      <w:r w:rsidRPr="00F26A73">
        <w:rPr>
          <w:rFonts w:eastAsia="Andale Sans UI" w:cs="Calibri"/>
          <w:b/>
          <w:bCs/>
          <w:color w:val="FF0000"/>
          <w:kern w:val="2"/>
          <w:lang w:eastAsia="ar-SA"/>
        </w:rPr>
        <w:t xml:space="preserve"> </w:t>
      </w:r>
      <w:r>
        <w:rPr>
          <w:rFonts w:eastAsia="Andale Sans UI" w:cs="Calibri"/>
          <w:b/>
          <w:bCs/>
          <w:color w:val="FF0000"/>
          <w:kern w:val="2"/>
          <w:lang w:eastAsia="ar-SA"/>
        </w:rPr>
        <w:t xml:space="preserve">uzasadnienia dla </w:t>
      </w:r>
      <w:r w:rsidRPr="00F26A73">
        <w:rPr>
          <w:rFonts w:eastAsia="Andale Sans UI" w:cs="Calibri"/>
          <w:b/>
          <w:bCs/>
          <w:color w:val="FF0000"/>
          <w:kern w:val="2"/>
          <w:lang w:eastAsia="ar-SA"/>
        </w:rPr>
        <w:t>uczestników szkolenia</w:t>
      </w:r>
      <w:r>
        <w:rPr>
          <w:rFonts w:eastAsia="Andale Sans UI" w:cs="Calibri"/>
          <w:b/>
          <w:bCs/>
          <w:color w:val="FF0000"/>
          <w:kern w:val="2"/>
          <w:lang w:eastAsia="ar-SA"/>
        </w:rPr>
        <w:t>!!</w:t>
      </w:r>
    </w:p>
    <w:p w14:paraId="6AA221F6" w14:textId="77777777" w:rsidR="00716B1A" w:rsidRDefault="00716B1A" w:rsidP="00716B1A">
      <w:pPr>
        <w:widowControl/>
        <w:tabs>
          <w:tab w:val="left" w:pos="0"/>
        </w:tabs>
        <w:spacing w:after="0"/>
        <w:jc w:val="both"/>
        <w:rPr>
          <w:rFonts w:eastAsia="Andale Sans UI" w:cs="Calibri"/>
          <w:color w:val="000000"/>
          <w:kern w:val="2"/>
          <w:lang w:eastAsia="ar-SA"/>
        </w:rPr>
      </w:pPr>
      <w:r>
        <w:rPr>
          <w:rFonts w:eastAsia="Andale Sans UI" w:cs="Calibri"/>
          <w:color w:val="000000"/>
          <w:kern w:val="2"/>
          <w:lang w:eastAsia="ar-SA"/>
        </w:rPr>
        <w:t xml:space="preserve">- Żądanie elastycznej organizacji pracy dla pracowników opiekujących się dziećmi, pracownic w ciąży itp. - jak uzasadnić brak zgody pracodawcy – </w:t>
      </w:r>
      <w:r>
        <w:rPr>
          <w:rFonts w:eastAsia="Andale Sans UI" w:cs="Calibri"/>
          <w:b/>
          <w:bCs/>
          <w:color w:val="FF0000"/>
          <w:kern w:val="2"/>
          <w:lang w:eastAsia="ar-SA"/>
        </w:rPr>
        <w:t>przykładowe</w:t>
      </w:r>
      <w:r w:rsidRPr="00F26A73">
        <w:rPr>
          <w:rFonts w:eastAsia="Andale Sans UI" w:cs="Calibri"/>
          <w:b/>
          <w:bCs/>
          <w:color w:val="FF0000"/>
          <w:kern w:val="2"/>
          <w:lang w:eastAsia="ar-SA"/>
        </w:rPr>
        <w:t xml:space="preserve"> </w:t>
      </w:r>
      <w:r>
        <w:rPr>
          <w:rFonts w:eastAsia="Andale Sans UI" w:cs="Calibri"/>
          <w:b/>
          <w:bCs/>
          <w:color w:val="FF0000"/>
          <w:kern w:val="2"/>
          <w:lang w:eastAsia="ar-SA"/>
        </w:rPr>
        <w:t xml:space="preserve">uzasadnienia dla </w:t>
      </w:r>
      <w:r w:rsidRPr="00F26A73">
        <w:rPr>
          <w:rFonts w:eastAsia="Andale Sans UI" w:cs="Calibri"/>
          <w:b/>
          <w:bCs/>
          <w:color w:val="FF0000"/>
          <w:kern w:val="2"/>
          <w:lang w:eastAsia="ar-SA"/>
        </w:rPr>
        <w:t>uczestników szkolenia</w:t>
      </w:r>
      <w:r>
        <w:rPr>
          <w:rFonts w:eastAsia="Andale Sans UI" w:cs="Calibri"/>
          <w:b/>
          <w:bCs/>
          <w:color w:val="FF0000"/>
          <w:kern w:val="2"/>
          <w:lang w:eastAsia="ar-SA"/>
        </w:rPr>
        <w:t>!!</w:t>
      </w:r>
    </w:p>
    <w:p w14:paraId="68FDCEBB" w14:textId="77777777" w:rsidR="00716B1A" w:rsidRDefault="00716B1A" w:rsidP="00716B1A">
      <w:pPr>
        <w:pStyle w:val="Bezodstpw"/>
        <w:rPr>
          <w:b/>
          <w:bCs/>
          <w:color w:val="FF0000"/>
        </w:rPr>
      </w:pPr>
      <w:r>
        <w:rPr>
          <w:b/>
          <w:bCs/>
          <w:color w:val="FF0000"/>
        </w:rPr>
        <w:t>- WZÓR – wniosku o wolne z tytułu siły wyższej 2023 !</w:t>
      </w:r>
    </w:p>
    <w:p w14:paraId="6BF0B924" w14:textId="77777777" w:rsidR="00716B1A" w:rsidRDefault="00716B1A" w:rsidP="00716B1A">
      <w:pPr>
        <w:pStyle w:val="Bezodstpw"/>
        <w:rPr>
          <w:b/>
          <w:bCs/>
          <w:color w:val="FF0000"/>
        </w:rPr>
      </w:pPr>
      <w:r>
        <w:rPr>
          <w:b/>
          <w:bCs/>
          <w:color w:val="FF0000"/>
        </w:rPr>
        <w:t>- WZÓR – wniosku o urlop opiekuńczy 2023 !</w:t>
      </w:r>
    </w:p>
    <w:p w14:paraId="0CFB98C9" w14:textId="77777777" w:rsidR="00716B1A" w:rsidRPr="00B75B4F" w:rsidRDefault="00716B1A" w:rsidP="00716B1A">
      <w:pPr>
        <w:widowControl/>
        <w:tabs>
          <w:tab w:val="left" w:pos="0"/>
        </w:tabs>
        <w:spacing w:after="0"/>
        <w:jc w:val="both"/>
        <w:rPr>
          <w:rFonts w:eastAsia="Andale Sans UI" w:cs="Calibri"/>
          <w:b/>
          <w:bCs/>
          <w:color w:val="FF0000"/>
          <w:kern w:val="2"/>
          <w:lang w:eastAsia="ar-SA"/>
        </w:rPr>
      </w:pPr>
      <w:r>
        <w:rPr>
          <w:rFonts w:eastAsia="Andale Sans UI" w:cs="Calibri"/>
          <w:color w:val="000000"/>
          <w:kern w:val="2"/>
          <w:lang w:eastAsia="ar-SA"/>
        </w:rPr>
        <w:t>- Nowa informacja o możliwości awansu dla pracownika.</w:t>
      </w:r>
    </w:p>
    <w:p w14:paraId="2B21107E" w14:textId="77777777" w:rsidR="00716B1A" w:rsidRDefault="00716B1A" w:rsidP="00716B1A">
      <w:pPr>
        <w:pStyle w:val="Bezodstpw"/>
        <w:rPr>
          <w:b/>
          <w:bCs/>
          <w:color w:val="FF0000"/>
        </w:rPr>
      </w:pPr>
      <w:r>
        <w:rPr>
          <w:b/>
          <w:bCs/>
          <w:color w:val="FF0000"/>
        </w:rPr>
        <w:t>- WZÓR – potwierdzenie poinformowania pracownika o możliwości zatrudnienia w pełnym lub niepełnym wymiarze czasu pracy, wolnych stanowiskach pracy i możliwości awansu 2023 !</w:t>
      </w:r>
    </w:p>
    <w:p w14:paraId="2E827177" w14:textId="77777777" w:rsidR="00716B1A" w:rsidRPr="00F26A73" w:rsidRDefault="00716B1A" w:rsidP="00716B1A">
      <w:pPr>
        <w:widowControl/>
        <w:tabs>
          <w:tab w:val="left" w:pos="0"/>
        </w:tabs>
        <w:spacing w:after="0"/>
        <w:jc w:val="both"/>
        <w:rPr>
          <w:rFonts w:eastAsia="Andale Sans UI" w:cs="Calibri"/>
          <w:color w:val="FF0000"/>
          <w:kern w:val="2"/>
          <w:lang w:eastAsia="ar-SA"/>
        </w:rPr>
      </w:pPr>
      <w:r>
        <w:rPr>
          <w:rFonts w:eastAsia="Andale Sans UI" w:cs="Calibri"/>
          <w:color w:val="000000"/>
          <w:kern w:val="2"/>
          <w:lang w:eastAsia="ar-SA"/>
        </w:rPr>
        <w:t>- Uprawnienia dla rodziców dzieci do lat 4 wydłużone do 8 roku życia dziecka – konieczność zebrania nowych oświadczeń rodzicielskich.</w:t>
      </w:r>
    </w:p>
    <w:p w14:paraId="5D47A4D7" w14:textId="77777777" w:rsidR="00716B1A" w:rsidRDefault="00716B1A" w:rsidP="00716B1A">
      <w:pPr>
        <w:pStyle w:val="Bezodstpw"/>
        <w:rPr>
          <w:b/>
          <w:bCs/>
          <w:color w:val="FF0000"/>
        </w:rPr>
      </w:pPr>
      <w:r>
        <w:rPr>
          <w:b/>
          <w:bCs/>
          <w:color w:val="FF0000"/>
        </w:rPr>
        <w:t>- WZÓR – informacji rodzicielskiej dziecka do 8 roku życia 2023 !</w:t>
      </w:r>
    </w:p>
    <w:p w14:paraId="208BB84E" w14:textId="77777777" w:rsidR="00716B1A" w:rsidRDefault="00716B1A" w:rsidP="00716B1A">
      <w:pPr>
        <w:pStyle w:val="Bezodstpw"/>
        <w:rPr>
          <w:rFonts w:cs="Arial"/>
        </w:rPr>
      </w:pPr>
      <w:r>
        <w:rPr>
          <w:rFonts w:cs="Arial"/>
        </w:rPr>
        <w:t xml:space="preserve">- </w:t>
      </w:r>
      <w:r w:rsidRPr="00942741">
        <w:rPr>
          <w:rFonts w:cs="Arial"/>
        </w:rPr>
        <w:t xml:space="preserve">W której części akt </w:t>
      </w:r>
      <w:r>
        <w:rPr>
          <w:rFonts w:cs="Arial"/>
        </w:rPr>
        <w:t>umieścić porozumienie urlopowe o wykorzystaniu urlopu podczas trwania kolejnej umowy i czy jest ono obowiązkowe w formie pisemnej?</w:t>
      </w:r>
    </w:p>
    <w:p w14:paraId="2B2A46E7" w14:textId="77777777" w:rsidR="00716B1A" w:rsidRDefault="00716B1A" w:rsidP="00716B1A">
      <w:pPr>
        <w:pStyle w:val="Bezodstpw"/>
        <w:rPr>
          <w:b/>
          <w:bCs/>
          <w:color w:val="FF0000"/>
        </w:rPr>
      </w:pPr>
      <w:r>
        <w:rPr>
          <w:b/>
          <w:bCs/>
          <w:color w:val="FF0000"/>
        </w:rPr>
        <w:t>- WZÓR – porozumienia urlopowego 2023 !</w:t>
      </w:r>
    </w:p>
    <w:p w14:paraId="0FEED919" w14:textId="77777777" w:rsidR="00716B1A" w:rsidRDefault="00716B1A" w:rsidP="00716B1A">
      <w:pPr>
        <w:pStyle w:val="Bezodstpw"/>
        <w:rPr>
          <w:rFonts w:cs="Arial"/>
        </w:rPr>
      </w:pPr>
      <w:r>
        <w:rPr>
          <w:rFonts w:cs="Arial"/>
        </w:rPr>
        <w:t xml:space="preserve">- </w:t>
      </w:r>
      <w:r w:rsidRPr="00942741">
        <w:rPr>
          <w:rFonts w:cs="Arial"/>
        </w:rPr>
        <w:t xml:space="preserve">Co zrobić ze spisem </w:t>
      </w:r>
      <w:r>
        <w:rPr>
          <w:rFonts w:cs="Arial"/>
        </w:rPr>
        <w:t xml:space="preserve">w części D </w:t>
      </w:r>
      <w:r w:rsidRPr="00942741">
        <w:rPr>
          <w:rFonts w:cs="Arial"/>
        </w:rPr>
        <w:t>akt osobowych gdy usunięto karę porządkową pracownika z akt</w:t>
      </w:r>
      <w:r>
        <w:rPr>
          <w:rFonts w:cs="Arial"/>
        </w:rPr>
        <w:t>?</w:t>
      </w:r>
    </w:p>
    <w:p w14:paraId="590B4B01" w14:textId="77777777" w:rsidR="00716B1A" w:rsidRDefault="00716B1A" w:rsidP="00716B1A">
      <w:pPr>
        <w:pStyle w:val="Bezodstpw"/>
        <w:rPr>
          <w:rFonts w:cs="Arial"/>
        </w:rPr>
      </w:pPr>
      <w:r>
        <w:rPr>
          <w:rFonts w:cs="Arial"/>
        </w:rPr>
        <w:t xml:space="preserve">- </w:t>
      </w:r>
      <w:r w:rsidRPr="00942741">
        <w:rPr>
          <w:rFonts w:cs="Arial"/>
        </w:rPr>
        <w:t>Czy zakładać nowe akta przy ponownym zatrudnieniu pracownika po przerwie</w:t>
      </w:r>
      <w:r>
        <w:rPr>
          <w:rFonts w:cs="Arial"/>
        </w:rPr>
        <w:t xml:space="preserve"> – częste błędy ?</w:t>
      </w:r>
    </w:p>
    <w:p w14:paraId="214944AD" w14:textId="77777777" w:rsidR="00716B1A" w:rsidRDefault="00716B1A" w:rsidP="00716B1A">
      <w:pPr>
        <w:pStyle w:val="Bezodstpw"/>
        <w:rPr>
          <w:rFonts w:cs="Arial"/>
        </w:rPr>
      </w:pPr>
      <w:r>
        <w:rPr>
          <w:rFonts w:cs="Arial"/>
        </w:rPr>
        <w:lastRenderedPageBreak/>
        <w:t>- Nowa cześć E akt osobowych na dokumenty z kontroli trzeźwości 2023 r. – czy wszyscy musza ja zakładać?</w:t>
      </w:r>
    </w:p>
    <w:p w14:paraId="12DC5620" w14:textId="77777777" w:rsidR="00716B1A" w:rsidRDefault="00716B1A" w:rsidP="00716B1A">
      <w:pPr>
        <w:pStyle w:val="Bezodstpw"/>
        <w:rPr>
          <w:b/>
          <w:bCs/>
          <w:color w:val="FF0000"/>
        </w:rPr>
      </w:pPr>
      <w:r>
        <w:rPr>
          <w:b/>
          <w:bCs/>
          <w:color w:val="FF0000"/>
        </w:rPr>
        <w:t>- WZÓR – protokołu z kontroli trzeźwości 2023 !</w:t>
      </w:r>
    </w:p>
    <w:p w14:paraId="29E0C2B9" w14:textId="77777777" w:rsidR="00716B1A" w:rsidRDefault="00716B1A" w:rsidP="00716B1A">
      <w:pPr>
        <w:pStyle w:val="Bezodstpw"/>
        <w:rPr>
          <w:rFonts w:cs="Arial"/>
        </w:rPr>
      </w:pPr>
      <w:r>
        <w:rPr>
          <w:rFonts w:cs="Arial"/>
        </w:rPr>
        <w:t>- Jaki oryginały mają się znajdować w aktach osobowych?</w:t>
      </w:r>
    </w:p>
    <w:p w14:paraId="2E9AF66B" w14:textId="77777777" w:rsidR="00716B1A" w:rsidRPr="00B74047" w:rsidRDefault="00716B1A" w:rsidP="00716B1A">
      <w:pPr>
        <w:pStyle w:val="Bezodstpw"/>
      </w:pPr>
      <w:r>
        <w:rPr>
          <w:rFonts w:cs="Arial"/>
        </w:rPr>
        <w:t xml:space="preserve">- Które dokumenty należy potwierdzać za zgodność przed umieszczeniem w aktach? </w:t>
      </w:r>
    </w:p>
    <w:p w14:paraId="09EC3E17" w14:textId="77777777" w:rsidR="00716B1A" w:rsidRPr="00B74047" w:rsidRDefault="00716B1A" w:rsidP="00716B1A">
      <w:pPr>
        <w:pStyle w:val="Bezodstpw"/>
      </w:pPr>
      <w:r>
        <w:t xml:space="preserve">- </w:t>
      </w:r>
      <w:r w:rsidRPr="00665BC4">
        <w:t>Spisy, numeracja i chronologia dokumentacji pracowniczej w aktach osobowych – jak to interpretować?</w:t>
      </w:r>
    </w:p>
    <w:p w14:paraId="4716BC51" w14:textId="77777777" w:rsidR="00716B1A" w:rsidRPr="00665BC4" w:rsidRDefault="00716B1A" w:rsidP="00716B1A">
      <w:pPr>
        <w:pStyle w:val="Bezodstpw"/>
      </w:pPr>
      <w:r>
        <w:t xml:space="preserve">- Czy spis i numeracja może być prowadzony ołówkiem? </w:t>
      </w:r>
    </w:p>
    <w:p w14:paraId="4E433F99" w14:textId="77777777" w:rsidR="00716B1A" w:rsidRDefault="00716B1A" w:rsidP="00716B1A">
      <w:pPr>
        <w:pStyle w:val="Bezodstpw"/>
      </w:pPr>
      <w:r>
        <w:t xml:space="preserve">- </w:t>
      </w:r>
      <w:r w:rsidRPr="00665BC4">
        <w:t>Czy w spisach akt można dokonywać zmian (korektorować)?</w:t>
      </w:r>
    </w:p>
    <w:p w14:paraId="04EBB810" w14:textId="77777777" w:rsidR="00716B1A" w:rsidRDefault="00716B1A" w:rsidP="00716B1A">
      <w:pPr>
        <w:pStyle w:val="Bezodstpw"/>
      </w:pPr>
      <w:r>
        <w:t>- Jak prawidłowo usunąć z akt osobowych protokół z kontroli trzeźwości?</w:t>
      </w:r>
    </w:p>
    <w:p w14:paraId="6200EB5E" w14:textId="77777777" w:rsidR="00716B1A" w:rsidRDefault="00716B1A" w:rsidP="00716B1A">
      <w:pPr>
        <w:pStyle w:val="Bezodstpw"/>
        <w:rPr>
          <w:b/>
          <w:bCs/>
          <w:color w:val="FF0000"/>
        </w:rPr>
      </w:pPr>
      <w:r>
        <w:rPr>
          <w:b/>
          <w:bCs/>
          <w:color w:val="FF0000"/>
        </w:rPr>
        <w:t>- WZÓR – oświadczenia o zapoznaniu pracownika z kontrola trzeźwości 2023 !</w:t>
      </w:r>
    </w:p>
    <w:p w14:paraId="58525FC5" w14:textId="77777777" w:rsidR="00716B1A" w:rsidRDefault="00716B1A" w:rsidP="00716B1A">
      <w:pPr>
        <w:pStyle w:val="Bezodstpw"/>
      </w:pPr>
    </w:p>
    <w:p w14:paraId="6B30F49C" w14:textId="77777777" w:rsidR="00716B1A" w:rsidRDefault="00716B1A" w:rsidP="00716B1A">
      <w:pPr>
        <w:pStyle w:val="Bezodstpw"/>
        <w:rPr>
          <w:b/>
        </w:rPr>
      </w:pPr>
      <w:r>
        <w:rPr>
          <w:b/>
        </w:rPr>
        <w:t>5</w:t>
      </w:r>
      <w:r w:rsidRPr="00917CBE">
        <w:rPr>
          <w:b/>
        </w:rPr>
        <w:t xml:space="preserve">. </w:t>
      </w:r>
      <w:r>
        <w:rPr>
          <w:b/>
        </w:rPr>
        <w:t xml:space="preserve">Dokumentacja z czasu pracy w 2023 r. </w:t>
      </w:r>
    </w:p>
    <w:p w14:paraId="50250207" w14:textId="77777777" w:rsidR="00716B1A" w:rsidRPr="00917CBE" w:rsidRDefault="00716B1A" w:rsidP="00716B1A">
      <w:pPr>
        <w:pStyle w:val="Bezodstpw"/>
        <w:rPr>
          <w:b/>
        </w:rPr>
      </w:pPr>
    </w:p>
    <w:p w14:paraId="36CB9C09" w14:textId="77777777" w:rsidR="00716B1A" w:rsidRDefault="00716B1A" w:rsidP="00716B1A">
      <w:pPr>
        <w:pStyle w:val="Bezodstpw"/>
      </w:pPr>
      <w:r>
        <w:t>- Lista obecności, ewidencja casu pracy  – jak zaznaczać pracę zdalną?</w:t>
      </w:r>
    </w:p>
    <w:p w14:paraId="3C2DE8C6" w14:textId="77777777" w:rsidR="00716B1A" w:rsidRPr="00536628" w:rsidRDefault="00716B1A" w:rsidP="00716B1A">
      <w:pPr>
        <w:pStyle w:val="Bezodstpw"/>
      </w:pPr>
      <w:r>
        <w:t xml:space="preserve">- </w:t>
      </w:r>
      <w:r w:rsidRPr="00536628">
        <w:t>Kto ma obowiązek tworzenia harmonogramów czasu pracy</w:t>
      </w:r>
      <w:r>
        <w:t>?</w:t>
      </w:r>
    </w:p>
    <w:p w14:paraId="4847D629" w14:textId="77777777" w:rsidR="00716B1A" w:rsidRPr="00536628" w:rsidRDefault="00716B1A" w:rsidP="00716B1A">
      <w:pPr>
        <w:pStyle w:val="Bezodstpw"/>
      </w:pPr>
      <w:r>
        <w:t xml:space="preserve">- Czy w grafikach można zaznaczać urlopy, choroby i inne nieobecności pracownika – RODO? </w:t>
      </w:r>
    </w:p>
    <w:p w14:paraId="06EFC1C2" w14:textId="77777777" w:rsidR="00716B1A" w:rsidRPr="00536628" w:rsidRDefault="00716B1A" w:rsidP="00716B1A">
      <w:pPr>
        <w:pStyle w:val="Bezodstpw"/>
      </w:pPr>
      <w:r>
        <w:t xml:space="preserve">- </w:t>
      </w:r>
      <w:r w:rsidRPr="00536628">
        <w:t xml:space="preserve">Kiedy można zmieniać harmonogram w trakcie jego obowiązywania – </w:t>
      </w:r>
      <w:r>
        <w:t>stanowiskom MRPiPS i</w:t>
      </w:r>
      <w:r w:rsidRPr="00536628">
        <w:t xml:space="preserve"> PIP</w:t>
      </w:r>
      <w:r>
        <w:t>.</w:t>
      </w:r>
    </w:p>
    <w:p w14:paraId="36E8E14E" w14:textId="77777777" w:rsidR="00716B1A" w:rsidRPr="00536628" w:rsidRDefault="00716B1A" w:rsidP="00716B1A">
      <w:pPr>
        <w:pStyle w:val="Bezodstpw"/>
      </w:pPr>
      <w:r>
        <w:t xml:space="preserve">- </w:t>
      </w:r>
      <w:r w:rsidRPr="00536628">
        <w:t>Przechowywanie harmonogramów czasu pracy.</w:t>
      </w:r>
    </w:p>
    <w:p w14:paraId="1F183F29" w14:textId="77777777" w:rsidR="00716B1A" w:rsidRPr="00536628" w:rsidRDefault="00716B1A" w:rsidP="00716B1A">
      <w:pPr>
        <w:pStyle w:val="Bezodstpw"/>
      </w:pPr>
      <w:r>
        <w:t xml:space="preserve">- </w:t>
      </w:r>
      <w:r w:rsidRPr="00536628">
        <w:t>Harmonogram czasu pracy a rozkład czasu pracy pracownika.</w:t>
      </w:r>
    </w:p>
    <w:p w14:paraId="003BC8DD" w14:textId="77777777" w:rsidR="00716B1A" w:rsidRPr="00536628" w:rsidRDefault="00716B1A" w:rsidP="00716B1A">
      <w:pPr>
        <w:pStyle w:val="Bezodstpw"/>
      </w:pPr>
      <w:r>
        <w:t xml:space="preserve">- </w:t>
      </w:r>
      <w:r w:rsidRPr="00536628">
        <w:t>Czy trzeba tworzyć grafiki dla pracowników zatrudnionych w niepełnym wymiarze czasu pracy</w:t>
      </w:r>
      <w:r>
        <w:t>?</w:t>
      </w:r>
    </w:p>
    <w:p w14:paraId="109565E8" w14:textId="77777777" w:rsidR="00716B1A" w:rsidRPr="00E42CE6" w:rsidRDefault="00716B1A" w:rsidP="00716B1A">
      <w:pPr>
        <w:pStyle w:val="Bezodstpw"/>
      </w:pPr>
      <w:r>
        <w:t xml:space="preserve">- </w:t>
      </w:r>
      <w:r w:rsidRPr="00536628">
        <w:t>Błędy w tworzeniu grafików dla pracowników zatrudnionych w równoważnym systemie czasu pracy.</w:t>
      </w:r>
    </w:p>
    <w:p w14:paraId="4E7341C9" w14:textId="77777777" w:rsidR="00716B1A" w:rsidRPr="00E42CE6" w:rsidRDefault="00716B1A" w:rsidP="00716B1A">
      <w:pPr>
        <w:pStyle w:val="Bezodstpw"/>
      </w:pPr>
      <w:r>
        <w:t>- Jak ma wyglądać dokument wprowadzający ruchome (elastyczne) rozkłady czasu pracy – wzór !</w:t>
      </w:r>
    </w:p>
    <w:p w14:paraId="36AF8F52" w14:textId="77777777" w:rsidR="00716B1A" w:rsidRPr="00E42CE6" w:rsidRDefault="00716B1A" w:rsidP="00716B1A">
      <w:pPr>
        <w:pStyle w:val="Bezodstpw"/>
      </w:pPr>
      <w:r>
        <w:t>- W jakiej formie należy prowadzić ewidencję czasu pracy – czy może być elektroniczna?</w:t>
      </w:r>
    </w:p>
    <w:p w14:paraId="081A1DE6" w14:textId="77777777" w:rsidR="00716B1A" w:rsidRDefault="00716B1A" w:rsidP="00716B1A">
      <w:pPr>
        <w:pStyle w:val="Bezodstpw"/>
      </w:pPr>
      <w:r>
        <w:t>- Czy w ewidencji muszą być zaznaczane godziny „od” „do”, w których pracownik wykonywał pracę?</w:t>
      </w:r>
    </w:p>
    <w:p w14:paraId="6CF9C39D" w14:textId="77777777" w:rsidR="00716B1A" w:rsidRDefault="00716B1A" w:rsidP="00716B1A">
      <w:pPr>
        <w:pStyle w:val="Bezodstpw"/>
      </w:pPr>
      <w:r>
        <w:t>- W jakiej formie pracownik ma wnioskować o wyjście osobiste (prywatne)? – czy można wnioskować na jednej kartce wielokrotnie?</w:t>
      </w:r>
    </w:p>
    <w:p w14:paraId="44D24DAE" w14:textId="77777777" w:rsidR="00716B1A" w:rsidRDefault="00716B1A" w:rsidP="00716B1A">
      <w:pPr>
        <w:pStyle w:val="Bezodstpw"/>
      </w:pPr>
      <w:r>
        <w:t>- Czy wpis do książki wyjść prywatnych jest wystarczającym potwierdzeniem wyjścia osobistego pracownika?</w:t>
      </w:r>
    </w:p>
    <w:p w14:paraId="52FAD890" w14:textId="77777777" w:rsidR="00716B1A" w:rsidRDefault="00716B1A" w:rsidP="00716B1A">
      <w:pPr>
        <w:pStyle w:val="Bezodstpw"/>
        <w:rPr>
          <w:b/>
          <w:bCs/>
          <w:color w:val="FF0000"/>
        </w:rPr>
      </w:pPr>
      <w:r>
        <w:rPr>
          <w:b/>
          <w:bCs/>
          <w:color w:val="FF0000"/>
        </w:rPr>
        <w:t>- WZÓR – wniosek o wyjście prywatne 2023 !</w:t>
      </w:r>
    </w:p>
    <w:p w14:paraId="7C52E9AB" w14:textId="77777777" w:rsidR="00716B1A" w:rsidRDefault="00716B1A" w:rsidP="00716B1A">
      <w:pPr>
        <w:pStyle w:val="Bezodstpw"/>
      </w:pPr>
      <w:r>
        <w:t>- Wniosek o odbiór godzin nadliczbowych – jak ma wyglądać i co ma być w nim wpisane?</w:t>
      </w:r>
    </w:p>
    <w:p w14:paraId="13DB51C4" w14:textId="77777777" w:rsidR="00716B1A" w:rsidRDefault="00716B1A" w:rsidP="00716B1A">
      <w:pPr>
        <w:pStyle w:val="Bezodstpw"/>
      </w:pPr>
      <w:r>
        <w:t xml:space="preserve">- Czy porozumienie o nieuzgodnieniu terminu odbioru dnia wolnego za pracę w sobotę jest legalne? </w:t>
      </w:r>
    </w:p>
    <w:p w14:paraId="5FDC7D6E" w14:textId="77777777" w:rsidR="00716B1A" w:rsidRDefault="00716B1A" w:rsidP="00716B1A">
      <w:pPr>
        <w:pStyle w:val="Bezodstpw"/>
        <w:rPr>
          <w:b/>
          <w:bCs/>
          <w:color w:val="FF0000"/>
        </w:rPr>
      </w:pPr>
      <w:r>
        <w:rPr>
          <w:b/>
          <w:bCs/>
          <w:color w:val="FF0000"/>
        </w:rPr>
        <w:t>- WZÓR – o odbiór dnia wolnego za pracę w sobotę 2023 !</w:t>
      </w:r>
    </w:p>
    <w:p w14:paraId="28C4CBC4" w14:textId="77777777" w:rsidR="00716B1A" w:rsidRDefault="00716B1A" w:rsidP="00716B1A">
      <w:pPr>
        <w:pStyle w:val="Bezodstpw"/>
      </w:pPr>
      <w:r>
        <w:t xml:space="preserve">- Kto powinien sporządzać i kto odpowiada za ewidencję czasu pracy. </w:t>
      </w:r>
    </w:p>
    <w:p w14:paraId="20C9D9C6" w14:textId="77777777" w:rsidR="00716B1A" w:rsidRDefault="00716B1A" w:rsidP="00716B1A">
      <w:pPr>
        <w:pStyle w:val="Bezodstpw"/>
        <w:rPr>
          <w:b/>
          <w:bCs/>
          <w:color w:val="FF0000"/>
        </w:rPr>
      </w:pPr>
      <w:r>
        <w:rPr>
          <w:b/>
          <w:bCs/>
          <w:color w:val="FF0000"/>
        </w:rPr>
        <w:t>- WZÓR – ewidencji czasu pracy po zmianach 2023 !</w:t>
      </w:r>
    </w:p>
    <w:p w14:paraId="7AB443EA" w14:textId="77777777" w:rsidR="00716B1A" w:rsidRDefault="00716B1A" w:rsidP="00716B1A">
      <w:pPr>
        <w:pStyle w:val="Bezodstpw"/>
      </w:pPr>
    </w:p>
    <w:p w14:paraId="709E50AE" w14:textId="77777777" w:rsidR="00716B1A" w:rsidRDefault="00716B1A" w:rsidP="00716B1A">
      <w:pPr>
        <w:widowControl/>
        <w:tabs>
          <w:tab w:val="left" w:pos="0"/>
        </w:tabs>
        <w:spacing w:after="0"/>
        <w:jc w:val="both"/>
        <w:rPr>
          <w:rFonts w:eastAsia="Andale Sans UI" w:cs="Calibri"/>
          <w:b/>
          <w:bCs/>
          <w:color w:val="000000"/>
          <w:kern w:val="2"/>
          <w:lang w:eastAsia="ar-SA"/>
        </w:rPr>
      </w:pPr>
      <w:r>
        <w:rPr>
          <w:rFonts w:eastAsia="Andale Sans UI" w:cs="Calibri"/>
          <w:b/>
          <w:bCs/>
          <w:color w:val="000000"/>
          <w:kern w:val="2"/>
          <w:lang w:eastAsia="ar-SA"/>
        </w:rPr>
        <w:t xml:space="preserve">6. Praca zdalna – nowe przepisy w Kodeksie pracy 2023  </w:t>
      </w:r>
    </w:p>
    <w:p w14:paraId="048A19FA" w14:textId="77777777" w:rsidR="00716B1A" w:rsidRDefault="00716B1A" w:rsidP="00716B1A">
      <w:pPr>
        <w:widowControl/>
        <w:tabs>
          <w:tab w:val="left" w:pos="0"/>
        </w:tabs>
        <w:spacing w:after="0" w:line="240" w:lineRule="auto"/>
        <w:jc w:val="both"/>
        <w:rPr>
          <w:rFonts w:eastAsia="Andale Sans UI" w:cs="Calibri"/>
          <w:b/>
          <w:bCs/>
          <w:color w:val="000000"/>
          <w:kern w:val="2"/>
          <w:lang w:eastAsia="ar-SA"/>
        </w:rPr>
      </w:pPr>
    </w:p>
    <w:p w14:paraId="41133B8D" w14:textId="77777777" w:rsidR="00716B1A" w:rsidRDefault="00716B1A" w:rsidP="00716B1A">
      <w:pPr>
        <w:widowControl/>
        <w:tabs>
          <w:tab w:val="left" w:pos="0"/>
        </w:tabs>
        <w:spacing w:after="0" w:line="240" w:lineRule="auto"/>
        <w:jc w:val="both"/>
        <w:rPr>
          <w:rFonts w:eastAsia="Andale Sans UI" w:cs="Calibri"/>
          <w:color w:val="000000"/>
          <w:kern w:val="2"/>
          <w:lang w:eastAsia="ar-SA"/>
        </w:rPr>
      </w:pPr>
      <w:r>
        <w:rPr>
          <w:rFonts w:eastAsia="Andale Sans UI" w:cs="Calibri"/>
          <w:color w:val="000000"/>
          <w:kern w:val="2"/>
          <w:lang w:eastAsia="ar-SA"/>
        </w:rPr>
        <w:t>- Czy każdy pracodawca musi uregulować w regulaminie pracy pracę zdalną?</w:t>
      </w:r>
    </w:p>
    <w:p w14:paraId="19E05EC0" w14:textId="77777777" w:rsidR="00716B1A" w:rsidRDefault="00716B1A" w:rsidP="00716B1A">
      <w:pPr>
        <w:widowControl/>
        <w:tabs>
          <w:tab w:val="left" w:pos="0"/>
        </w:tabs>
        <w:spacing w:after="0" w:line="240" w:lineRule="auto"/>
        <w:jc w:val="both"/>
        <w:rPr>
          <w:rFonts w:eastAsia="Andale Sans UI" w:cs="Calibri"/>
          <w:color w:val="000000"/>
          <w:kern w:val="2"/>
          <w:lang w:eastAsia="ar-SA"/>
        </w:rPr>
      </w:pPr>
      <w:r>
        <w:rPr>
          <w:rFonts w:eastAsia="Andale Sans UI" w:cs="Calibri"/>
          <w:color w:val="000000"/>
          <w:kern w:val="2"/>
          <w:lang w:eastAsia="ar-SA"/>
        </w:rPr>
        <w:t>- Co zrobić z dotychczasowymi regulaminami pracy zdalnej, zarządzeniami wewnętrznymi w tym zakresie, regulaminami telepracy itp?</w:t>
      </w:r>
    </w:p>
    <w:p w14:paraId="4F9FAD03" w14:textId="77777777" w:rsidR="00716B1A" w:rsidRDefault="00716B1A" w:rsidP="00716B1A">
      <w:pPr>
        <w:widowControl/>
        <w:tabs>
          <w:tab w:val="left" w:pos="0"/>
        </w:tabs>
        <w:spacing w:after="0" w:line="240" w:lineRule="auto"/>
        <w:jc w:val="both"/>
        <w:rPr>
          <w:rFonts w:eastAsia="Andale Sans UI" w:cs="Calibri"/>
          <w:color w:val="000000"/>
          <w:kern w:val="2"/>
          <w:lang w:eastAsia="ar-SA"/>
        </w:rPr>
      </w:pPr>
      <w:r>
        <w:rPr>
          <w:rFonts w:eastAsia="Andale Sans UI" w:cs="Calibri"/>
          <w:color w:val="000000"/>
          <w:kern w:val="2"/>
          <w:lang w:eastAsia="ar-SA"/>
        </w:rPr>
        <w:t>- Czy pracodawca dopuszczający pracę zdalną musi się na nią zgodzić pracownikowi?</w:t>
      </w:r>
    </w:p>
    <w:p w14:paraId="3BBD2DF2" w14:textId="77777777" w:rsidR="00716B1A" w:rsidRDefault="00716B1A" w:rsidP="00716B1A">
      <w:pPr>
        <w:widowControl/>
        <w:tabs>
          <w:tab w:val="left" w:pos="0"/>
        </w:tabs>
        <w:spacing w:after="0" w:line="240" w:lineRule="auto"/>
        <w:jc w:val="both"/>
        <w:rPr>
          <w:rFonts w:eastAsia="Andale Sans UI" w:cs="Calibri"/>
          <w:color w:val="000000"/>
          <w:kern w:val="2"/>
          <w:lang w:eastAsia="ar-SA"/>
        </w:rPr>
      </w:pPr>
      <w:r>
        <w:rPr>
          <w:rFonts w:eastAsia="Andale Sans UI" w:cs="Calibri"/>
          <w:color w:val="000000"/>
          <w:kern w:val="2"/>
          <w:lang w:eastAsia="ar-SA"/>
        </w:rPr>
        <w:t>- Czy pracodawca może na tych samych stanowiskach pracy wyrazić zgodę na pracę zdalna tylko części pracowników – czy to dyskryminacja?</w:t>
      </w:r>
    </w:p>
    <w:p w14:paraId="63987F4B" w14:textId="77777777" w:rsidR="00716B1A" w:rsidRDefault="00716B1A" w:rsidP="00716B1A">
      <w:pPr>
        <w:widowControl/>
        <w:tabs>
          <w:tab w:val="left" w:pos="0"/>
        </w:tabs>
        <w:spacing w:after="0" w:line="240" w:lineRule="auto"/>
        <w:jc w:val="both"/>
        <w:rPr>
          <w:rFonts w:eastAsia="Andale Sans UI" w:cs="Calibri"/>
          <w:b/>
          <w:bCs/>
          <w:color w:val="FF0000"/>
          <w:kern w:val="2"/>
          <w:lang w:eastAsia="ar-SA"/>
        </w:rPr>
      </w:pPr>
      <w:r>
        <w:rPr>
          <w:rFonts w:eastAsia="Andale Sans UI" w:cs="Calibri"/>
          <w:color w:val="000000"/>
          <w:kern w:val="2"/>
          <w:lang w:eastAsia="ar-SA"/>
        </w:rPr>
        <w:t xml:space="preserve">- Żądanie pracy zdalnej przez pracownicę w ciąży, pracowników opiekujących się dziećmi, pracownika opiekującego się niepełnosprawnym dzieckiem lub dorosłym członkiem gospodarstwa domowego - jak uzasadnić brak zgody pracodawcy – </w:t>
      </w:r>
      <w:r>
        <w:rPr>
          <w:rFonts w:eastAsia="Andale Sans UI" w:cs="Calibri"/>
          <w:b/>
          <w:bCs/>
          <w:color w:val="FF0000"/>
          <w:kern w:val="2"/>
          <w:lang w:eastAsia="ar-SA"/>
        </w:rPr>
        <w:t>przykładowe</w:t>
      </w:r>
      <w:r w:rsidRPr="00F26A73">
        <w:rPr>
          <w:rFonts w:eastAsia="Andale Sans UI" w:cs="Calibri"/>
          <w:b/>
          <w:bCs/>
          <w:color w:val="FF0000"/>
          <w:kern w:val="2"/>
          <w:lang w:eastAsia="ar-SA"/>
        </w:rPr>
        <w:t xml:space="preserve"> </w:t>
      </w:r>
      <w:r>
        <w:rPr>
          <w:rFonts w:eastAsia="Andale Sans UI" w:cs="Calibri"/>
          <w:b/>
          <w:bCs/>
          <w:color w:val="FF0000"/>
          <w:kern w:val="2"/>
          <w:lang w:eastAsia="ar-SA"/>
        </w:rPr>
        <w:t xml:space="preserve">uzasadnienia dla </w:t>
      </w:r>
      <w:r w:rsidRPr="00F26A73">
        <w:rPr>
          <w:rFonts w:eastAsia="Andale Sans UI" w:cs="Calibri"/>
          <w:b/>
          <w:bCs/>
          <w:color w:val="FF0000"/>
          <w:kern w:val="2"/>
          <w:lang w:eastAsia="ar-SA"/>
        </w:rPr>
        <w:t>uczestników szkolenia</w:t>
      </w:r>
      <w:r>
        <w:rPr>
          <w:rFonts w:eastAsia="Andale Sans UI" w:cs="Calibri"/>
          <w:b/>
          <w:bCs/>
          <w:color w:val="FF0000"/>
          <w:kern w:val="2"/>
          <w:lang w:eastAsia="ar-SA"/>
        </w:rPr>
        <w:t>!!</w:t>
      </w:r>
    </w:p>
    <w:p w14:paraId="6C584D0A" w14:textId="77777777" w:rsidR="00716B1A" w:rsidRPr="00842069" w:rsidRDefault="00716B1A" w:rsidP="00716B1A">
      <w:pPr>
        <w:widowControl/>
        <w:tabs>
          <w:tab w:val="left" w:pos="0"/>
        </w:tabs>
        <w:spacing w:after="0" w:line="240" w:lineRule="auto"/>
        <w:jc w:val="both"/>
        <w:rPr>
          <w:rFonts w:eastAsia="Andale Sans UI" w:cs="Calibri"/>
          <w:color w:val="000000" w:themeColor="text1"/>
          <w:kern w:val="2"/>
          <w:lang w:eastAsia="ar-SA"/>
        </w:rPr>
      </w:pPr>
      <w:r w:rsidRPr="00842069">
        <w:rPr>
          <w:rFonts w:eastAsia="Andale Sans UI" w:cs="Calibri"/>
          <w:color w:val="000000" w:themeColor="text1"/>
          <w:kern w:val="2"/>
          <w:lang w:eastAsia="ar-SA"/>
        </w:rPr>
        <w:t>- Okazjonalna praca zdalna – a może wystarczy te 24 dni w roku?</w:t>
      </w:r>
    </w:p>
    <w:p w14:paraId="12906EF3" w14:textId="77777777" w:rsidR="00716B1A" w:rsidRDefault="00716B1A" w:rsidP="00716B1A">
      <w:pPr>
        <w:pStyle w:val="Bezodstpw"/>
        <w:rPr>
          <w:b/>
          <w:bCs/>
          <w:color w:val="FF0000"/>
        </w:rPr>
      </w:pPr>
      <w:r>
        <w:rPr>
          <w:b/>
          <w:bCs/>
          <w:color w:val="FF0000"/>
        </w:rPr>
        <w:t>- WZÓR – wniosku o pracę zdalną w tym o okazjonalna pracę zdalną 2023 !</w:t>
      </w:r>
    </w:p>
    <w:p w14:paraId="49FD0C8F" w14:textId="77777777" w:rsidR="00716B1A" w:rsidRDefault="00716B1A" w:rsidP="00716B1A">
      <w:pPr>
        <w:pStyle w:val="Bezodstpw"/>
        <w:rPr>
          <w:b/>
          <w:bCs/>
          <w:color w:val="FF0000"/>
        </w:rPr>
      </w:pPr>
      <w:r>
        <w:rPr>
          <w:b/>
          <w:bCs/>
          <w:color w:val="FF0000"/>
        </w:rPr>
        <w:t>- WZÓR – oświadczeń pracownika w związku z praca zdalną  2023 !</w:t>
      </w:r>
    </w:p>
    <w:p w14:paraId="0BD7B134" w14:textId="77777777" w:rsidR="00716B1A" w:rsidRPr="00665BC4" w:rsidRDefault="00716B1A" w:rsidP="00716B1A">
      <w:pPr>
        <w:pStyle w:val="Bezodstpw"/>
      </w:pPr>
    </w:p>
    <w:p w14:paraId="6CB5D6E7" w14:textId="77777777" w:rsidR="00716B1A" w:rsidRDefault="00716B1A" w:rsidP="00716B1A">
      <w:pPr>
        <w:pStyle w:val="Bezodstpw"/>
        <w:rPr>
          <w:b/>
        </w:rPr>
      </w:pPr>
      <w:r>
        <w:rPr>
          <w:b/>
        </w:rPr>
        <w:t>7</w:t>
      </w:r>
      <w:r w:rsidRPr="00917CBE">
        <w:rPr>
          <w:b/>
        </w:rPr>
        <w:t xml:space="preserve">. Świadectwo pracy </w:t>
      </w:r>
      <w:r>
        <w:rPr>
          <w:b/>
        </w:rPr>
        <w:t xml:space="preserve"> w 2023 r. </w:t>
      </w:r>
    </w:p>
    <w:p w14:paraId="170252E8" w14:textId="77777777" w:rsidR="00716B1A" w:rsidRDefault="00716B1A" w:rsidP="00716B1A">
      <w:pPr>
        <w:pStyle w:val="Bezodstpw"/>
      </w:pPr>
    </w:p>
    <w:p w14:paraId="4F3352D7" w14:textId="77777777" w:rsidR="00716B1A" w:rsidRDefault="00716B1A" w:rsidP="00716B1A">
      <w:pPr>
        <w:pStyle w:val="Bezodstpw"/>
      </w:pPr>
      <w:r>
        <w:t xml:space="preserve">- Nowe świadectwo pracy 2023 r. </w:t>
      </w:r>
    </w:p>
    <w:p w14:paraId="7EFDE3A9" w14:textId="77777777" w:rsidR="00716B1A" w:rsidRDefault="00716B1A" w:rsidP="00716B1A">
      <w:pPr>
        <w:pStyle w:val="Bezodstpw"/>
        <w:rPr>
          <w:b/>
          <w:bCs/>
          <w:color w:val="FF0000"/>
        </w:rPr>
      </w:pPr>
      <w:r>
        <w:rPr>
          <w:b/>
          <w:bCs/>
          <w:color w:val="FF0000"/>
        </w:rPr>
        <w:t>- WZÓR – świadectwa pracy 2023 z przykładowymi zapisami !</w:t>
      </w:r>
    </w:p>
    <w:p w14:paraId="6D13B743" w14:textId="77777777" w:rsidR="00716B1A" w:rsidRPr="00665BC4" w:rsidRDefault="00716B1A" w:rsidP="00716B1A">
      <w:pPr>
        <w:pStyle w:val="Bezodstpw"/>
      </w:pPr>
      <w:r>
        <w:t xml:space="preserve">- </w:t>
      </w:r>
      <w:r w:rsidRPr="00665BC4">
        <w:t>Jak prawidłowo wypełnić poszczególne punkty świadectwa pracy</w:t>
      </w:r>
      <w:r>
        <w:t>?</w:t>
      </w:r>
    </w:p>
    <w:p w14:paraId="286A82B2" w14:textId="77777777" w:rsidR="00716B1A" w:rsidRDefault="00716B1A" w:rsidP="00716B1A">
      <w:pPr>
        <w:pStyle w:val="Bezodstpw"/>
      </w:pPr>
      <w:r>
        <w:t xml:space="preserve">- </w:t>
      </w:r>
      <w:r w:rsidRPr="00665BC4">
        <w:t>Tryb uzupełniania</w:t>
      </w:r>
      <w:r>
        <w:t xml:space="preserve"> i </w:t>
      </w:r>
      <w:r w:rsidRPr="00665BC4">
        <w:t xml:space="preserve"> prostowania świadectwa pracy.</w:t>
      </w:r>
    </w:p>
    <w:p w14:paraId="1924BC29" w14:textId="77777777" w:rsidR="00716B1A" w:rsidRPr="00665BC4" w:rsidRDefault="00716B1A" w:rsidP="00716B1A">
      <w:pPr>
        <w:pStyle w:val="Bezodstpw"/>
      </w:pPr>
      <w:r>
        <w:t>- Uwaga na brak podstawy prawnej do odpisów, duplikatów świadectwa pracy!</w:t>
      </w:r>
    </w:p>
    <w:p w14:paraId="31532E0A" w14:textId="77777777" w:rsidR="00716B1A" w:rsidRPr="00665BC4" w:rsidRDefault="00716B1A" w:rsidP="00716B1A">
      <w:pPr>
        <w:pStyle w:val="Bezodstpw"/>
      </w:pPr>
      <w:r>
        <w:t xml:space="preserve">- </w:t>
      </w:r>
      <w:r w:rsidRPr="00665BC4">
        <w:t>Czy pracodawca zawsze musi wydać odpis świadectwa pracy na żądanie pracownika</w:t>
      </w:r>
      <w:r>
        <w:t>?</w:t>
      </w:r>
    </w:p>
    <w:p w14:paraId="5F19F180" w14:textId="77777777" w:rsidR="00716B1A" w:rsidRPr="00665BC4" w:rsidRDefault="00716B1A" w:rsidP="00716B1A">
      <w:pPr>
        <w:pStyle w:val="Bezodstpw"/>
      </w:pPr>
      <w:r>
        <w:rPr>
          <w:rFonts w:cs="Arial"/>
        </w:rPr>
        <w:t xml:space="preserve">- </w:t>
      </w:r>
      <w:r w:rsidRPr="00665BC4">
        <w:rPr>
          <w:rFonts w:cs="Arial"/>
        </w:rPr>
        <w:t xml:space="preserve">Wydawanie świadectw pracy – kiedy wydać by nie popełnić wykroczenia? </w:t>
      </w:r>
    </w:p>
    <w:p w14:paraId="01529A5D" w14:textId="77777777" w:rsidR="00716B1A" w:rsidRPr="00665BC4" w:rsidRDefault="00716B1A" w:rsidP="00716B1A">
      <w:pPr>
        <w:pStyle w:val="Bezodstpw"/>
      </w:pPr>
      <w:r>
        <w:rPr>
          <w:rFonts w:cs="Arial"/>
        </w:rPr>
        <w:lastRenderedPageBreak/>
        <w:t xml:space="preserve">- </w:t>
      </w:r>
      <w:r w:rsidRPr="00665BC4">
        <w:rPr>
          <w:rFonts w:cs="Arial"/>
        </w:rPr>
        <w:t xml:space="preserve">Najczęstsze błędy w treści świadectwa pracy. </w:t>
      </w:r>
    </w:p>
    <w:p w14:paraId="58F8939C" w14:textId="77777777" w:rsidR="00716B1A" w:rsidRPr="00665BC4" w:rsidRDefault="00716B1A" w:rsidP="00716B1A">
      <w:pPr>
        <w:pStyle w:val="Bezodstpw"/>
      </w:pPr>
      <w:r>
        <w:rPr>
          <w:rFonts w:cs="Arial"/>
        </w:rPr>
        <w:t xml:space="preserve">- </w:t>
      </w:r>
      <w:r w:rsidRPr="00665BC4">
        <w:rPr>
          <w:rFonts w:cs="Arial"/>
        </w:rPr>
        <w:t>Jak prawidłowo wskazać w świadectwie wykorzystany urlop wypoczynkowi i ten, za który wypłacono ekwiwalent pieniężny</w:t>
      </w:r>
      <w:r>
        <w:rPr>
          <w:rFonts w:cs="Arial"/>
        </w:rPr>
        <w:t>?</w:t>
      </w:r>
    </w:p>
    <w:p w14:paraId="5343BFDB" w14:textId="77777777" w:rsidR="00716B1A" w:rsidRPr="00665BC4" w:rsidRDefault="00716B1A" w:rsidP="00716B1A">
      <w:pPr>
        <w:pStyle w:val="Bezodstpw"/>
      </w:pPr>
      <w:r>
        <w:rPr>
          <w:rFonts w:cs="Arial"/>
        </w:rPr>
        <w:t xml:space="preserve">- </w:t>
      </w:r>
      <w:r w:rsidRPr="00665BC4">
        <w:rPr>
          <w:rFonts w:cs="Arial"/>
        </w:rPr>
        <w:t>Czy w świadectwie można zapisać, że zawarto porozumienie o wykorzystaniu urlopu w trakcie kolejnego zatrudnienia</w:t>
      </w:r>
      <w:r>
        <w:rPr>
          <w:rFonts w:cs="Arial"/>
        </w:rPr>
        <w:t>?</w:t>
      </w:r>
    </w:p>
    <w:p w14:paraId="69242759" w14:textId="77777777" w:rsidR="00716B1A" w:rsidRDefault="00716B1A" w:rsidP="00716B1A">
      <w:pPr>
        <w:pStyle w:val="Bezodstpw"/>
        <w:rPr>
          <w:rFonts w:cs="Arial"/>
        </w:rPr>
      </w:pPr>
      <w:r>
        <w:rPr>
          <w:rFonts w:cs="Arial"/>
        </w:rPr>
        <w:t xml:space="preserve"> - Co zrobić gdy w wydanym świadectwie pracy jest istotny błąd, a pracownik nie złożył wniosku o sprostowanie świadectwa?</w:t>
      </w:r>
    </w:p>
    <w:p w14:paraId="2B0665AA" w14:textId="77777777" w:rsidR="00716B1A" w:rsidRDefault="00716B1A" w:rsidP="00716B1A">
      <w:pPr>
        <w:pStyle w:val="Bezodstpw"/>
        <w:rPr>
          <w:b/>
          <w:bCs/>
          <w:color w:val="FF0000"/>
        </w:rPr>
      </w:pPr>
      <w:r>
        <w:rPr>
          <w:b/>
          <w:bCs/>
          <w:color w:val="FF0000"/>
        </w:rPr>
        <w:t>- WZÓR – informacja o okresie przechowywania dokumentacji pracowniczej 2023 !</w:t>
      </w:r>
    </w:p>
    <w:p w14:paraId="2F76E68D" w14:textId="77777777" w:rsidR="00716B1A" w:rsidRDefault="00716B1A" w:rsidP="00716B1A">
      <w:pPr>
        <w:pStyle w:val="Bezodstpw"/>
        <w:rPr>
          <w:rFonts w:cs="Arial"/>
        </w:rPr>
      </w:pPr>
    </w:p>
    <w:p w14:paraId="7F77871C" w14:textId="77777777" w:rsidR="00716B1A" w:rsidRDefault="00716B1A" w:rsidP="00716B1A">
      <w:pPr>
        <w:pStyle w:val="Bezodstpw"/>
      </w:pPr>
      <w:r>
        <w:rPr>
          <w:rFonts w:cs="Arial"/>
        </w:rPr>
        <w:t xml:space="preserve"> </w:t>
      </w:r>
    </w:p>
    <w:p w14:paraId="27873FD9" w14:textId="77777777" w:rsidR="00716B1A" w:rsidRPr="00CE162E" w:rsidRDefault="00716B1A" w:rsidP="00716B1A">
      <w:pPr>
        <w:pStyle w:val="Bezodstpw"/>
        <w:rPr>
          <w:color w:val="FF0000"/>
        </w:rPr>
      </w:pPr>
    </w:p>
    <w:p w14:paraId="455687ED" w14:textId="23A969FD" w:rsidR="00716B1A" w:rsidRDefault="00716B1A" w:rsidP="00E337C6">
      <w:pPr>
        <w:widowControl/>
        <w:autoSpaceDN/>
        <w:spacing w:after="120" w:line="240" w:lineRule="auto"/>
        <w:jc w:val="both"/>
        <w:textAlignment w:val="auto"/>
        <w:rPr>
          <w:rFonts w:ascii="Arial Narrow" w:hAnsi="Arial Narrow" w:cs="Arial"/>
          <w:b/>
          <w:bCs/>
          <w:color w:val="3A3A3A"/>
          <w:kern w:val="1"/>
          <w:lang w:eastAsia="ar-SA"/>
        </w:rPr>
      </w:pPr>
    </w:p>
    <w:p w14:paraId="3553CF0D" w14:textId="6B3AEBC7" w:rsidR="00716B1A" w:rsidRDefault="00716B1A" w:rsidP="00E337C6">
      <w:pPr>
        <w:widowControl/>
        <w:autoSpaceDN/>
        <w:spacing w:after="120" w:line="240" w:lineRule="auto"/>
        <w:jc w:val="both"/>
        <w:textAlignment w:val="auto"/>
        <w:rPr>
          <w:rFonts w:ascii="Arial Narrow" w:hAnsi="Arial Narrow" w:cs="Arial"/>
          <w:b/>
          <w:bCs/>
          <w:color w:val="3A3A3A"/>
          <w:kern w:val="1"/>
          <w:lang w:eastAsia="ar-SA"/>
        </w:rPr>
      </w:pPr>
    </w:p>
    <w:p w14:paraId="4E742B20" w14:textId="59A751F3" w:rsidR="00716B1A" w:rsidRDefault="00716B1A" w:rsidP="00E337C6">
      <w:pPr>
        <w:widowControl/>
        <w:autoSpaceDN/>
        <w:spacing w:after="120" w:line="240" w:lineRule="auto"/>
        <w:jc w:val="both"/>
        <w:textAlignment w:val="auto"/>
        <w:rPr>
          <w:rFonts w:ascii="Arial Narrow" w:hAnsi="Arial Narrow" w:cs="Arial"/>
          <w:b/>
          <w:bCs/>
          <w:color w:val="3A3A3A"/>
          <w:kern w:val="1"/>
          <w:lang w:eastAsia="ar-SA"/>
        </w:rPr>
      </w:pPr>
    </w:p>
    <w:p w14:paraId="02FFC3A1" w14:textId="29009DA1" w:rsidR="00716B1A" w:rsidRDefault="00716B1A" w:rsidP="00E337C6">
      <w:pPr>
        <w:widowControl/>
        <w:autoSpaceDN/>
        <w:spacing w:after="120" w:line="240" w:lineRule="auto"/>
        <w:jc w:val="both"/>
        <w:textAlignment w:val="auto"/>
        <w:rPr>
          <w:rFonts w:ascii="Arial Narrow" w:hAnsi="Arial Narrow" w:cs="Arial"/>
          <w:b/>
          <w:bCs/>
          <w:color w:val="3A3A3A"/>
          <w:kern w:val="1"/>
          <w:lang w:eastAsia="ar-SA"/>
        </w:rPr>
      </w:pPr>
    </w:p>
    <w:p w14:paraId="17ABEE6D" w14:textId="39E69A46" w:rsidR="00716B1A" w:rsidRDefault="00716B1A" w:rsidP="00E337C6">
      <w:pPr>
        <w:widowControl/>
        <w:autoSpaceDN/>
        <w:spacing w:after="120" w:line="240" w:lineRule="auto"/>
        <w:jc w:val="both"/>
        <w:textAlignment w:val="auto"/>
        <w:rPr>
          <w:rFonts w:ascii="Arial Narrow" w:hAnsi="Arial Narrow" w:cs="Arial"/>
          <w:b/>
          <w:bCs/>
          <w:color w:val="3A3A3A"/>
          <w:kern w:val="1"/>
          <w:lang w:eastAsia="ar-SA"/>
        </w:rPr>
      </w:pPr>
    </w:p>
    <w:p w14:paraId="5EB93EA1" w14:textId="03A4801B" w:rsidR="00716B1A" w:rsidRDefault="00716B1A" w:rsidP="00E337C6">
      <w:pPr>
        <w:widowControl/>
        <w:autoSpaceDN/>
        <w:spacing w:after="120" w:line="240" w:lineRule="auto"/>
        <w:jc w:val="both"/>
        <w:textAlignment w:val="auto"/>
        <w:rPr>
          <w:rFonts w:ascii="Arial Narrow" w:hAnsi="Arial Narrow" w:cs="Arial"/>
          <w:b/>
          <w:bCs/>
          <w:color w:val="3A3A3A"/>
          <w:kern w:val="1"/>
          <w:lang w:eastAsia="ar-SA"/>
        </w:rPr>
      </w:pPr>
    </w:p>
    <w:p w14:paraId="58D34893" w14:textId="3C941528" w:rsidR="00716B1A" w:rsidRDefault="00716B1A" w:rsidP="00E337C6">
      <w:pPr>
        <w:widowControl/>
        <w:autoSpaceDN/>
        <w:spacing w:after="120" w:line="240" w:lineRule="auto"/>
        <w:jc w:val="both"/>
        <w:textAlignment w:val="auto"/>
        <w:rPr>
          <w:rFonts w:ascii="Arial Narrow" w:hAnsi="Arial Narrow" w:cs="Arial"/>
          <w:b/>
          <w:bCs/>
          <w:color w:val="3A3A3A"/>
          <w:kern w:val="1"/>
          <w:lang w:eastAsia="ar-SA"/>
        </w:rPr>
      </w:pPr>
    </w:p>
    <w:p w14:paraId="17FC6CA3" w14:textId="49E0592B" w:rsidR="00716B1A" w:rsidRDefault="00716B1A" w:rsidP="00E337C6">
      <w:pPr>
        <w:widowControl/>
        <w:autoSpaceDN/>
        <w:spacing w:after="120" w:line="240" w:lineRule="auto"/>
        <w:jc w:val="both"/>
        <w:textAlignment w:val="auto"/>
        <w:rPr>
          <w:rFonts w:ascii="Arial Narrow" w:hAnsi="Arial Narrow" w:cs="Arial"/>
          <w:b/>
          <w:bCs/>
          <w:color w:val="3A3A3A"/>
          <w:kern w:val="1"/>
          <w:lang w:eastAsia="ar-SA"/>
        </w:rPr>
      </w:pPr>
    </w:p>
    <w:p w14:paraId="3EC9AA0D" w14:textId="598D8FFC" w:rsidR="00716B1A" w:rsidRDefault="00716B1A" w:rsidP="00E337C6">
      <w:pPr>
        <w:widowControl/>
        <w:autoSpaceDN/>
        <w:spacing w:after="120" w:line="240" w:lineRule="auto"/>
        <w:jc w:val="both"/>
        <w:textAlignment w:val="auto"/>
        <w:rPr>
          <w:rFonts w:ascii="Arial Narrow" w:hAnsi="Arial Narrow" w:cs="Arial"/>
          <w:b/>
          <w:bCs/>
          <w:color w:val="3A3A3A"/>
          <w:kern w:val="1"/>
          <w:lang w:eastAsia="ar-SA"/>
        </w:rPr>
      </w:pPr>
    </w:p>
    <w:p w14:paraId="26D99987" w14:textId="04E3A7DD" w:rsidR="00716B1A" w:rsidRDefault="00716B1A" w:rsidP="00E337C6">
      <w:pPr>
        <w:widowControl/>
        <w:autoSpaceDN/>
        <w:spacing w:after="120" w:line="240" w:lineRule="auto"/>
        <w:jc w:val="both"/>
        <w:textAlignment w:val="auto"/>
        <w:rPr>
          <w:rFonts w:ascii="Arial Narrow" w:hAnsi="Arial Narrow" w:cs="Arial"/>
          <w:b/>
          <w:bCs/>
          <w:color w:val="3A3A3A"/>
          <w:kern w:val="1"/>
          <w:lang w:eastAsia="ar-SA"/>
        </w:rPr>
      </w:pPr>
    </w:p>
    <w:p w14:paraId="2CAB7844" w14:textId="49319E45" w:rsidR="00716B1A" w:rsidRDefault="00716B1A" w:rsidP="00E337C6">
      <w:pPr>
        <w:widowControl/>
        <w:autoSpaceDN/>
        <w:spacing w:after="120" w:line="240" w:lineRule="auto"/>
        <w:jc w:val="both"/>
        <w:textAlignment w:val="auto"/>
        <w:rPr>
          <w:rFonts w:ascii="Arial Narrow" w:hAnsi="Arial Narrow" w:cs="Arial"/>
          <w:b/>
          <w:bCs/>
          <w:color w:val="3A3A3A"/>
          <w:kern w:val="1"/>
          <w:lang w:eastAsia="ar-SA"/>
        </w:rPr>
      </w:pPr>
    </w:p>
    <w:p w14:paraId="0F91A78B" w14:textId="77777777" w:rsidR="00716B1A" w:rsidRDefault="00716B1A" w:rsidP="00E337C6">
      <w:pPr>
        <w:widowControl/>
        <w:autoSpaceDN/>
        <w:spacing w:after="120" w:line="240" w:lineRule="auto"/>
        <w:jc w:val="both"/>
        <w:textAlignment w:val="auto"/>
        <w:rPr>
          <w:rFonts w:ascii="Arial Narrow" w:hAnsi="Arial Narrow" w:cs="Arial"/>
          <w:b/>
          <w:bCs/>
          <w:color w:val="3A3A3A"/>
          <w:kern w:val="1"/>
          <w:lang w:eastAsia="ar-SA"/>
        </w:rPr>
      </w:pPr>
    </w:p>
    <w:p w14:paraId="59D376F4" w14:textId="77777777" w:rsidR="00E967B7" w:rsidRPr="002A7703" w:rsidRDefault="00E967B7" w:rsidP="00E337C6">
      <w:pPr>
        <w:widowControl/>
        <w:autoSpaceDN/>
        <w:spacing w:after="120" w:line="240" w:lineRule="auto"/>
        <w:jc w:val="both"/>
        <w:textAlignment w:val="auto"/>
        <w:rPr>
          <w:rFonts w:ascii="Arial Narrow" w:hAnsi="Arial Narrow" w:cs="Arial"/>
          <w:b/>
          <w:bCs/>
          <w:color w:val="3A3A3A"/>
          <w:kern w:val="1"/>
          <w:lang w:eastAsia="ar-SA"/>
        </w:rPr>
      </w:pPr>
    </w:p>
    <w:p w14:paraId="0BA604DA" w14:textId="02246D0A" w:rsidR="00D234BB" w:rsidRPr="00021E07" w:rsidRDefault="00E337C6" w:rsidP="00021E07">
      <w:pPr>
        <w:pStyle w:val="Akapitzlist"/>
        <w:numPr>
          <w:ilvl w:val="0"/>
          <w:numId w:val="39"/>
        </w:numPr>
        <w:shd w:val="clear" w:color="auto" w:fill="FFFFFF"/>
        <w:suppressAutoHyphens w:val="0"/>
        <w:spacing w:before="100" w:beforeAutospacing="1" w:after="100" w:afterAutospacing="1" w:line="240" w:lineRule="auto"/>
        <w:rPr>
          <w:rFonts w:ascii="Arial" w:hAnsi="Arial" w:cs="Arial"/>
          <w:color w:val="FF0000"/>
          <w:kern w:val="0"/>
          <w:sz w:val="23"/>
          <w:szCs w:val="23"/>
        </w:rPr>
      </w:pPr>
      <w:r w:rsidRPr="00021E07">
        <w:rPr>
          <w:rFonts w:ascii="Arial" w:hAnsi="Arial" w:cs="Arial"/>
          <w:color w:val="FF0000"/>
          <w:kern w:val="0"/>
          <w:sz w:val="23"/>
          <w:szCs w:val="23"/>
        </w:rPr>
        <w:t xml:space="preserve">Oprócz ogłoszonych szkoleń realizujemy również </w:t>
      </w:r>
      <w:r w:rsidR="00D234BB" w:rsidRPr="00021E07">
        <w:rPr>
          <w:rFonts w:ascii="Arial" w:hAnsi="Arial" w:cs="Arial"/>
          <w:color w:val="FF0000"/>
          <w:kern w:val="0"/>
          <w:sz w:val="23"/>
          <w:szCs w:val="23"/>
        </w:rPr>
        <w:t xml:space="preserve">szkolenia dedykowane </w:t>
      </w:r>
      <w:r w:rsidR="00912482" w:rsidRPr="00021E07">
        <w:rPr>
          <w:rFonts w:ascii="Arial" w:hAnsi="Arial" w:cs="Arial"/>
          <w:color w:val="FF0000"/>
          <w:kern w:val="0"/>
          <w:sz w:val="23"/>
          <w:szCs w:val="23"/>
        </w:rPr>
        <w:t>/</w:t>
      </w:r>
      <w:r w:rsidR="00021E07" w:rsidRPr="00021E07">
        <w:rPr>
          <w:rFonts w:ascii="Arial" w:hAnsi="Arial" w:cs="Arial"/>
          <w:color w:val="FF0000"/>
          <w:kern w:val="0"/>
          <w:sz w:val="23"/>
          <w:szCs w:val="23"/>
        </w:rPr>
        <w:t>integracyjne</w:t>
      </w:r>
      <w:r w:rsidRPr="00021E07">
        <w:rPr>
          <w:rFonts w:ascii="Arial" w:hAnsi="Arial" w:cs="Arial"/>
          <w:color w:val="FF0000"/>
          <w:kern w:val="0"/>
          <w:sz w:val="23"/>
          <w:szCs w:val="23"/>
        </w:rPr>
        <w:t xml:space="preserve"> dla firm/instytucji z zakresu prawa pracy, ZUS, podatki, BHP itp.</w:t>
      </w:r>
    </w:p>
    <w:p w14:paraId="5AB795FE" w14:textId="4EA8A195" w:rsidR="00E337C6" w:rsidRPr="00021E07" w:rsidRDefault="00D234BB" w:rsidP="00021E07">
      <w:pPr>
        <w:pStyle w:val="Akapitzlist"/>
        <w:shd w:val="clear" w:color="auto" w:fill="FFFFFF"/>
        <w:suppressAutoHyphens w:val="0"/>
        <w:spacing w:before="100" w:beforeAutospacing="1" w:after="100" w:afterAutospacing="1" w:line="240" w:lineRule="auto"/>
        <w:ind w:left="1440"/>
        <w:rPr>
          <w:rFonts w:ascii="Arial" w:hAnsi="Arial" w:cs="Arial"/>
          <w:color w:val="FF0000"/>
          <w:kern w:val="0"/>
          <w:sz w:val="23"/>
          <w:szCs w:val="23"/>
        </w:rPr>
      </w:pPr>
      <w:r w:rsidRPr="00021E07">
        <w:rPr>
          <w:rFonts w:ascii="Arial" w:hAnsi="Arial" w:cs="Arial"/>
          <w:color w:val="FF0000"/>
          <w:kern w:val="0"/>
          <w:sz w:val="23"/>
          <w:szCs w:val="23"/>
        </w:rPr>
        <w:t xml:space="preserve">Więcej informacji pod linkiem : </w:t>
      </w:r>
      <w:r w:rsidRPr="00021E07">
        <w:rPr>
          <w:sz w:val="23"/>
          <w:szCs w:val="23"/>
        </w:rPr>
        <w:t xml:space="preserve"> </w:t>
      </w:r>
      <w:r w:rsidRPr="00021E07">
        <w:rPr>
          <w:rFonts w:ascii="Arial" w:hAnsi="Arial" w:cs="Arial"/>
          <w:color w:val="FF0000"/>
          <w:kern w:val="0"/>
          <w:sz w:val="23"/>
          <w:szCs w:val="23"/>
        </w:rPr>
        <w:t>https://szkolenia-css.pl/szkolenia-dedykowane/</w:t>
      </w:r>
      <w:r w:rsidR="00E337C6" w:rsidRPr="00021E07">
        <w:rPr>
          <w:rFonts w:ascii="Arial" w:hAnsi="Arial" w:cs="Arial"/>
          <w:color w:val="FF0000"/>
          <w:kern w:val="0"/>
          <w:sz w:val="23"/>
          <w:szCs w:val="23"/>
        </w:rPr>
        <w:br/>
      </w:r>
    </w:p>
    <w:p w14:paraId="7A9C1BC1" w14:textId="4B01502C" w:rsidR="00E337C6" w:rsidRPr="00021E07" w:rsidRDefault="00E337C6" w:rsidP="00021E07">
      <w:pPr>
        <w:pStyle w:val="Akapitzlist"/>
        <w:numPr>
          <w:ilvl w:val="0"/>
          <w:numId w:val="39"/>
        </w:numPr>
        <w:shd w:val="clear" w:color="auto" w:fill="FFFFFF"/>
        <w:suppressAutoHyphens w:val="0"/>
        <w:spacing w:before="100" w:beforeAutospacing="1" w:after="100" w:afterAutospacing="1" w:line="240" w:lineRule="auto"/>
        <w:rPr>
          <w:rFonts w:ascii="Arial" w:hAnsi="Arial" w:cs="Arial"/>
          <w:color w:val="FF0000"/>
          <w:kern w:val="0"/>
          <w:sz w:val="23"/>
          <w:szCs w:val="23"/>
        </w:rPr>
      </w:pPr>
      <w:r w:rsidRPr="00021E07">
        <w:rPr>
          <w:rFonts w:ascii="Arial" w:hAnsi="Arial" w:cs="Arial"/>
          <w:color w:val="FF0000"/>
          <w:kern w:val="0"/>
          <w:sz w:val="23"/>
          <w:szCs w:val="23"/>
        </w:rPr>
        <w:t>Konsultacje telefoniczne – bieżąca pomoc prawna z prawa pracy</w:t>
      </w:r>
    </w:p>
    <w:p w14:paraId="51E1B446" w14:textId="4A77C211" w:rsidR="00E337C6" w:rsidRPr="00021E07" w:rsidRDefault="00E337C6" w:rsidP="00021E07">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t xml:space="preserve">Kontakt pod mailem </w:t>
      </w:r>
      <w:hyperlink r:id="rId10" w:history="1">
        <w:r w:rsidRPr="00021E07">
          <w:rPr>
            <w:rStyle w:val="Hipercze"/>
            <w:rFonts w:ascii="Times New Roman" w:eastAsia="Times New Roman" w:hAnsi="Times New Roman" w:cs="Times New Roman"/>
            <w:b/>
            <w:bCs/>
            <w:sz w:val="23"/>
            <w:szCs w:val="23"/>
            <w:lang w:eastAsia="pl-PL"/>
          </w:rPr>
          <w:t>biuro@szkolenia-css.pl</w:t>
        </w:r>
      </w:hyperlink>
    </w:p>
    <w:p w14:paraId="5ACDB054" w14:textId="77777777" w:rsidR="00E337C6" w:rsidRPr="00021E07" w:rsidRDefault="00E337C6" w:rsidP="00021E07">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t xml:space="preserve">oraz nr tel. </w:t>
      </w:r>
      <w:r w:rsidRPr="00021E07">
        <w:rPr>
          <w:rFonts w:ascii="Times New Roman" w:hAnsi="Times New Roman" w:cs="Times New Roman"/>
          <w:b/>
          <w:color w:val="FF0000"/>
          <w:sz w:val="23"/>
          <w:szCs w:val="23"/>
        </w:rPr>
        <w:t>722 211 771</w:t>
      </w:r>
      <w:r w:rsidRPr="00021E07">
        <w:rPr>
          <w:rFonts w:asciiTheme="minorHAnsi" w:hAnsiTheme="minorHAnsi" w:cstheme="minorHAnsi"/>
          <w:b/>
          <w:sz w:val="23"/>
          <w:szCs w:val="23"/>
        </w:rPr>
        <w:t xml:space="preserve"> </w:t>
      </w:r>
      <w:r w:rsidRPr="00021E07">
        <w:rPr>
          <w:rFonts w:ascii="Times New Roman" w:eastAsia="Times New Roman" w:hAnsi="Times New Roman" w:cs="Times New Roman"/>
          <w:b/>
          <w:bCs/>
          <w:color w:val="FF0000"/>
          <w:sz w:val="23"/>
          <w:szCs w:val="23"/>
          <w:lang w:eastAsia="pl-PL"/>
        </w:rPr>
        <w:t xml:space="preserve">  lub 721 649 991</w:t>
      </w:r>
    </w:p>
    <w:p w14:paraId="1FF26A9F" w14:textId="77777777" w:rsidR="00E337C6" w:rsidRDefault="00E337C6" w:rsidP="00E337C6">
      <w:pPr>
        <w:suppressAutoHyphens w:val="0"/>
        <w:autoSpaceDN/>
        <w:contextualSpacing/>
        <w:textAlignment w:val="auto"/>
      </w:pPr>
    </w:p>
    <w:p w14:paraId="31F12304" w14:textId="77777777" w:rsidR="00E337C6" w:rsidRDefault="00E337C6" w:rsidP="00E337C6">
      <w:pPr>
        <w:suppressAutoHyphens w:val="0"/>
        <w:autoSpaceDN/>
        <w:contextualSpacing/>
        <w:textAlignment w:val="auto"/>
      </w:pPr>
    </w:p>
    <w:p w14:paraId="0AD90E59" w14:textId="77777777" w:rsidR="00E337C6" w:rsidRDefault="00E337C6" w:rsidP="00E337C6">
      <w:pPr>
        <w:suppressAutoHyphens w:val="0"/>
        <w:autoSpaceDN/>
        <w:contextualSpacing/>
        <w:textAlignment w:val="auto"/>
      </w:pPr>
    </w:p>
    <w:tbl>
      <w:tblPr>
        <w:tblW w:w="10466" w:type="dxa"/>
        <w:tblCellMar>
          <w:left w:w="10" w:type="dxa"/>
          <w:right w:w="10" w:type="dxa"/>
        </w:tblCellMar>
        <w:tblLook w:val="04A0" w:firstRow="1" w:lastRow="0" w:firstColumn="1" w:lastColumn="0" w:noHBand="0" w:noVBand="1"/>
      </w:tblPr>
      <w:tblGrid>
        <w:gridCol w:w="10466"/>
      </w:tblGrid>
      <w:tr w:rsidR="00E337C6" w14:paraId="4715CB6F" w14:textId="77777777" w:rsidTr="004D24D9">
        <w:tc>
          <w:tcPr>
            <w:tcW w:w="10466" w:type="dxa"/>
            <w:tcBorders>
              <w:top w:val="single" w:sz="4" w:space="0" w:color="000000"/>
            </w:tcBorders>
            <w:shd w:val="clear" w:color="auto" w:fill="auto"/>
            <w:tcMar>
              <w:top w:w="0" w:type="dxa"/>
              <w:left w:w="108" w:type="dxa"/>
              <w:bottom w:w="0" w:type="dxa"/>
              <w:right w:w="108" w:type="dxa"/>
            </w:tcMar>
          </w:tcPr>
          <w:p w14:paraId="44082128" w14:textId="77777777" w:rsidR="00E337C6" w:rsidRDefault="00E337C6" w:rsidP="004D24D9">
            <w:pPr>
              <w:tabs>
                <w:tab w:val="center" w:pos="4536"/>
                <w:tab w:val="left" w:pos="6740"/>
              </w:tabs>
              <w:spacing w:after="0" w:line="240" w:lineRule="auto"/>
            </w:pPr>
            <w:r>
              <w:rPr>
                <w:rFonts w:ascii="Times New Roman" w:eastAsia="Calibri" w:hAnsi="Times New Roman" w:cs="Times New Roman"/>
                <w:b/>
                <w:sz w:val="18"/>
                <w:szCs w:val="18"/>
                <w:lang w:eastAsia="pl-PL"/>
              </w:rPr>
              <w:t xml:space="preserve">CENTRUM SZKOLEŃ SPECJALISTYCZNYCH          Tel. </w:t>
            </w:r>
            <w:r>
              <w:rPr>
                <w:rFonts w:ascii="Times New Roman" w:eastAsia="Calibri" w:hAnsi="Times New Roman" w:cs="Times New Roman"/>
                <w:sz w:val="18"/>
                <w:szCs w:val="18"/>
                <w:lang w:eastAsia="pl-PL"/>
              </w:rPr>
              <w:t xml:space="preserve">721 649 991                       </w:t>
            </w:r>
            <w:r>
              <w:rPr>
                <w:rFonts w:ascii="Times New Roman" w:eastAsia="Calibri" w:hAnsi="Times New Roman" w:cs="Times New Roman"/>
                <w:b/>
                <w:sz w:val="18"/>
                <w:szCs w:val="18"/>
                <w:lang w:eastAsia="pl-PL"/>
              </w:rPr>
              <w:t xml:space="preserve">              </w:t>
            </w:r>
          </w:p>
          <w:p w14:paraId="06ECD78C" w14:textId="77777777" w:rsidR="00E337C6" w:rsidRDefault="00E337C6" w:rsidP="004D24D9">
            <w:pPr>
              <w:tabs>
                <w:tab w:val="center" w:pos="4536"/>
                <w:tab w:val="left" w:pos="7296"/>
              </w:tabs>
              <w:spacing w:after="0" w:line="240" w:lineRule="auto"/>
            </w:pPr>
            <w:r>
              <w:rPr>
                <w:rFonts w:ascii="Times New Roman" w:hAnsi="Times New Roman"/>
                <w:b/>
                <w:sz w:val="18"/>
                <w:szCs w:val="18"/>
              </w:rPr>
              <w:t xml:space="preserve">www.szkolenia-css.pl                                                             </w:t>
            </w:r>
            <w:r>
              <w:rPr>
                <w:rFonts w:ascii="Times New Roman" w:eastAsia="Calibri" w:hAnsi="Times New Roman" w:cs="Times New Roman"/>
                <w:b/>
                <w:sz w:val="18"/>
                <w:szCs w:val="18"/>
                <w:lang w:eastAsia="pl-PL"/>
              </w:rPr>
              <w:t>Tel. (</w:t>
            </w:r>
            <w:r>
              <w:rPr>
                <w:rFonts w:ascii="Times New Roman" w:eastAsia="Calibri" w:hAnsi="Times New Roman" w:cs="Times New Roman"/>
                <w:sz w:val="18"/>
                <w:szCs w:val="18"/>
                <w:lang w:eastAsia="pl-PL"/>
              </w:rPr>
              <w:t>17) 7851961</w:t>
            </w:r>
            <w:r>
              <w:rPr>
                <w:rFonts w:ascii="Times New Roman" w:eastAsia="Calibri" w:hAnsi="Times New Roman" w:cs="Times New Roman"/>
                <w:b/>
                <w:sz w:val="18"/>
                <w:szCs w:val="18"/>
                <w:lang w:eastAsia="pl-PL"/>
              </w:rPr>
              <w:t xml:space="preserve">                                   mail: </w:t>
            </w:r>
            <w:r>
              <w:rPr>
                <w:rFonts w:ascii="Times New Roman" w:eastAsia="Calibri" w:hAnsi="Times New Roman" w:cs="Times New Roman"/>
                <w:sz w:val="18"/>
                <w:szCs w:val="18"/>
                <w:lang w:eastAsia="pl-PL"/>
              </w:rPr>
              <w:t>szkolenia@szkolenia-css.pl</w:t>
            </w:r>
            <w:r>
              <w:rPr>
                <w:rFonts w:ascii="Times New Roman" w:eastAsia="Calibri" w:hAnsi="Times New Roman" w:cs="Times New Roman"/>
                <w:b/>
                <w:sz w:val="18"/>
                <w:szCs w:val="18"/>
                <w:lang w:eastAsia="pl-PL"/>
              </w:rPr>
              <w:t xml:space="preserve">   </w:t>
            </w:r>
          </w:p>
        </w:tc>
      </w:tr>
    </w:tbl>
    <w:p w14:paraId="2A2A364B" w14:textId="77777777" w:rsidR="00E337C6" w:rsidRDefault="00E337C6" w:rsidP="00E337C6">
      <w:pPr>
        <w:spacing w:after="0"/>
      </w:pPr>
      <w:r>
        <w:rPr>
          <w:rFonts w:ascii="Times New Roman" w:hAnsi="Times New Roman"/>
          <w:b/>
          <w:sz w:val="18"/>
          <w:szCs w:val="18"/>
        </w:rPr>
        <w:t xml:space="preserve">                                                                                                 Fax: (</w:t>
      </w:r>
      <w:r>
        <w:rPr>
          <w:rFonts w:ascii="Times New Roman" w:hAnsi="Times New Roman"/>
          <w:sz w:val="18"/>
          <w:szCs w:val="18"/>
        </w:rPr>
        <w:t>17) 78 52179</w:t>
      </w:r>
      <w:r>
        <w:rPr>
          <w:rFonts w:ascii="Times New Roman" w:hAnsi="Times New Roman"/>
          <w:b/>
          <w:sz w:val="18"/>
          <w:szCs w:val="18"/>
        </w:rPr>
        <w:t xml:space="preserve">                                 </w:t>
      </w:r>
    </w:p>
    <w:p w14:paraId="71FD8CEC" w14:textId="77777777" w:rsidR="00E906D3" w:rsidRDefault="00E906D3" w:rsidP="00824CD8">
      <w:pPr>
        <w:pStyle w:val="Bezodstpw"/>
      </w:pPr>
    </w:p>
    <w:sectPr w:rsidR="00E906D3" w:rsidSect="00C50289">
      <w:pgSz w:w="11906" w:h="16838"/>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AC430" w14:textId="77777777" w:rsidR="00723D9D" w:rsidRDefault="00723D9D">
      <w:pPr>
        <w:spacing w:after="0" w:line="240" w:lineRule="auto"/>
      </w:pPr>
      <w:r>
        <w:separator/>
      </w:r>
    </w:p>
  </w:endnote>
  <w:endnote w:type="continuationSeparator" w:id="0">
    <w:p w14:paraId="21A76D1A" w14:textId="77777777" w:rsidR="00723D9D" w:rsidRDefault="00723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Roboto">
    <w:altName w:val="Roboto"/>
    <w:charset w:val="00"/>
    <w:family w:val="auto"/>
    <w:pitch w:val="variable"/>
    <w:sig w:usb0="E0000AFF" w:usb1="5000217F" w:usb2="0000002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Bodoni MT">
    <w:panose1 w:val="02070603080606020203"/>
    <w:charset w:val="00"/>
    <w:family w:val="roman"/>
    <w:pitch w:val="variable"/>
    <w:sig w:usb0="00000003" w:usb1="00000000" w:usb2="00000000" w:usb3="00000000" w:csb0="00000001" w:csb1="00000000"/>
  </w:font>
  <w:font w:name="Andale Sans UI">
    <w:altName w:val="Calibri"/>
    <w:charset w:val="EE"/>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BB7DA" w14:textId="77777777" w:rsidR="00723D9D" w:rsidRDefault="00723D9D">
      <w:pPr>
        <w:spacing w:after="0" w:line="240" w:lineRule="auto"/>
      </w:pPr>
      <w:r>
        <w:rPr>
          <w:color w:val="000000"/>
        </w:rPr>
        <w:separator/>
      </w:r>
    </w:p>
  </w:footnote>
  <w:footnote w:type="continuationSeparator" w:id="0">
    <w:p w14:paraId="11CEA46D" w14:textId="77777777" w:rsidR="00723D9D" w:rsidRDefault="00723D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07"/>
        </w:tabs>
        <w:ind w:left="707" w:hanging="283"/>
      </w:pPr>
      <w:rPr>
        <w:rFonts w:ascii="Symbol" w:hAnsi="Symbol" w:cs="OpenSymbol"/>
        <w:caps w:val="0"/>
        <w:smallCaps w:val="0"/>
        <w:color w:val="3A3A3A"/>
        <w:spacing w:val="0"/>
        <w:sz w:val="22"/>
        <w:szCs w:val="22"/>
      </w:rPr>
    </w:lvl>
    <w:lvl w:ilvl="1">
      <w:start w:val="1"/>
      <w:numFmt w:val="bullet"/>
      <w:lvlText w:val=""/>
      <w:lvlJc w:val="left"/>
      <w:pPr>
        <w:tabs>
          <w:tab w:val="num" w:pos="1414"/>
        </w:tabs>
        <w:ind w:left="1414" w:hanging="283"/>
      </w:pPr>
      <w:rPr>
        <w:rFonts w:ascii="Symbol" w:hAnsi="Symbol" w:cs="OpenSymbol"/>
        <w:caps w:val="0"/>
        <w:smallCaps w:val="0"/>
        <w:color w:val="3A3A3A"/>
        <w:spacing w:val="0"/>
        <w:sz w:val="22"/>
        <w:szCs w:val="22"/>
      </w:rPr>
    </w:lvl>
    <w:lvl w:ilvl="2">
      <w:start w:val="1"/>
      <w:numFmt w:val="bullet"/>
      <w:lvlText w:val=""/>
      <w:lvlJc w:val="left"/>
      <w:pPr>
        <w:tabs>
          <w:tab w:val="num" w:pos="2121"/>
        </w:tabs>
        <w:ind w:left="2121" w:hanging="283"/>
      </w:pPr>
      <w:rPr>
        <w:rFonts w:ascii="Symbol" w:hAnsi="Symbol" w:cs="OpenSymbol"/>
        <w:caps w:val="0"/>
        <w:smallCaps w:val="0"/>
        <w:color w:val="3A3A3A"/>
        <w:spacing w:val="0"/>
        <w:sz w:val="22"/>
        <w:szCs w:val="22"/>
      </w:rPr>
    </w:lvl>
    <w:lvl w:ilvl="3">
      <w:start w:val="1"/>
      <w:numFmt w:val="bullet"/>
      <w:lvlText w:val=""/>
      <w:lvlJc w:val="left"/>
      <w:pPr>
        <w:tabs>
          <w:tab w:val="num" w:pos="2828"/>
        </w:tabs>
        <w:ind w:left="2828" w:hanging="283"/>
      </w:pPr>
      <w:rPr>
        <w:rFonts w:ascii="Symbol" w:hAnsi="Symbol" w:cs="OpenSymbol"/>
        <w:caps w:val="0"/>
        <w:smallCaps w:val="0"/>
        <w:color w:val="3A3A3A"/>
        <w:spacing w:val="0"/>
        <w:sz w:val="22"/>
        <w:szCs w:val="22"/>
      </w:rPr>
    </w:lvl>
    <w:lvl w:ilvl="4">
      <w:start w:val="1"/>
      <w:numFmt w:val="bullet"/>
      <w:lvlText w:val=""/>
      <w:lvlJc w:val="left"/>
      <w:pPr>
        <w:tabs>
          <w:tab w:val="num" w:pos="3535"/>
        </w:tabs>
        <w:ind w:left="3535" w:hanging="283"/>
      </w:pPr>
      <w:rPr>
        <w:rFonts w:ascii="Symbol" w:hAnsi="Symbol" w:cs="OpenSymbol"/>
        <w:caps w:val="0"/>
        <w:smallCaps w:val="0"/>
        <w:color w:val="3A3A3A"/>
        <w:spacing w:val="0"/>
        <w:sz w:val="22"/>
        <w:szCs w:val="22"/>
      </w:rPr>
    </w:lvl>
    <w:lvl w:ilvl="5">
      <w:start w:val="1"/>
      <w:numFmt w:val="bullet"/>
      <w:lvlText w:val=""/>
      <w:lvlJc w:val="left"/>
      <w:pPr>
        <w:tabs>
          <w:tab w:val="num" w:pos="4242"/>
        </w:tabs>
        <w:ind w:left="4242" w:hanging="283"/>
      </w:pPr>
      <w:rPr>
        <w:rFonts w:ascii="Symbol" w:hAnsi="Symbol" w:cs="OpenSymbol"/>
        <w:caps w:val="0"/>
        <w:smallCaps w:val="0"/>
        <w:color w:val="3A3A3A"/>
        <w:spacing w:val="0"/>
        <w:sz w:val="22"/>
        <w:szCs w:val="22"/>
      </w:rPr>
    </w:lvl>
    <w:lvl w:ilvl="6">
      <w:start w:val="1"/>
      <w:numFmt w:val="bullet"/>
      <w:lvlText w:val=""/>
      <w:lvlJc w:val="left"/>
      <w:pPr>
        <w:tabs>
          <w:tab w:val="num" w:pos="4949"/>
        </w:tabs>
        <w:ind w:left="4949" w:hanging="283"/>
      </w:pPr>
      <w:rPr>
        <w:rFonts w:ascii="Symbol" w:hAnsi="Symbol" w:cs="OpenSymbol"/>
        <w:caps w:val="0"/>
        <w:smallCaps w:val="0"/>
        <w:color w:val="3A3A3A"/>
        <w:spacing w:val="0"/>
        <w:sz w:val="22"/>
        <w:szCs w:val="22"/>
      </w:rPr>
    </w:lvl>
    <w:lvl w:ilvl="7">
      <w:start w:val="1"/>
      <w:numFmt w:val="bullet"/>
      <w:lvlText w:val=""/>
      <w:lvlJc w:val="left"/>
      <w:pPr>
        <w:tabs>
          <w:tab w:val="num" w:pos="5656"/>
        </w:tabs>
        <w:ind w:left="5656" w:hanging="283"/>
      </w:pPr>
      <w:rPr>
        <w:rFonts w:ascii="Symbol" w:hAnsi="Symbol" w:cs="OpenSymbol"/>
        <w:caps w:val="0"/>
        <w:smallCaps w:val="0"/>
        <w:color w:val="3A3A3A"/>
        <w:spacing w:val="0"/>
        <w:sz w:val="22"/>
        <w:szCs w:val="22"/>
      </w:rPr>
    </w:lvl>
    <w:lvl w:ilvl="8">
      <w:start w:val="1"/>
      <w:numFmt w:val="bullet"/>
      <w:lvlText w:val=""/>
      <w:lvlJc w:val="left"/>
      <w:pPr>
        <w:tabs>
          <w:tab w:val="num" w:pos="6363"/>
        </w:tabs>
        <w:ind w:left="6363" w:hanging="283"/>
      </w:pPr>
      <w:rPr>
        <w:rFonts w:ascii="Symbol" w:hAnsi="Symbol" w:cs="OpenSymbol"/>
        <w:caps w:val="0"/>
        <w:smallCaps w:val="0"/>
        <w:color w:val="3A3A3A"/>
        <w:spacing w:val="0"/>
        <w:sz w:val="22"/>
        <w:szCs w:val="22"/>
      </w:rPr>
    </w:lvl>
  </w:abstractNum>
  <w:abstractNum w:abstractNumId="2" w15:restartNumberingAfterBreak="0">
    <w:nsid w:val="00000004"/>
    <w:multiLevelType w:val="multilevel"/>
    <w:tmpl w:val="00000004"/>
    <w:name w:val="WW8Num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15:restartNumberingAfterBreak="0">
    <w:nsid w:val="00000008"/>
    <w:multiLevelType w:val="multilevel"/>
    <w:tmpl w:val="00000008"/>
    <w:name w:val="WW8Num8"/>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0" w15:restartNumberingAfterBreak="0">
    <w:nsid w:val="0000000C"/>
    <w:multiLevelType w:val="multilevel"/>
    <w:tmpl w:val="0000000C"/>
    <w:name w:val="WW8Num1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1" w15:restartNumberingAfterBreak="0">
    <w:nsid w:val="021B009E"/>
    <w:multiLevelType w:val="multilevel"/>
    <w:tmpl w:val="D7101BFC"/>
    <w:styleLink w:val="WWNum1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 w15:restartNumberingAfterBreak="0">
    <w:nsid w:val="05176143"/>
    <w:multiLevelType w:val="multilevel"/>
    <w:tmpl w:val="1D0222E2"/>
    <w:styleLink w:val="WWNum1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3" w15:restartNumberingAfterBreak="0">
    <w:nsid w:val="099E19CA"/>
    <w:multiLevelType w:val="multilevel"/>
    <w:tmpl w:val="0D12B896"/>
    <w:styleLink w:val="WWNum14"/>
    <w:lvl w:ilvl="0">
      <w:numFmt w:val="bullet"/>
      <w:lvlText w:val=""/>
      <w:lvlJc w:val="left"/>
      <w:pPr>
        <w:ind w:left="765" w:hanging="360"/>
      </w:pPr>
    </w:lvl>
    <w:lvl w:ilvl="1">
      <w:numFmt w:val="bullet"/>
      <w:lvlText w:val="o"/>
      <w:lvlJc w:val="left"/>
      <w:pPr>
        <w:ind w:left="1485" w:hanging="360"/>
      </w:pPr>
      <w:rPr>
        <w:rFonts w:ascii="Times New Roman" w:hAnsi="Times New Roman" w:cs="Courier New"/>
      </w:rPr>
    </w:lvl>
    <w:lvl w:ilvl="2">
      <w:numFmt w:val="bullet"/>
      <w:lvlText w:val=""/>
      <w:lvlJc w:val="left"/>
      <w:pPr>
        <w:ind w:left="2205" w:hanging="360"/>
      </w:pPr>
    </w:lvl>
    <w:lvl w:ilvl="3">
      <w:numFmt w:val="bullet"/>
      <w:lvlText w:val=""/>
      <w:lvlJc w:val="left"/>
      <w:pPr>
        <w:ind w:left="2925" w:hanging="360"/>
      </w:pPr>
    </w:lvl>
    <w:lvl w:ilvl="4">
      <w:numFmt w:val="bullet"/>
      <w:lvlText w:val="o"/>
      <w:lvlJc w:val="left"/>
      <w:pPr>
        <w:ind w:left="3645" w:hanging="360"/>
      </w:pPr>
      <w:rPr>
        <w:rFonts w:ascii="Times New Roman" w:hAnsi="Times New Roman" w:cs="Courier New"/>
      </w:rPr>
    </w:lvl>
    <w:lvl w:ilvl="5">
      <w:numFmt w:val="bullet"/>
      <w:lvlText w:val=""/>
      <w:lvlJc w:val="left"/>
      <w:pPr>
        <w:ind w:left="4365" w:hanging="360"/>
      </w:pPr>
    </w:lvl>
    <w:lvl w:ilvl="6">
      <w:numFmt w:val="bullet"/>
      <w:lvlText w:val=""/>
      <w:lvlJc w:val="left"/>
      <w:pPr>
        <w:ind w:left="5085" w:hanging="360"/>
      </w:pPr>
    </w:lvl>
    <w:lvl w:ilvl="7">
      <w:numFmt w:val="bullet"/>
      <w:lvlText w:val="o"/>
      <w:lvlJc w:val="left"/>
      <w:pPr>
        <w:ind w:left="5805" w:hanging="360"/>
      </w:pPr>
      <w:rPr>
        <w:rFonts w:ascii="Times New Roman" w:hAnsi="Times New Roman" w:cs="Courier New"/>
      </w:rPr>
    </w:lvl>
    <w:lvl w:ilvl="8">
      <w:numFmt w:val="bullet"/>
      <w:lvlText w:val=""/>
      <w:lvlJc w:val="left"/>
      <w:pPr>
        <w:ind w:left="6525" w:hanging="360"/>
      </w:pPr>
    </w:lvl>
  </w:abstractNum>
  <w:abstractNum w:abstractNumId="14" w15:restartNumberingAfterBreak="0">
    <w:nsid w:val="0B433514"/>
    <w:multiLevelType w:val="multilevel"/>
    <w:tmpl w:val="E7C8744C"/>
    <w:styleLink w:val="WWNum12"/>
    <w:lvl w:ilvl="0">
      <w:start w:val="1"/>
      <w:numFmt w:val="decimal"/>
      <w:lvlText w:val="%1."/>
      <w:lvlJc w:val="left"/>
      <w:pPr>
        <w:ind w:left="360" w:hanging="360"/>
      </w:pPr>
    </w:lvl>
    <w:lvl w:ilvl="1">
      <w:numFmt w:val="bullet"/>
      <w:lvlText w:val=""/>
      <w:lvlJc w:val="left"/>
      <w:pPr>
        <w:ind w:left="792" w:hanging="432"/>
      </w:pPr>
      <w:rPr>
        <w:b w:val="0"/>
        <w:color w:val="00000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E701B15"/>
    <w:multiLevelType w:val="multilevel"/>
    <w:tmpl w:val="4EB84B2A"/>
    <w:styleLink w:val="WWNum1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1DDF1F41"/>
    <w:multiLevelType w:val="hybridMultilevel"/>
    <w:tmpl w:val="8F44B0C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62B78A2"/>
    <w:multiLevelType w:val="hybridMultilevel"/>
    <w:tmpl w:val="586ED75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6A7170F"/>
    <w:multiLevelType w:val="hybridMultilevel"/>
    <w:tmpl w:val="14CC5B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BA32A0"/>
    <w:multiLevelType w:val="hybridMultilevel"/>
    <w:tmpl w:val="BC26A590"/>
    <w:lvl w:ilvl="0" w:tplc="BDC6E86A">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346C5FC0"/>
    <w:multiLevelType w:val="multilevel"/>
    <w:tmpl w:val="17C89F44"/>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363E269B"/>
    <w:multiLevelType w:val="multilevel"/>
    <w:tmpl w:val="7E6C6F22"/>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391050FF"/>
    <w:multiLevelType w:val="hybridMultilevel"/>
    <w:tmpl w:val="B6E85A14"/>
    <w:lvl w:ilvl="0" w:tplc="A1EC445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0D60A37"/>
    <w:multiLevelType w:val="multilevel"/>
    <w:tmpl w:val="289A2100"/>
    <w:styleLink w:val="WW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45D82006"/>
    <w:multiLevelType w:val="hybridMultilevel"/>
    <w:tmpl w:val="AA26E4A8"/>
    <w:lvl w:ilvl="0" w:tplc="B726DF6E">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0C85DD5"/>
    <w:multiLevelType w:val="hybridMultilevel"/>
    <w:tmpl w:val="2CBA609A"/>
    <w:lvl w:ilvl="0" w:tplc="81E0FD2E">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16C7073"/>
    <w:multiLevelType w:val="multilevel"/>
    <w:tmpl w:val="5C745A88"/>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524C01CE"/>
    <w:multiLevelType w:val="multilevel"/>
    <w:tmpl w:val="D0BC4800"/>
    <w:styleLink w:val="WWNum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8" w15:restartNumberingAfterBreak="0">
    <w:nsid w:val="52D02A04"/>
    <w:multiLevelType w:val="multilevel"/>
    <w:tmpl w:val="505E8114"/>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546D17DE"/>
    <w:multiLevelType w:val="hybridMultilevel"/>
    <w:tmpl w:val="B6EAE13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6507746"/>
    <w:multiLevelType w:val="hybridMultilevel"/>
    <w:tmpl w:val="1F323EE8"/>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15:restartNumberingAfterBreak="0">
    <w:nsid w:val="57B3259E"/>
    <w:multiLevelType w:val="multilevel"/>
    <w:tmpl w:val="C4BCEEA0"/>
    <w:styleLink w:val="WWNum1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2" w15:restartNumberingAfterBreak="0">
    <w:nsid w:val="57DB3975"/>
    <w:multiLevelType w:val="multilevel"/>
    <w:tmpl w:val="E348E52E"/>
    <w:styleLink w:val="WWNum1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3" w15:restartNumberingAfterBreak="0">
    <w:nsid w:val="5ABD3B6A"/>
    <w:multiLevelType w:val="multilevel"/>
    <w:tmpl w:val="418A9E62"/>
    <w:styleLink w:val="WWNum1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4" w15:restartNumberingAfterBreak="0">
    <w:nsid w:val="5D50204E"/>
    <w:multiLevelType w:val="multilevel"/>
    <w:tmpl w:val="F4C859E4"/>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15:restartNumberingAfterBreak="0">
    <w:nsid w:val="5E216070"/>
    <w:multiLevelType w:val="multilevel"/>
    <w:tmpl w:val="D9041878"/>
    <w:styleLink w:val="WWNum9"/>
    <w:lvl w:ilvl="0">
      <w:start w:val="1"/>
      <w:numFmt w:val="lowerLetter"/>
      <w:lvlText w:val="%1)"/>
      <w:lvlJc w:val="left"/>
      <w:pPr>
        <w:ind w:left="896" w:hanging="360"/>
      </w:pPr>
    </w:lvl>
    <w:lvl w:ilvl="1">
      <w:start w:val="1"/>
      <w:numFmt w:val="lowerLetter"/>
      <w:lvlText w:val="%2."/>
      <w:lvlJc w:val="left"/>
      <w:pPr>
        <w:ind w:left="1616" w:hanging="360"/>
      </w:pPr>
    </w:lvl>
    <w:lvl w:ilvl="2">
      <w:start w:val="1"/>
      <w:numFmt w:val="lowerRoman"/>
      <w:lvlText w:val="%1.%2.%3."/>
      <w:lvlJc w:val="right"/>
      <w:pPr>
        <w:ind w:left="2336" w:hanging="180"/>
      </w:pPr>
    </w:lvl>
    <w:lvl w:ilvl="3">
      <w:start w:val="1"/>
      <w:numFmt w:val="decimal"/>
      <w:lvlText w:val="%1.%2.%3.%4."/>
      <w:lvlJc w:val="left"/>
      <w:pPr>
        <w:ind w:left="3056" w:hanging="360"/>
      </w:pPr>
    </w:lvl>
    <w:lvl w:ilvl="4">
      <w:start w:val="1"/>
      <w:numFmt w:val="lowerLetter"/>
      <w:lvlText w:val="%1.%2.%3.%4.%5."/>
      <w:lvlJc w:val="left"/>
      <w:pPr>
        <w:ind w:left="3776" w:hanging="360"/>
      </w:pPr>
    </w:lvl>
    <w:lvl w:ilvl="5">
      <w:start w:val="1"/>
      <w:numFmt w:val="lowerRoman"/>
      <w:lvlText w:val="%1.%2.%3.%4.%5.%6."/>
      <w:lvlJc w:val="right"/>
      <w:pPr>
        <w:ind w:left="4496" w:hanging="180"/>
      </w:pPr>
    </w:lvl>
    <w:lvl w:ilvl="6">
      <w:start w:val="1"/>
      <w:numFmt w:val="decimal"/>
      <w:lvlText w:val="%1.%2.%3.%4.%5.%6.%7."/>
      <w:lvlJc w:val="left"/>
      <w:pPr>
        <w:ind w:left="5216" w:hanging="360"/>
      </w:pPr>
    </w:lvl>
    <w:lvl w:ilvl="7">
      <w:start w:val="1"/>
      <w:numFmt w:val="lowerLetter"/>
      <w:lvlText w:val="%1.%2.%3.%4.%5.%6.%7.%8."/>
      <w:lvlJc w:val="left"/>
      <w:pPr>
        <w:ind w:left="5936" w:hanging="360"/>
      </w:pPr>
    </w:lvl>
    <w:lvl w:ilvl="8">
      <w:start w:val="1"/>
      <w:numFmt w:val="lowerRoman"/>
      <w:lvlText w:val="%1.%2.%3.%4.%5.%6.%7.%8.%9."/>
      <w:lvlJc w:val="right"/>
      <w:pPr>
        <w:ind w:left="6656" w:hanging="180"/>
      </w:pPr>
    </w:lvl>
  </w:abstractNum>
  <w:abstractNum w:abstractNumId="36" w15:restartNumberingAfterBreak="0">
    <w:nsid w:val="6206597E"/>
    <w:multiLevelType w:val="hybridMultilevel"/>
    <w:tmpl w:val="BD58554C"/>
    <w:lvl w:ilvl="0" w:tplc="C1B8633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48D2E92"/>
    <w:multiLevelType w:val="hybridMultilevel"/>
    <w:tmpl w:val="A132817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85B3A5D"/>
    <w:multiLevelType w:val="multilevel"/>
    <w:tmpl w:val="A08E09C8"/>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15:restartNumberingAfterBreak="0">
    <w:nsid w:val="6D3139CE"/>
    <w:multiLevelType w:val="hybridMultilevel"/>
    <w:tmpl w:val="BDDE83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724B696C"/>
    <w:multiLevelType w:val="hybridMultilevel"/>
    <w:tmpl w:val="3E721596"/>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725566E9"/>
    <w:multiLevelType w:val="hybridMultilevel"/>
    <w:tmpl w:val="0A769AAC"/>
    <w:lvl w:ilvl="0" w:tplc="58D683EC">
      <w:start w:val="1"/>
      <w:numFmt w:val="bullet"/>
      <w:lvlText w:val=""/>
      <w:lvlJc w:val="left"/>
      <w:pPr>
        <w:ind w:left="1080" w:hanging="360"/>
      </w:pPr>
      <w:rPr>
        <w:rFonts w:ascii="Wingdings" w:hAnsi="Wingdings"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2" w15:restartNumberingAfterBreak="0">
    <w:nsid w:val="75773A93"/>
    <w:multiLevelType w:val="multilevel"/>
    <w:tmpl w:val="C922B152"/>
    <w:styleLink w:val="WWNum1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43" w15:restartNumberingAfterBreak="0">
    <w:nsid w:val="77A25888"/>
    <w:multiLevelType w:val="multilevel"/>
    <w:tmpl w:val="5A0E3AAE"/>
    <w:styleLink w:val="WWNum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4" w15:restartNumberingAfterBreak="0">
    <w:nsid w:val="7D7B2D02"/>
    <w:multiLevelType w:val="multilevel"/>
    <w:tmpl w:val="AF4EDE04"/>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1079641310">
    <w:abstractNumId w:val="26"/>
  </w:num>
  <w:num w:numId="2" w16cid:durableId="1678653740">
    <w:abstractNumId w:val="20"/>
  </w:num>
  <w:num w:numId="3" w16cid:durableId="261382043">
    <w:abstractNumId w:val="28"/>
  </w:num>
  <w:num w:numId="4" w16cid:durableId="1520777818">
    <w:abstractNumId w:val="23"/>
  </w:num>
  <w:num w:numId="5" w16cid:durableId="1095517474">
    <w:abstractNumId w:val="21"/>
  </w:num>
  <w:num w:numId="6" w16cid:durableId="503279571">
    <w:abstractNumId w:val="38"/>
  </w:num>
  <w:num w:numId="7" w16cid:durableId="943683199">
    <w:abstractNumId w:val="34"/>
  </w:num>
  <w:num w:numId="8" w16cid:durableId="1685938094">
    <w:abstractNumId w:val="44"/>
  </w:num>
  <w:num w:numId="9" w16cid:durableId="1711299630">
    <w:abstractNumId w:val="35"/>
  </w:num>
  <w:num w:numId="10" w16cid:durableId="608320993">
    <w:abstractNumId w:val="15"/>
  </w:num>
  <w:num w:numId="11" w16cid:durableId="1621255964">
    <w:abstractNumId w:val="11"/>
  </w:num>
  <w:num w:numId="12" w16cid:durableId="598179624">
    <w:abstractNumId w:val="14"/>
  </w:num>
  <w:num w:numId="13" w16cid:durableId="366687856">
    <w:abstractNumId w:val="42"/>
  </w:num>
  <w:num w:numId="14" w16cid:durableId="1121219971">
    <w:abstractNumId w:val="13"/>
  </w:num>
  <w:num w:numId="15" w16cid:durableId="1788354766">
    <w:abstractNumId w:val="12"/>
  </w:num>
  <w:num w:numId="16" w16cid:durableId="172575507">
    <w:abstractNumId w:val="33"/>
  </w:num>
  <w:num w:numId="17" w16cid:durableId="1045565260">
    <w:abstractNumId w:val="32"/>
  </w:num>
  <w:num w:numId="18" w16cid:durableId="134224124">
    <w:abstractNumId w:val="31"/>
  </w:num>
  <w:num w:numId="19" w16cid:durableId="1459493326">
    <w:abstractNumId w:val="43"/>
  </w:num>
  <w:num w:numId="20" w16cid:durableId="1829902598">
    <w:abstractNumId w:val="27"/>
  </w:num>
  <w:num w:numId="21" w16cid:durableId="793595765">
    <w:abstractNumId w:val="1"/>
  </w:num>
  <w:num w:numId="22" w16cid:durableId="1197892524">
    <w:abstractNumId w:val="10"/>
  </w:num>
  <w:num w:numId="23" w16cid:durableId="1100029038">
    <w:abstractNumId w:val="0"/>
  </w:num>
  <w:num w:numId="24" w16cid:durableId="1877237687">
    <w:abstractNumId w:val="2"/>
  </w:num>
  <w:num w:numId="25" w16cid:durableId="1137912022">
    <w:abstractNumId w:val="3"/>
  </w:num>
  <w:num w:numId="26" w16cid:durableId="1691909200">
    <w:abstractNumId w:val="4"/>
  </w:num>
  <w:num w:numId="27" w16cid:durableId="596527109">
    <w:abstractNumId w:val="5"/>
  </w:num>
  <w:num w:numId="28" w16cid:durableId="576592339">
    <w:abstractNumId w:val="6"/>
  </w:num>
  <w:num w:numId="29" w16cid:durableId="124088643">
    <w:abstractNumId w:val="7"/>
  </w:num>
  <w:num w:numId="30" w16cid:durableId="373390296">
    <w:abstractNumId w:val="8"/>
  </w:num>
  <w:num w:numId="31" w16cid:durableId="1973754326">
    <w:abstractNumId w:val="9"/>
  </w:num>
  <w:num w:numId="32" w16cid:durableId="223493982">
    <w:abstractNumId w:val="36"/>
  </w:num>
  <w:num w:numId="33" w16cid:durableId="43813884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9711049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0028927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0753148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90263265">
    <w:abstractNumId w:val="19"/>
  </w:num>
  <w:num w:numId="38" w16cid:durableId="1658071639">
    <w:abstractNumId w:val="37"/>
  </w:num>
  <w:num w:numId="39" w16cid:durableId="648095139">
    <w:abstractNumId w:val="40"/>
  </w:num>
  <w:num w:numId="40" w16cid:durableId="1921064071">
    <w:abstractNumId w:val="18"/>
  </w:num>
  <w:num w:numId="41" w16cid:durableId="618998675">
    <w:abstractNumId w:val="29"/>
  </w:num>
  <w:num w:numId="42" w16cid:durableId="862520571">
    <w:abstractNumId w:val="30"/>
  </w:num>
  <w:num w:numId="43" w16cid:durableId="1237669279">
    <w:abstractNumId w:val="41"/>
  </w:num>
  <w:num w:numId="44" w16cid:durableId="1791053063">
    <w:abstractNumId w:val="16"/>
  </w:num>
  <w:num w:numId="45" w16cid:durableId="945769079">
    <w:abstractNumId w:val="17"/>
  </w:num>
  <w:num w:numId="46" w16cid:durableId="49614998">
    <w:abstractNumId w:val="2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formatting="1" w:enforcement="1" w:cryptProviderType="rsaAES" w:cryptAlgorithmClass="hash" w:cryptAlgorithmType="typeAny" w:cryptAlgorithmSid="14" w:cryptSpinCount="100000" w:hash="+I0OUl2KCM+eWlXf2yjm7addYEZ7AFjK8zm1gyx7fGl0YpWQHW2vPhFS5X7ko7//VVHH8K3dqK32LjRjDE58Tw==" w:salt="mNKN9l18/JeJFftCmmTkLQ=="/>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714"/>
    <w:rsid w:val="000021FE"/>
    <w:rsid w:val="00010866"/>
    <w:rsid w:val="00011B16"/>
    <w:rsid w:val="0001338A"/>
    <w:rsid w:val="00014628"/>
    <w:rsid w:val="00014ACC"/>
    <w:rsid w:val="00017B57"/>
    <w:rsid w:val="000209E4"/>
    <w:rsid w:val="0002166F"/>
    <w:rsid w:val="00021E07"/>
    <w:rsid w:val="00022A35"/>
    <w:rsid w:val="000244F0"/>
    <w:rsid w:val="00024D6B"/>
    <w:rsid w:val="000274FB"/>
    <w:rsid w:val="00032770"/>
    <w:rsid w:val="000334D2"/>
    <w:rsid w:val="00035985"/>
    <w:rsid w:val="000377B8"/>
    <w:rsid w:val="000430B3"/>
    <w:rsid w:val="0004795D"/>
    <w:rsid w:val="000526FB"/>
    <w:rsid w:val="000546B5"/>
    <w:rsid w:val="00054BEC"/>
    <w:rsid w:val="0005642D"/>
    <w:rsid w:val="000622EE"/>
    <w:rsid w:val="00067FB4"/>
    <w:rsid w:val="00070266"/>
    <w:rsid w:val="00075EAC"/>
    <w:rsid w:val="00077DBF"/>
    <w:rsid w:val="000831A2"/>
    <w:rsid w:val="00086D85"/>
    <w:rsid w:val="00091B65"/>
    <w:rsid w:val="000949A4"/>
    <w:rsid w:val="00096B59"/>
    <w:rsid w:val="00097890"/>
    <w:rsid w:val="000A0CD5"/>
    <w:rsid w:val="000A415E"/>
    <w:rsid w:val="000A55DF"/>
    <w:rsid w:val="000B0FC5"/>
    <w:rsid w:val="000B1472"/>
    <w:rsid w:val="000B4653"/>
    <w:rsid w:val="000B48FB"/>
    <w:rsid w:val="000C3D8A"/>
    <w:rsid w:val="000C5F56"/>
    <w:rsid w:val="000D5F31"/>
    <w:rsid w:val="000D7915"/>
    <w:rsid w:val="000E5984"/>
    <w:rsid w:val="00102564"/>
    <w:rsid w:val="00104A51"/>
    <w:rsid w:val="00111385"/>
    <w:rsid w:val="0014124E"/>
    <w:rsid w:val="00142CA4"/>
    <w:rsid w:val="0014311A"/>
    <w:rsid w:val="00145DC4"/>
    <w:rsid w:val="00147BBA"/>
    <w:rsid w:val="0015436E"/>
    <w:rsid w:val="00160858"/>
    <w:rsid w:val="00160B6A"/>
    <w:rsid w:val="00167B0A"/>
    <w:rsid w:val="00173C6F"/>
    <w:rsid w:val="00174F7A"/>
    <w:rsid w:val="001808C4"/>
    <w:rsid w:val="00180CCD"/>
    <w:rsid w:val="001817B0"/>
    <w:rsid w:val="0018304C"/>
    <w:rsid w:val="0018511B"/>
    <w:rsid w:val="001865A7"/>
    <w:rsid w:val="00191760"/>
    <w:rsid w:val="00192020"/>
    <w:rsid w:val="001971B4"/>
    <w:rsid w:val="001971CA"/>
    <w:rsid w:val="001A4029"/>
    <w:rsid w:val="001A6FDB"/>
    <w:rsid w:val="001B02E6"/>
    <w:rsid w:val="001B0E6D"/>
    <w:rsid w:val="001B5018"/>
    <w:rsid w:val="001B5A10"/>
    <w:rsid w:val="001B609E"/>
    <w:rsid w:val="001B7982"/>
    <w:rsid w:val="001C22B9"/>
    <w:rsid w:val="001C5E80"/>
    <w:rsid w:val="001D2244"/>
    <w:rsid w:val="001E239A"/>
    <w:rsid w:val="001E505F"/>
    <w:rsid w:val="001F58D0"/>
    <w:rsid w:val="001F6B52"/>
    <w:rsid w:val="0020035E"/>
    <w:rsid w:val="002051DC"/>
    <w:rsid w:val="00206755"/>
    <w:rsid w:val="00206FFF"/>
    <w:rsid w:val="002078C8"/>
    <w:rsid w:val="0021245F"/>
    <w:rsid w:val="00224F22"/>
    <w:rsid w:val="00232035"/>
    <w:rsid w:val="0023308F"/>
    <w:rsid w:val="0023555E"/>
    <w:rsid w:val="002369BE"/>
    <w:rsid w:val="002475E2"/>
    <w:rsid w:val="002550A2"/>
    <w:rsid w:val="0025692F"/>
    <w:rsid w:val="00263153"/>
    <w:rsid w:val="00267941"/>
    <w:rsid w:val="00270A37"/>
    <w:rsid w:val="00271807"/>
    <w:rsid w:val="00271881"/>
    <w:rsid w:val="00272683"/>
    <w:rsid w:val="002734D6"/>
    <w:rsid w:val="00275271"/>
    <w:rsid w:val="00276E6C"/>
    <w:rsid w:val="00284C10"/>
    <w:rsid w:val="0029369C"/>
    <w:rsid w:val="00296CCC"/>
    <w:rsid w:val="002A2D05"/>
    <w:rsid w:val="002A4985"/>
    <w:rsid w:val="002A7703"/>
    <w:rsid w:val="002B30E7"/>
    <w:rsid w:val="002B3C27"/>
    <w:rsid w:val="002B4780"/>
    <w:rsid w:val="002B580B"/>
    <w:rsid w:val="002C4B80"/>
    <w:rsid w:val="002D4CCD"/>
    <w:rsid w:val="002D4E9F"/>
    <w:rsid w:val="002E36F8"/>
    <w:rsid w:val="002F327F"/>
    <w:rsid w:val="002F5107"/>
    <w:rsid w:val="0030075D"/>
    <w:rsid w:val="0031286B"/>
    <w:rsid w:val="00313F24"/>
    <w:rsid w:val="003146DA"/>
    <w:rsid w:val="00315746"/>
    <w:rsid w:val="00323282"/>
    <w:rsid w:val="00324864"/>
    <w:rsid w:val="003256DA"/>
    <w:rsid w:val="00326D71"/>
    <w:rsid w:val="00333483"/>
    <w:rsid w:val="00334139"/>
    <w:rsid w:val="003343EE"/>
    <w:rsid w:val="00346232"/>
    <w:rsid w:val="0035408E"/>
    <w:rsid w:val="0036230F"/>
    <w:rsid w:val="00362D8D"/>
    <w:rsid w:val="003676C5"/>
    <w:rsid w:val="003733AC"/>
    <w:rsid w:val="003746F4"/>
    <w:rsid w:val="00374809"/>
    <w:rsid w:val="00376199"/>
    <w:rsid w:val="00376736"/>
    <w:rsid w:val="00383172"/>
    <w:rsid w:val="00387B48"/>
    <w:rsid w:val="00392761"/>
    <w:rsid w:val="00397253"/>
    <w:rsid w:val="0039740F"/>
    <w:rsid w:val="00397EF6"/>
    <w:rsid w:val="003A2890"/>
    <w:rsid w:val="003A2CC3"/>
    <w:rsid w:val="003A549A"/>
    <w:rsid w:val="003A54C9"/>
    <w:rsid w:val="003B2638"/>
    <w:rsid w:val="003B4329"/>
    <w:rsid w:val="003B59B5"/>
    <w:rsid w:val="003C096C"/>
    <w:rsid w:val="003D28CB"/>
    <w:rsid w:val="003D42EF"/>
    <w:rsid w:val="003D74D9"/>
    <w:rsid w:val="003D7D00"/>
    <w:rsid w:val="003E6442"/>
    <w:rsid w:val="003E750C"/>
    <w:rsid w:val="003F6997"/>
    <w:rsid w:val="00400601"/>
    <w:rsid w:val="0040335C"/>
    <w:rsid w:val="0040561A"/>
    <w:rsid w:val="00415626"/>
    <w:rsid w:val="004178C7"/>
    <w:rsid w:val="00417BBB"/>
    <w:rsid w:val="00420A80"/>
    <w:rsid w:val="00431CC6"/>
    <w:rsid w:val="00446F4B"/>
    <w:rsid w:val="00451EF7"/>
    <w:rsid w:val="00452531"/>
    <w:rsid w:val="0046051C"/>
    <w:rsid w:val="00463018"/>
    <w:rsid w:val="00463082"/>
    <w:rsid w:val="00466A85"/>
    <w:rsid w:val="004706B3"/>
    <w:rsid w:val="004707C5"/>
    <w:rsid w:val="00472010"/>
    <w:rsid w:val="00473D51"/>
    <w:rsid w:val="00474D74"/>
    <w:rsid w:val="00477DC6"/>
    <w:rsid w:val="00482328"/>
    <w:rsid w:val="0049403C"/>
    <w:rsid w:val="00494C13"/>
    <w:rsid w:val="00496090"/>
    <w:rsid w:val="004960EC"/>
    <w:rsid w:val="004978AD"/>
    <w:rsid w:val="004A1155"/>
    <w:rsid w:val="004A3031"/>
    <w:rsid w:val="004A6F90"/>
    <w:rsid w:val="004B7A07"/>
    <w:rsid w:val="004C54D7"/>
    <w:rsid w:val="004C6FFC"/>
    <w:rsid w:val="004D031B"/>
    <w:rsid w:val="004D040A"/>
    <w:rsid w:val="004D6B5A"/>
    <w:rsid w:val="004F6D92"/>
    <w:rsid w:val="004F7AB5"/>
    <w:rsid w:val="00503BC6"/>
    <w:rsid w:val="00517260"/>
    <w:rsid w:val="005264B3"/>
    <w:rsid w:val="00530261"/>
    <w:rsid w:val="00530B6B"/>
    <w:rsid w:val="00535DC9"/>
    <w:rsid w:val="00537C3F"/>
    <w:rsid w:val="005444C7"/>
    <w:rsid w:val="0054558A"/>
    <w:rsid w:val="005532C2"/>
    <w:rsid w:val="00556182"/>
    <w:rsid w:val="00556500"/>
    <w:rsid w:val="005565DF"/>
    <w:rsid w:val="00563434"/>
    <w:rsid w:val="005802AF"/>
    <w:rsid w:val="00580879"/>
    <w:rsid w:val="0058097C"/>
    <w:rsid w:val="00597D7A"/>
    <w:rsid w:val="005A53C8"/>
    <w:rsid w:val="005B0FD7"/>
    <w:rsid w:val="005B1A78"/>
    <w:rsid w:val="005B39DE"/>
    <w:rsid w:val="005B3B2A"/>
    <w:rsid w:val="005B64A8"/>
    <w:rsid w:val="005C3F3A"/>
    <w:rsid w:val="005C3F5C"/>
    <w:rsid w:val="005D0C8B"/>
    <w:rsid w:val="005D42BC"/>
    <w:rsid w:val="005E7688"/>
    <w:rsid w:val="005F6EF6"/>
    <w:rsid w:val="0061113B"/>
    <w:rsid w:val="006178F2"/>
    <w:rsid w:val="00617BB9"/>
    <w:rsid w:val="00621A1B"/>
    <w:rsid w:val="00622081"/>
    <w:rsid w:val="00625BB7"/>
    <w:rsid w:val="006261B7"/>
    <w:rsid w:val="006375DC"/>
    <w:rsid w:val="00637C85"/>
    <w:rsid w:val="00644EFF"/>
    <w:rsid w:val="00646339"/>
    <w:rsid w:val="00647852"/>
    <w:rsid w:val="0065105A"/>
    <w:rsid w:val="00664AB7"/>
    <w:rsid w:val="00665B82"/>
    <w:rsid w:val="00666433"/>
    <w:rsid w:val="0066686E"/>
    <w:rsid w:val="0067433F"/>
    <w:rsid w:val="0067470E"/>
    <w:rsid w:val="006777C5"/>
    <w:rsid w:val="00680FE6"/>
    <w:rsid w:val="00682402"/>
    <w:rsid w:val="00685AC8"/>
    <w:rsid w:val="00694685"/>
    <w:rsid w:val="006A2778"/>
    <w:rsid w:val="006B100F"/>
    <w:rsid w:val="006B2290"/>
    <w:rsid w:val="006B63AE"/>
    <w:rsid w:val="006B7C94"/>
    <w:rsid w:val="006C0E3A"/>
    <w:rsid w:val="006C33C3"/>
    <w:rsid w:val="006C527F"/>
    <w:rsid w:val="006C5D06"/>
    <w:rsid w:val="006D059B"/>
    <w:rsid w:val="006D0ECD"/>
    <w:rsid w:val="006D2D2A"/>
    <w:rsid w:val="006E40F6"/>
    <w:rsid w:val="006E469A"/>
    <w:rsid w:val="006F250E"/>
    <w:rsid w:val="006F4EF5"/>
    <w:rsid w:val="006F6B66"/>
    <w:rsid w:val="00701D08"/>
    <w:rsid w:val="00701E78"/>
    <w:rsid w:val="00704F1A"/>
    <w:rsid w:val="007050B2"/>
    <w:rsid w:val="00707D0F"/>
    <w:rsid w:val="007111AD"/>
    <w:rsid w:val="007153B4"/>
    <w:rsid w:val="00716B1A"/>
    <w:rsid w:val="00716BB8"/>
    <w:rsid w:val="007237B6"/>
    <w:rsid w:val="00723D9D"/>
    <w:rsid w:val="00725388"/>
    <w:rsid w:val="0072674F"/>
    <w:rsid w:val="007308A3"/>
    <w:rsid w:val="0073687A"/>
    <w:rsid w:val="00736CD0"/>
    <w:rsid w:val="007371FA"/>
    <w:rsid w:val="007379F3"/>
    <w:rsid w:val="00742012"/>
    <w:rsid w:val="00744A64"/>
    <w:rsid w:val="00746E32"/>
    <w:rsid w:val="00747694"/>
    <w:rsid w:val="00752BB0"/>
    <w:rsid w:val="00754809"/>
    <w:rsid w:val="007563C8"/>
    <w:rsid w:val="007564E6"/>
    <w:rsid w:val="00761C74"/>
    <w:rsid w:val="00761DBF"/>
    <w:rsid w:val="00764838"/>
    <w:rsid w:val="00770D16"/>
    <w:rsid w:val="007722DE"/>
    <w:rsid w:val="00774412"/>
    <w:rsid w:val="007835D4"/>
    <w:rsid w:val="00784C7D"/>
    <w:rsid w:val="00784D1F"/>
    <w:rsid w:val="00784FB0"/>
    <w:rsid w:val="00793FC0"/>
    <w:rsid w:val="007971EE"/>
    <w:rsid w:val="007A1B9F"/>
    <w:rsid w:val="007A3FBA"/>
    <w:rsid w:val="007A5FD8"/>
    <w:rsid w:val="007A610E"/>
    <w:rsid w:val="007B21E9"/>
    <w:rsid w:val="007B4B9C"/>
    <w:rsid w:val="007C1336"/>
    <w:rsid w:val="007D060D"/>
    <w:rsid w:val="007D2BBB"/>
    <w:rsid w:val="007D4394"/>
    <w:rsid w:val="007D50EE"/>
    <w:rsid w:val="007E5194"/>
    <w:rsid w:val="007E758E"/>
    <w:rsid w:val="007F167C"/>
    <w:rsid w:val="007F2B90"/>
    <w:rsid w:val="007F581D"/>
    <w:rsid w:val="00802CA5"/>
    <w:rsid w:val="0080331F"/>
    <w:rsid w:val="00803E6E"/>
    <w:rsid w:val="00805ACE"/>
    <w:rsid w:val="00810D1D"/>
    <w:rsid w:val="00817CC6"/>
    <w:rsid w:val="0082403D"/>
    <w:rsid w:val="00824CD8"/>
    <w:rsid w:val="00824E09"/>
    <w:rsid w:val="008351FC"/>
    <w:rsid w:val="008419E6"/>
    <w:rsid w:val="00842BFC"/>
    <w:rsid w:val="00843378"/>
    <w:rsid w:val="00846977"/>
    <w:rsid w:val="00851E7A"/>
    <w:rsid w:val="0085272A"/>
    <w:rsid w:val="00853D9D"/>
    <w:rsid w:val="0085644C"/>
    <w:rsid w:val="00861D64"/>
    <w:rsid w:val="00862B08"/>
    <w:rsid w:val="008665F5"/>
    <w:rsid w:val="00870A68"/>
    <w:rsid w:val="00875CA9"/>
    <w:rsid w:val="00880452"/>
    <w:rsid w:val="00880C1B"/>
    <w:rsid w:val="00890C78"/>
    <w:rsid w:val="008925A9"/>
    <w:rsid w:val="00892B69"/>
    <w:rsid w:val="008946DB"/>
    <w:rsid w:val="00897CFA"/>
    <w:rsid w:val="008A178D"/>
    <w:rsid w:val="008A1AFB"/>
    <w:rsid w:val="008B1751"/>
    <w:rsid w:val="008B2E9B"/>
    <w:rsid w:val="008B3300"/>
    <w:rsid w:val="008C04AD"/>
    <w:rsid w:val="008D0A69"/>
    <w:rsid w:val="008D437E"/>
    <w:rsid w:val="008D45B1"/>
    <w:rsid w:val="008D67A6"/>
    <w:rsid w:val="008D706F"/>
    <w:rsid w:val="008D7ACF"/>
    <w:rsid w:val="008E05D8"/>
    <w:rsid w:val="008E1D63"/>
    <w:rsid w:val="008E3870"/>
    <w:rsid w:val="008E4799"/>
    <w:rsid w:val="008E5745"/>
    <w:rsid w:val="008F04FC"/>
    <w:rsid w:val="008F76D1"/>
    <w:rsid w:val="008F7C89"/>
    <w:rsid w:val="009069C4"/>
    <w:rsid w:val="00910B32"/>
    <w:rsid w:val="00912482"/>
    <w:rsid w:val="00912C05"/>
    <w:rsid w:val="009201D4"/>
    <w:rsid w:val="00931F37"/>
    <w:rsid w:val="009355F6"/>
    <w:rsid w:val="0094576D"/>
    <w:rsid w:val="00947772"/>
    <w:rsid w:val="00951D0A"/>
    <w:rsid w:val="00954335"/>
    <w:rsid w:val="0096056C"/>
    <w:rsid w:val="00960956"/>
    <w:rsid w:val="00962EBE"/>
    <w:rsid w:val="00977B53"/>
    <w:rsid w:val="00980FB4"/>
    <w:rsid w:val="009849EC"/>
    <w:rsid w:val="00990303"/>
    <w:rsid w:val="009927CF"/>
    <w:rsid w:val="00993B71"/>
    <w:rsid w:val="009A0099"/>
    <w:rsid w:val="009A5E5E"/>
    <w:rsid w:val="009A6724"/>
    <w:rsid w:val="009A75AB"/>
    <w:rsid w:val="009B0BBC"/>
    <w:rsid w:val="009B355D"/>
    <w:rsid w:val="009B3A82"/>
    <w:rsid w:val="009B3B99"/>
    <w:rsid w:val="009B52E5"/>
    <w:rsid w:val="009C2526"/>
    <w:rsid w:val="009C3E61"/>
    <w:rsid w:val="009E7D64"/>
    <w:rsid w:val="009F275A"/>
    <w:rsid w:val="009F6267"/>
    <w:rsid w:val="00A13D08"/>
    <w:rsid w:val="00A23521"/>
    <w:rsid w:val="00A26CE9"/>
    <w:rsid w:val="00A315D1"/>
    <w:rsid w:val="00A323DF"/>
    <w:rsid w:val="00A33CFD"/>
    <w:rsid w:val="00A40400"/>
    <w:rsid w:val="00A44235"/>
    <w:rsid w:val="00A4654E"/>
    <w:rsid w:val="00A52075"/>
    <w:rsid w:val="00A57088"/>
    <w:rsid w:val="00A636FF"/>
    <w:rsid w:val="00A66A54"/>
    <w:rsid w:val="00A67E13"/>
    <w:rsid w:val="00A70606"/>
    <w:rsid w:val="00A70B69"/>
    <w:rsid w:val="00A7495B"/>
    <w:rsid w:val="00A81960"/>
    <w:rsid w:val="00A82981"/>
    <w:rsid w:val="00A84BAD"/>
    <w:rsid w:val="00A858D5"/>
    <w:rsid w:val="00A90812"/>
    <w:rsid w:val="00A93DB2"/>
    <w:rsid w:val="00AA093C"/>
    <w:rsid w:val="00AA1488"/>
    <w:rsid w:val="00AA4CB4"/>
    <w:rsid w:val="00AA6369"/>
    <w:rsid w:val="00AB5F39"/>
    <w:rsid w:val="00AB667D"/>
    <w:rsid w:val="00AC6CA6"/>
    <w:rsid w:val="00AD0133"/>
    <w:rsid w:val="00AD5AC7"/>
    <w:rsid w:val="00AE4356"/>
    <w:rsid w:val="00AF1411"/>
    <w:rsid w:val="00AF1DA3"/>
    <w:rsid w:val="00AF29DB"/>
    <w:rsid w:val="00AF3499"/>
    <w:rsid w:val="00AF5640"/>
    <w:rsid w:val="00AF62EA"/>
    <w:rsid w:val="00B017FD"/>
    <w:rsid w:val="00B029ED"/>
    <w:rsid w:val="00B075FE"/>
    <w:rsid w:val="00B14A54"/>
    <w:rsid w:val="00B14A5A"/>
    <w:rsid w:val="00B232A0"/>
    <w:rsid w:val="00B24484"/>
    <w:rsid w:val="00B3130F"/>
    <w:rsid w:val="00B31C66"/>
    <w:rsid w:val="00B366CF"/>
    <w:rsid w:val="00B4281F"/>
    <w:rsid w:val="00B45765"/>
    <w:rsid w:val="00B46DE2"/>
    <w:rsid w:val="00B4765C"/>
    <w:rsid w:val="00B54A89"/>
    <w:rsid w:val="00B5652E"/>
    <w:rsid w:val="00B57B6E"/>
    <w:rsid w:val="00B57C38"/>
    <w:rsid w:val="00B64216"/>
    <w:rsid w:val="00B876DE"/>
    <w:rsid w:val="00B90642"/>
    <w:rsid w:val="00B91279"/>
    <w:rsid w:val="00B91C42"/>
    <w:rsid w:val="00B94714"/>
    <w:rsid w:val="00B94DB6"/>
    <w:rsid w:val="00B96DD1"/>
    <w:rsid w:val="00BA09DE"/>
    <w:rsid w:val="00BA1F7A"/>
    <w:rsid w:val="00BA4713"/>
    <w:rsid w:val="00BB5369"/>
    <w:rsid w:val="00BB6885"/>
    <w:rsid w:val="00BC43A6"/>
    <w:rsid w:val="00BD16E1"/>
    <w:rsid w:val="00BD58AB"/>
    <w:rsid w:val="00BD7137"/>
    <w:rsid w:val="00BD7F61"/>
    <w:rsid w:val="00BE198E"/>
    <w:rsid w:val="00BE19E5"/>
    <w:rsid w:val="00BE207D"/>
    <w:rsid w:val="00BE289A"/>
    <w:rsid w:val="00BE31AA"/>
    <w:rsid w:val="00BE66BD"/>
    <w:rsid w:val="00BF4EDE"/>
    <w:rsid w:val="00C0493C"/>
    <w:rsid w:val="00C06724"/>
    <w:rsid w:val="00C07FB1"/>
    <w:rsid w:val="00C128A0"/>
    <w:rsid w:val="00C15854"/>
    <w:rsid w:val="00C201EA"/>
    <w:rsid w:val="00C36199"/>
    <w:rsid w:val="00C4233D"/>
    <w:rsid w:val="00C43084"/>
    <w:rsid w:val="00C46A3F"/>
    <w:rsid w:val="00C50289"/>
    <w:rsid w:val="00C50ADD"/>
    <w:rsid w:val="00C50EE2"/>
    <w:rsid w:val="00C518F4"/>
    <w:rsid w:val="00C54A5D"/>
    <w:rsid w:val="00C56B33"/>
    <w:rsid w:val="00C606B4"/>
    <w:rsid w:val="00C627E1"/>
    <w:rsid w:val="00C637DF"/>
    <w:rsid w:val="00C70E70"/>
    <w:rsid w:val="00C72093"/>
    <w:rsid w:val="00C72453"/>
    <w:rsid w:val="00C753E6"/>
    <w:rsid w:val="00C821DD"/>
    <w:rsid w:val="00C83711"/>
    <w:rsid w:val="00C8537D"/>
    <w:rsid w:val="00C90EE3"/>
    <w:rsid w:val="00C93C1E"/>
    <w:rsid w:val="00C94E13"/>
    <w:rsid w:val="00C970D3"/>
    <w:rsid w:val="00CA100F"/>
    <w:rsid w:val="00CA455F"/>
    <w:rsid w:val="00CA64FA"/>
    <w:rsid w:val="00CA70CA"/>
    <w:rsid w:val="00CB4C3A"/>
    <w:rsid w:val="00CB6CB0"/>
    <w:rsid w:val="00CB6FF2"/>
    <w:rsid w:val="00CB7F50"/>
    <w:rsid w:val="00CC5D76"/>
    <w:rsid w:val="00CD06E4"/>
    <w:rsid w:val="00CD2FEA"/>
    <w:rsid w:val="00CD4F2D"/>
    <w:rsid w:val="00CD61DF"/>
    <w:rsid w:val="00CE2DCC"/>
    <w:rsid w:val="00CE48F1"/>
    <w:rsid w:val="00CE550A"/>
    <w:rsid w:val="00CE6034"/>
    <w:rsid w:val="00CF17CC"/>
    <w:rsid w:val="00CF1BCD"/>
    <w:rsid w:val="00CF2273"/>
    <w:rsid w:val="00CF371F"/>
    <w:rsid w:val="00CF43E4"/>
    <w:rsid w:val="00CF711B"/>
    <w:rsid w:val="00D00F62"/>
    <w:rsid w:val="00D01C2D"/>
    <w:rsid w:val="00D0464F"/>
    <w:rsid w:val="00D0634C"/>
    <w:rsid w:val="00D1416F"/>
    <w:rsid w:val="00D234BB"/>
    <w:rsid w:val="00D31ADD"/>
    <w:rsid w:val="00D326BA"/>
    <w:rsid w:val="00D34AFF"/>
    <w:rsid w:val="00D41A1B"/>
    <w:rsid w:val="00D44D9C"/>
    <w:rsid w:val="00D463E0"/>
    <w:rsid w:val="00D47952"/>
    <w:rsid w:val="00D52F76"/>
    <w:rsid w:val="00D623ED"/>
    <w:rsid w:val="00D65283"/>
    <w:rsid w:val="00D66507"/>
    <w:rsid w:val="00D7530F"/>
    <w:rsid w:val="00D810DA"/>
    <w:rsid w:val="00D8124C"/>
    <w:rsid w:val="00D815FF"/>
    <w:rsid w:val="00D86F1D"/>
    <w:rsid w:val="00D86FCA"/>
    <w:rsid w:val="00D87284"/>
    <w:rsid w:val="00D87CBC"/>
    <w:rsid w:val="00DA59D3"/>
    <w:rsid w:val="00DA7BC7"/>
    <w:rsid w:val="00DA7D35"/>
    <w:rsid w:val="00DB7F7B"/>
    <w:rsid w:val="00DC097F"/>
    <w:rsid w:val="00DC21DC"/>
    <w:rsid w:val="00DC41B0"/>
    <w:rsid w:val="00DD0BCE"/>
    <w:rsid w:val="00DD16E7"/>
    <w:rsid w:val="00DD2644"/>
    <w:rsid w:val="00DD34B9"/>
    <w:rsid w:val="00DD35EF"/>
    <w:rsid w:val="00DD583F"/>
    <w:rsid w:val="00DE29DB"/>
    <w:rsid w:val="00DE36ED"/>
    <w:rsid w:val="00DE41E1"/>
    <w:rsid w:val="00DF15A2"/>
    <w:rsid w:val="00DF3D9E"/>
    <w:rsid w:val="00E0574F"/>
    <w:rsid w:val="00E06176"/>
    <w:rsid w:val="00E13FF7"/>
    <w:rsid w:val="00E14A28"/>
    <w:rsid w:val="00E16E55"/>
    <w:rsid w:val="00E23286"/>
    <w:rsid w:val="00E337C6"/>
    <w:rsid w:val="00E35399"/>
    <w:rsid w:val="00E40D8A"/>
    <w:rsid w:val="00E412E8"/>
    <w:rsid w:val="00E43ECF"/>
    <w:rsid w:val="00E5148D"/>
    <w:rsid w:val="00E525E2"/>
    <w:rsid w:val="00E52785"/>
    <w:rsid w:val="00E66711"/>
    <w:rsid w:val="00E67296"/>
    <w:rsid w:val="00E714D5"/>
    <w:rsid w:val="00E751D6"/>
    <w:rsid w:val="00E8198C"/>
    <w:rsid w:val="00E87E00"/>
    <w:rsid w:val="00E906D3"/>
    <w:rsid w:val="00E967B7"/>
    <w:rsid w:val="00EA154F"/>
    <w:rsid w:val="00EA2732"/>
    <w:rsid w:val="00EA50D4"/>
    <w:rsid w:val="00EA5483"/>
    <w:rsid w:val="00EA6AE4"/>
    <w:rsid w:val="00EB3139"/>
    <w:rsid w:val="00EB3222"/>
    <w:rsid w:val="00EC0FEC"/>
    <w:rsid w:val="00EC405C"/>
    <w:rsid w:val="00EC427E"/>
    <w:rsid w:val="00ED2347"/>
    <w:rsid w:val="00ED3090"/>
    <w:rsid w:val="00EE2D3F"/>
    <w:rsid w:val="00EE3C46"/>
    <w:rsid w:val="00EE4298"/>
    <w:rsid w:val="00EE4A83"/>
    <w:rsid w:val="00EE52DB"/>
    <w:rsid w:val="00EE5362"/>
    <w:rsid w:val="00EE69CD"/>
    <w:rsid w:val="00EF1667"/>
    <w:rsid w:val="00EF1C09"/>
    <w:rsid w:val="00EF48E0"/>
    <w:rsid w:val="00EF58A2"/>
    <w:rsid w:val="00EF747B"/>
    <w:rsid w:val="00EF794D"/>
    <w:rsid w:val="00F01994"/>
    <w:rsid w:val="00F030C3"/>
    <w:rsid w:val="00F054DA"/>
    <w:rsid w:val="00F0716E"/>
    <w:rsid w:val="00F07AFE"/>
    <w:rsid w:val="00F114B2"/>
    <w:rsid w:val="00F16DE1"/>
    <w:rsid w:val="00F27373"/>
    <w:rsid w:val="00F31ECB"/>
    <w:rsid w:val="00F326B5"/>
    <w:rsid w:val="00F33F90"/>
    <w:rsid w:val="00F3564E"/>
    <w:rsid w:val="00F42B36"/>
    <w:rsid w:val="00F43239"/>
    <w:rsid w:val="00F43F61"/>
    <w:rsid w:val="00F446C5"/>
    <w:rsid w:val="00F534CF"/>
    <w:rsid w:val="00F63D44"/>
    <w:rsid w:val="00F73AEE"/>
    <w:rsid w:val="00F82CD4"/>
    <w:rsid w:val="00F84946"/>
    <w:rsid w:val="00F858CF"/>
    <w:rsid w:val="00F95516"/>
    <w:rsid w:val="00F96D1A"/>
    <w:rsid w:val="00F9734C"/>
    <w:rsid w:val="00FA1600"/>
    <w:rsid w:val="00FA79D3"/>
    <w:rsid w:val="00FB2127"/>
    <w:rsid w:val="00FB657C"/>
    <w:rsid w:val="00FB6A08"/>
    <w:rsid w:val="00FC0474"/>
    <w:rsid w:val="00FD0E4C"/>
    <w:rsid w:val="00FD2FC3"/>
    <w:rsid w:val="00FD33BC"/>
    <w:rsid w:val="00FD3799"/>
    <w:rsid w:val="00FD5919"/>
    <w:rsid w:val="00FD78A7"/>
    <w:rsid w:val="00FE17DF"/>
    <w:rsid w:val="00FE65F7"/>
    <w:rsid w:val="00FF634A"/>
    <w:rsid w:val="00FF6E0A"/>
    <w:rsid w:val="00FF7A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3DCAF"/>
  <w15:docId w15:val="{CDEE2314-8D52-40AC-82B0-55D316709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D3090"/>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D3090"/>
    <w:pPr>
      <w:widowControl/>
      <w:suppressAutoHyphens/>
    </w:pPr>
    <w:rPr>
      <w:rFonts w:eastAsia="Times New Roman" w:cs="Times New Roman"/>
      <w:lang w:eastAsia="pl-PL"/>
    </w:rPr>
  </w:style>
  <w:style w:type="paragraph" w:customStyle="1" w:styleId="Heading">
    <w:name w:val="Heading"/>
    <w:basedOn w:val="Standard"/>
    <w:next w:val="Textbody"/>
    <w:rsid w:val="00ED3090"/>
    <w:pPr>
      <w:keepNext/>
      <w:spacing w:before="240" w:after="120"/>
    </w:pPr>
    <w:rPr>
      <w:rFonts w:ascii="Arial" w:eastAsia="Microsoft YaHei" w:hAnsi="Arial" w:cs="Lucida Sans"/>
      <w:sz w:val="28"/>
      <w:szCs w:val="28"/>
    </w:rPr>
  </w:style>
  <w:style w:type="paragraph" w:customStyle="1" w:styleId="Textbody">
    <w:name w:val="Text body"/>
    <w:basedOn w:val="Standard"/>
    <w:rsid w:val="00ED3090"/>
    <w:pPr>
      <w:spacing w:after="120"/>
    </w:pPr>
  </w:style>
  <w:style w:type="paragraph" w:styleId="Lista">
    <w:name w:val="List"/>
    <w:basedOn w:val="Textbody"/>
    <w:rsid w:val="00ED3090"/>
    <w:rPr>
      <w:rFonts w:cs="Lucida Sans"/>
    </w:rPr>
  </w:style>
  <w:style w:type="paragraph" w:styleId="Legenda">
    <w:name w:val="caption"/>
    <w:basedOn w:val="Standard"/>
    <w:rsid w:val="00ED3090"/>
    <w:pPr>
      <w:suppressLineNumbers/>
      <w:spacing w:before="120" w:after="120"/>
    </w:pPr>
    <w:rPr>
      <w:rFonts w:cs="Lucida Sans"/>
      <w:i/>
      <w:iCs/>
      <w:sz w:val="24"/>
      <w:szCs w:val="24"/>
    </w:rPr>
  </w:style>
  <w:style w:type="paragraph" w:customStyle="1" w:styleId="Index">
    <w:name w:val="Index"/>
    <w:basedOn w:val="Standard"/>
    <w:rsid w:val="00ED3090"/>
    <w:pPr>
      <w:suppressLineNumbers/>
    </w:pPr>
    <w:rPr>
      <w:rFonts w:cs="Lucida Sans"/>
    </w:rPr>
  </w:style>
  <w:style w:type="paragraph" w:styleId="Bezodstpw">
    <w:name w:val="No Spacing"/>
    <w:uiPriority w:val="1"/>
    <w:qFormat/>
    <w:rsid w:val="00ED3090"/>
    <w:pPr>
      <w:widowControl/>
      <w:suppressAutoHyphens/>
      <w:spacing w:after="0" w:line="240" w:lineRule="auto"/>
    </w:pPr>
    <w:rPr>
      <w:rFonts w:eastAsia="Calibri" w:cs="Times New Roman"/>
    </w:rPr>
  </w:style>
  <w:style w:type="paragraph" w:styleId="Akapitzlist">
    <w:name w:val="List Paragraph"/>
    <w:basedOn w:val="Standard"/>
    <w:uiPriority w:val="34"/>
    <w:qFormat/>
    <w:rsid w:val="00ED3090"/>
    <w:pPr>
      <w:ind w:left="720"/>
    </w:pPr>
  </w:style>
  <w:style w:type="paragraph" w:styleId="NormalnyWeb">
    <w:name w:val="Normal (Web)"/>
    <w:basedOn w:val="Standard"/>
    <w:uiPriority w:val="99"/>
    <w:rsid w:val="00ED3090"/>
    <w:pPr>
      <w:spacing w:before="100" w:after="28" w:line="240" w:lineRule="auto"/>
    </w:pPr>
    <w:rPr>
      <w:rFonts w:ascii="Times New Roman" w:hAnsi="Times New Roman"/>
      <w:sz w:val="24"/>
      <w:szCs w:val="24"/>
    </w:rPr>
  </w:style>
  <w:style w:type="paragraph" w:styleId="Tekstdymka">
    <w:name w:val="Balloon Text"/>
    <w:basedOn w:val="Standard"/>
    <w:rsid w:val="00ED3090"/>
    <w:pPr>
      <w:spacing w:after="0" w:line="240" w:lineRule="auto"/>
    </w:pPr>
    <w:rPr>
      <w:rFonts w:ascii="Tahoma" w:hAnsi="Tahoma" w:cs="Tahoma"/>
      <w:sz w:val="16"/>
      <w:szCs w:val="16"/>
    </w:rPr>
  </w:style>
  <w:style w:type="character" w:customStyle="1" w:styleId="Internetlink">
    <w:name w:val="Internet link"/>
    <w:rsid w:val="00ED3090"/>
    <w:rPr>
      <w:color w:val="0000FF"/>
      <w:u w:val="single"/>
    </w:rPr>
  </w:style>
  <w:style w:type="character" w:customStyle="1" w:styleId="StrongEmphasis">
    <w:name w:val="Strong Emphasis"/>
    <w:basedOn w:val="Domylnaczcionkaakapitu"/>
    <w:rsid w:val="00ED3090"/>
    <w:rPr>
      <w:b/>
      <w:bCs/>
    </w:rPr>
  </w:style>
  <w:style w:type="character" w:customStyle="1" w:styleId="TekstdymkaZnak">
    <w:name w:val="Tekst dymka Znak"/>
    <w:basedOn w:val="Domylnaczcionkaakapitu"/>
    <w:rsid w:val="00ED3090"/>
    <w:rPr>
      <w:rFonts w:ascii="Tahoma" w:eastAsia="Times New Roman" w:hAnsi="Tahoma" w:cs="Tahoma"/>
      <w:sz w:val="16"/>
      <w:szCs w:val="16"/>
      <w:lang w:eastAsia="pl-PL"/>
    </w:rPr>
  </w:style>
  <w:style w:type="character" w:customStyle="1" w:styleId="ListLabel1">
    <w:name w:val="ListLabel 1"/>
    <w:rsid w:val="00ED3090"/>
    <w:rPr>
      <w:b w:val="0"/>
      <w:color w:val="00000A"/>
    </w:rPr>
  </w:style>
  <w:style w:type="character" w:customStyle="1" w:styleId="ListLabel2">
    <w:name w:val="ListLabel 2"/>
    <w:rsid w:val="00ED3090"/>
    <w:rPr>
      <w:rFonts w:cs="Courier New"/>
    </w:rPr>
  </w:style>
  <w:style w:type="character" w:customStyle="1" w:styleId="ListLabel3">
    <w:name w:val="ListLabel 3"/>
    <w:rsid w:val="00ED3090"/>
    <w:rPr>
      <w:b w:val="0"/>
      <w:color w:val="00000A"/>
    </w:rPr>
  </w:style>
  <w:style w:type="character" w:customStyle="1" w:styleId="ListLabel4">
    <w:name w:val="ListLabel 4"/>
    <w:rsid w:val="00ED3090"/>
    <w:rPr>
      <w:rFonts w:cs="Courier New"/>
    </w:rPr>
  </w:style>
  <w:style w:type="character" w:styleId="Hipercze">
    <w:name w:val="Hyperlink"/>
    <w:uiPriority w:val="99"/>
    <w:rsid w:val="00ED3090"/>
    <w:rPr>
      <w:color w:val="0000FF"/>
      <w:u w:val="single"/>
    </w:rPr>
  </w:style>
  <w:style w:type="numbering" w:customStyle="1" w:styleId="WWNum1">
    <w:name w:val="WWNum1"/>
    <w:basedOn w:val="Bezlisty"/>
    <w:rsid w:val="00ED3090"/>
    <w:pPr>
      <w:numPr>
        <w:numId w:val="1"/>
      </w:numPr>
    </w:pPr>
  </w:style>
  <w:style w:type="numbering" w:customStyle="1" w:styleId="WWNum2">
    <w:name w:val="WWNum2"/>
    <w:basedOn w:val="Bezlisty"/>
    <w:rsid w:val="00ED3090"/>
    <w:pPr>
      <w:numPr>
        <w:numId w:val="2"/>
      </w:numPr>
    </w:pPr>
  </w:style>
  <w:style w:type="numbering" w:customStyle="1" w:styleId="WWNum3">
    <w:name w:val="WWNum3"/>
    <w:basedOn w:val="Bezlisty"/>
    <w:rsid w:val="00ED3090"/>
    <w:pPr>
      <w:numPr>
        <w:numId w:val="3"/>
      </w:numPr>
    </w:pPr>
  </w:style>
  <w:style w:type="numbering" w:customStyle="1" w:styleId="WWNum4">
    <w:name w:val="WWNum4"/>
    <w:basedOn w:val="Bezlisty"/>
    <w:rsid w:val="00ED3090"/>
    <w:pPr>
      <w:numPr>
        <w:numId w:val="4"/>
      </w:numPr>
    </w:pPr>
  </w:style>
  <w:style w:type="numbering" w:customStyle="1" w:styleId="WWNum5">
    <w:name w:val="WWNum5"/>
    <w:basedOn w:val="Bezlisty"/>
    <w:rsid w:val="00ED3090"/>
    <w:pPr>
      <w:numPr>
        <w:numId w:val="5"/>
      </w:numPr>
    </w:pPr>
  </w:style>
  <w:style w:type="numbering" w:customStyle="1" w:styleId="WWNum6">
    <w:name w:val="WWNum6"/>
    <w:basedOn w:val="Bezlisty"/>
    <w:rsid w:val="00ED3090"/>
    <w:pPr>
      <w:numPr>
        <w:numId w:val="6"/>
      </w:numPr>
    </w:pPr>
  </w:style>
  <w:style w:type="numbering" w:customStyle="1" w:styleId="WWNum7">
    <w:name w:val="WWNum7"/>
    <w:basedOn w:val="Bezlisty"/>
    <w:rsid w:val="00ED3090"/>
    <w:pPr>
      <w:numPr>
        <w:numId w:val="7"/>
      </w:numPr>
    </w:pPr>
  </w:style>
  <w:style w:type="numbering" w:customStyle="1" w:styleId="WWNum8">
    <w:name w:val="WWNum8"/>
    <w:basedOn w:val="Bezlisty"/>
    <w:rsid w:val="00ED3090"/>
    <w:pPr>
      <w:numPr>
        <w:numId w:val="8"/>
      </w:numPr>
    </w:pPr>
  </w:style>
  <w:style w:type="numbering" w:customStyle="1" w:styleId="WWNum9">
    <w:name w:val="WWNum9"/>
    <w:basedOn w:val="Bezlisty"/>
    <w:rsid w:val="00ED3090"/>
    <w:pPr>
      <w:numPr>
        <w:numId w:val="9"/>
      </w:numPr>
    </w:pPr>
  </w:style>
  <w:style w:type="numbering" w:customStyle="1" w:styleId="WWNum10">
    <w:name w:val="WWNum10"/>
    <w:basedOn w:val="Bezlisty"/>
    <w:rsid w:val="00ED3090"/>
    <w:pPr>
      <w:numPr>
        <w:numId w:val="10"/>
      </w:numPr>
    </w:pPr>
  </w:style>
  <w:style w:type="numbering" w:customStyle="1" w:styleId="WWNum11">
    <w:name w:val="WWNum11"/>
    <w:basedOn w:val="Bezlisty"/>
    <w:rsid w:val="00ED3090"/>
    <w:pPr>
      <w:numPr>
        <w:numId w:val="11"/>
      </w:numPr>
    </w:pPr>
  </w:style>
  <w:style w:type="numbering" w:customStyle="1" w:styleId="WWNum12">
    <w:name w:val="WWNum12"/>
    <w:basedOn w:val="Bezlisty"/>
    <w:rsid w:val="00ED3090"/>
    <w:pPr>
      <w:numPr>
        <w:numId w:val="12"/>
      </w:numPr>
    </w:pPr>
  </w:style>
  <w:style w:type="numbering" w:customStyle="1" w:styleId="WWNum13">
    <w:name w:val="WWNum13"/>
    <w:basedOn w:val="Bezlisty"/>
    <w:rsid w:val="00ED3090"/>
    <w:pPr>
      <w:numPr>
        <w:numId w:val="13"/>
      </w:numPr>
    </w:pPr>
  </w:style>
  <w:style w:type="numbering" w:customStyle="1" w:styleId="WWNum14">
    <w:name w:val="WWNum14"/>
    <w:basedOn w:val="Bezlisty"/>
    <w:rsid w:val="00ED3090"/>
    <w:pPr>
      <w:numPr>
        <w:numId w:val="14"/>
      </w:numPr>
    </w:pPr>
  </w:style>
  <w:style w:type="numbering" w:customStyle="1" w:styleId="WWNum15">
    <w:name w:val="WWNum15"/>
    <w:basedOn w:val="Bezlisty"/>
    <w:rsid w:val="00ED3090"/>
    <w:pPr>
      <w:numPr>
        <w:numId w:val="15"/>
      </w:numPr>
    </w:pPr>
  </w:style>
  <w:style w:type="numbering" w:customStyle="1" w:styleId="WWNum16">
    <w:name w:val="WWNum16"/>
    <w:basedOn w:val="Bezlisty"/>
    <w:rsid w:val="00ED3090"/>
    <w:pPr>
      <w:numPr>
        <w:numId w:val="16"/>
      </w:numPr>
    </w:pPr>
  </w:style>
  <w:style w:type="numbering" w:customStyle="1" w:styleId="WWNum17">
    <w:name w:val="WWNum17"/>
    <w:basedOn w:val="Bezlisty"/>
    <w:rsid w:val="00ED3090"/>
    <w:pPr>
      <w:numPr>
        <w:numId w:val="17"/>
      </w:numPr>
    </w:pPr>
  </w:style>
  <w:style w:type="numbering" w:customStyle="1" w:styleId="WWNum18">
    <w:name w:val="WWNum18"/>
    <w:basedOn w:val="Bezlisty"/>
    <w:rsid w:val="00ED3090"/>
    <w:pPr>
      <w:numPr>
        <w:numId w:val="18"/>
      </w:numPr>
    </w:pPr>
  </w:style>
  <w:style w:type="numbering" w:customStyle="1" w:styleId="WWNum19">
    <w:name w:val="WWNum19"/>
    <w:basedOn w:val="Bezlisty"/>
    <w:rsid w:val="00ED3090"/>
    <w:pPr>
      <w:numPr>
        <w:numId w:val="19"/>
      </w:numPr>
    </w:pPr>
  </w:style>
  <w:style w:type="numbering" w:customStyle="1" w:styleId="WWNum20">
    <w:name w:val="WWNum20"/>
    <w:basedOn w:val="Bezlisty"/>
    <w:rsid w:val="00ED3090"/>
    <w:pPr>
      <w:numPr>
        <w:numId w:val="20"/>
      </w:numPr>
    </w:pPr>
  </w:style>
  <w:style w:type="table" w:styleId="Tabela-Siatka">
    <w:name w:val="Table Grid"/>
    <w:basedOn w:val="Standardowy"/>
    <w:uiPriority w:val="59"/>
    <w:rsid w:val="00870A68"/>
    <w:pPr>
      <w:widowControl/>
      <w:autoSpaceDN/>
      <w:spacing w:after="0" w:line="240" w:lineRule="auto"/>
      <w:textAlignment w:val="auto"/>
    </w:pPr>
    <w:rPr>
      <w:rFonts w:eastAsia="Calibri"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ierozpoznanawzmianka1">
    <w:name w:val="Nierozpoznana wzmianka1"/>
    <w:basedOn w:val="Domylnaczcionkaakapitu"/>
    <w:uiPriority w:val="99"/>
    <w:semiHidden/>
    <w:unhideWhenUsed/>
    <w:rsid w:val="00CE550A"/>
    <w:rPr>
      <w:color w:val="605E5C"/>
      <w:shd w:val="clear" w:color="auto" w:fill="E1DFDD"/>
    </w:rPr>
  </w:style>
  <w:style w:type="paragraph" w:styleId="Tekstprzypisukocowego">
    <w:name w:val="endnote text"/>
    <w:basedOn w:val="Normalny"/>
    <w:link w:val="TekstprzypisukocowegoZnak"/>
    <w:uiPriority w:val="99"/>
    <w:semiHidden/>
    <w:unhideWhenUsed/>
    <w:rsid w:val="00DD0B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0BCE"/>
    <w:rPr>
      <w:sz w:val="20"/>
      <w:szCs w:val="20"/>
    </w:rPr>
  </w:style>
  <w:style w:type="character" w:styleId="Odwoanieprzypisukocowego">
    <w:name w:val="endnote reference"/>
    <w:basedOn w:val="Domylnaczcionkaakapitu"/>
    <w:uiPriority w:val="99"/>
    <w:semiHidden/>
    <w:unhideWhenUsed/>
    <w:rsid w:val="00DD0BCE"/>
    <w:rPr>
      <w:vertAlign w:val="superscript"/>
    </w:rPr>
  </w:style>
  <w:style w:type="character" w:styleId="Pogrubienie">
    <w:name w:val="Strong"/>
    <w:qFormat/>
    <w:rsid w:val="0020035E"/>
    <w:rPr>
      <w:b/>
      <w:bCs/>
    </w:rPr>
  </w:style>
  <w:style w:type="paragraph" w:styleId="Tekstpodstawowy">
    <w:name w:val="Body Text"/>
    <w:basedOn w:val="Normalny"/>
    <w:link w:val="TekstpodstawowyZnak"/>
    <w:rsid w:val="00BA09DE"/>
    <w:pPr>
      <w:widowControl/>
      <w:autoSpaceDN/>
      <w:spacing w:after="120"/>
      <w:textAlignment w:val="auto"/>
    </w:pPr>
    <w:rPr>
      <w:rFonts w:ascii="Roboto" w:hAnsi="Roboto" w:cs="Calibri"/>
      <w:kern w:val="1"/>
      <w:sz w:val="20"/>
      <w:lang w:eastAsia="ar-SA"/>
    </w:rPr>
  </w:style>
  <w:style w:type="character" w:customStyle="1" w:styleId="TekstpodstawowyZnak">
    <w:name w:val="Tekst podstawowy Znak"/>
    <w:basedOn w:val="Domylnaczcionkaakapitu"/>
    <w:link w:val="Tekstpodstawowy"/>
    <w:rsid w:val="00BA09DE"/>
    <w:rPr>
      <w:rFonts w:ascii="Roboto" w:hAnsi="Roboto" w:cs="Calibri"/>
      <w:kern w:val="1"/>
      <w:sz w:val="20"/>
      <w:lang w:eastAsia="ar-SA"/>
    </w:rPr>
  </w:style>
  <w:style w:type="character" w:customStyle="1" w:styleId="Nierozpoznanawzmianka2">
    <w:name w:val="Nierozpoznana wzmianka2"/>
    <w:basedOn w:val="Domylnaczcionkaakapitu"/>
    <w:uiPriority w:val="99"/>
    <w:semiHidden/>
    <w:unhideWhenUsed/>
    <w:rsid w:val="00496090"/>
    <w:rPr>
      <w:color w:val="605E5C"/>
      <w:shd w:val="clear" w:color="auto" w:fill="E1DFDD"/>
    </w:rPr>
  </w:style>
  <w:style w:type="character" w:customStyle="1" w:styleId="WW8Num1z6">
    <w:name w:val="WW8Num1z6"/>
    <w:rsid w:val="00CB6FF2"/>
  </w:style>
  <w:style w:type="character" w:styleId="Nierozpoznanawzmianka">
    <w:name w:val="Unresolved Mention"/>
    <w:basedOn w:val="Domylnaczcionkaakapitu"/>
    <w:uiPriority w:val="99"/>
    <w:semiHidden/>
    <w:unhideWhenUsed/>
    <w:rsid w:val="00AF62EA"/>
    <w:rPr>
      <w:color w:val="605E5C"/>
      <w:shd w:val="clear" w:color="auto" w:fill="E1DFDD"/>
    </w:rPr>
  </w:style>
  <w:style w:type="paragraph" w:styleId="Podtytu">
    <w:name w:val="Subtitle"/>
    <w:basedOn w:val="Normalny"/>
    <w:next w:val="Normalny"/>
    <w:link w:val="PodtytuZnak"/>
    <w:uiPriority w:val="11"/>
    <w:qFormat/>
    <w:rsid w:val="00F07AFE"/>
    <w:pPr>
      <w:numPr>
        <w:ilvl w:val="1"/>
      </w:numPr>
      <w:spacing w:after="160"/>
    </w:pPr>
    <w:rPr>
      <w:rFonts w:asciiTheme="minorHAnsi" w:eastAsiaTheme="minorEastAsia" w:hAnsiTheme="minorHAnsi" w:cstheme="minorBidi"/>
      <w:color w:val="5A5A5A" w:themeColor="text1" w:themeTint="A5"/>
      <w:spacing w:val="15"/>
    </w:rPr>
  </w:style>
  <w:style w:type="character" w:customStyle="1" w:styleId="PodtytuZnak">
    <w:name w:val="Podtytuł Znak"/>
    <w:basedOn w:val="Domylnaczcionkaakapitu"/>
    <w:link w:val="Podtytu"/>
    <w:uiPriority w:val="11"/>
    <w:rsid w:val="00F07AFE"/>
    <w:rPr>
      <w:rFonts w:asciiTheme="minorHAnsi" w:eastAsiaTheme="minorEastAsia" w:hAnsiTheme="minorHAnsi" w:cstheme="minorBidi"/>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5556">
      <w:bodyDiv w:val="1"/>
      <w:marLeft w:val="0"/>
      <w:marRight w:val="0"/>
      <w:marTop w:val="0"/>
      <w:marBottom w:val="0"/>
      <w:divBdr>
        <w:top w:val="none" w:sz="0" w:space="0" w:color="auto"/>
        <w:left w:val="none" w:sz="0" w:space="0" w:color="auto"/>
        <w:bottom w:val="none" w:sz="0" w:space="0" w:color="auto"/>
        <w:right w:val="none" w:sz="0" w:space="0" w:color="auto"/>
      </w:divBdr>
    </w:div>
    <w:div w:id="112748687">
      <w:bodyDiv w:val="1"/>
      <w:marLeft w:val="0"/>
      <w:marRight w:val="0"/>
      <w:marTop w:val="0"/>
      <w:marBottom w:val="0"/>
      <w:divBdr>
        <w:top w:val="none" w:sz="0" w:space="0" w:color="auto"/>
        <w:left w:val="none" w:sz="0" w:space="0" w:color="auto"/>
        <w:bottom w:val="none" w:sz="0" w:space="0" w:color="auto"/>
        <w:right w:val="none" w:sz="0" w:space="0" w:color="auto"/>
      </w:divBdr>
    </w:div>
    <w:div w:id="173954884">
      <w:bodyDiv w:val="1"/>
      <w:marLeft w:val="0"/>
      <w:marRight w:val="0"/>
      <w:marTop w:val="0"/>
      <w:marBottom w:val="0"/>
      <w:divBdr>
        <w:top w:val="none" w:sz="0" w:space="0" w:color="auto"/>
        <w:left w:val="none" w:sz="0" w:space="0" w:color="auto"/>
        <w:bottom w:val="none" w:sz="0" w:space="0" w:color="auto"/>
        <w:right w:val="none" w:sz="0" w:space="0" w:color="auto"/>
      </w:divBdr>
    </w:div>
    <w:div w:id="262421453">
      <w:bodyDiv w:val="1"/>
      <w:marLeft w:val="0"/>
      <w:marRight w:val="0"/>
      <w:marTop w:val="0"/>
      <w:marBottom w:val="0"/>
      <w:divBdr>
        <w:top w:val="none" w:sz="0" w:space="0" w:color="auto"/>
        <w:left w:val="none" w:sz="0" w:space="0" w:color="auto"/>
        <w:bottom w:val="none" w:sz="0" w:space="0" w:color="auto"/>
        <w:right w:val="none" w:sz="0" w:space="0" w:color="auto"/>
      </w:divBdr>
    </w:div>
    <w:div w:id="312607531">
      <w:bodyDiv w:val="1"/>
      <w:marLeft w:val="0"/>
      <w:marRight w:val="0"/>
      <w:marTop w:val="0"/>
      <w:marBottom w:val="0"/>
      <w:divBdr>
        <w:top w:val="none" w:sz="0" w:space="0" w:color="auto"/>
        <w:left w:val="none" w:sz="0" w:space="0" w:color="auto"/>
        <w:bottom w:val="none" w:sz="0" w:space="0" w:color="auto"/>
        <w:right w:val="none" w:sz="0" w:space="0" w:color="auto"/>
      </w:divBdr>
    </w:div>
    <w:div w:id="319968886">
      <w:bodyDiv w:val="1"/>
      <w:marLeft w:val="0"/>
      <w:marRight w:val="0"/>
      <w:marTop w:val="0"/>
      <w:marBottom w:val="0"/>
      <w:divBdr>
        <w:top w:val="none" w:sz="0" w:space="0" w:color="auto"/>
        <w:left w:val="none" w:sz="0" w:space="0" w:color="auto"/>
        <w:bottom w:val="none" w:sz="0" w:space="0" w:color="auto"/>
        <w:right w:val="none" w:sz="0" w:space="0" w:color="auto"/>
      </w:divBdr>
    </w:div>
    <w:div w:id="369108806">
      <w:bodyDiv w:val="1"/>
      <w:marLeft w:val="0"/>
      <w:marRight w:val="0"/>
      <w:marTop w:val="0"/>
      <w:marBottom w:val="0"/>
      <w:divBdr>
        <w:top w:val="none" w:sz="0" w:space="0" w:color="auto"/>
        <w:left w:val="none" w:sz="0" w:space="0" w:color="auto"/>
        <w:bottom w:val="none" w:sz="0" w:space="0" w:color="auto"/>
        <w:right w:val="none" w:sz="0" w:space="0" w:color="auto"/>
      </w:divBdr>
    </w:div>
    <w:div w:id="422148301">
      <w:bodyDiv w:val="1"/>
      <w:marLeft w:val="0"/>
      <w:marRight w:val="0"/>
      <w:marTop w:val="0"/>
      <w:marBottom w:val="0"/>
      <w:divBdr>
        <w:top w:val="none" w:sz="0" w:space="0" w:color="auto"/>
        <w:left w:val="none" w:sz="0" w:space="0" w:color="auto"/>
        <w:bottom w:val="none" w:sz="0" w:space="0" w:color="auto"/>
        <w:right w:val="none" w:sz="0" w:space="0" w:color="auto"/>
      </w:divBdr>
    </w:div>
    <w:div w:id="543718004">
      <w:bodyDiv w:val="1"/>
      <w:marLeft w:val="0"/>
      <w:marRight w:val="0"/>
      <w:marTop w:val="0"/>
      <w:marBottom w:val="0"/>
      <w:divBdr>
        <w:top w:val="none" w:sz="0" w:space="0" w:color="auto"/>
        <w:left w:val="none" w:sz="0" w:space="0" w:color="auto"/>
        <w:bottom w:val="none" w:sz="0" w:space="0" w:color="auto"/>
        <w:right w:val="none" w:sz="0" w:space="0" w:color="auto"/>
      </w:divBdr>
    </w:div>
    <w:div w:id="553009561">
      <w:bodyDiv w:val="1"/>
      <w:marLeft w:val="0"/>
      <w:marRight w:val="0"/>
      <w:marTop w:val="0"/>
      <w:marBottom w:val="0"/>
      <w:divBdr>
        <w:top w:val="none" w:sz="0" w:space="0" w:color="auto"/>
        <w:left w:val="none" w:sz="0" w:space="0" w:color="auto"/>
        <w:bottom w:val="none" w:sz="0" w:space="0" w:color="auto"/>
        <w:right w:val="none" w:sz="0" w:space="0" w:color="auto"/>
      </w:divBdr>
    </w:div>
    <w:div w:id="606739163">
      <w:bodyDiv w:val="1"/>
      <w:marLeft w:val="0"/>
      <w:marRight w:val="0"/>
      <w:marTop w:val="0"/>
      <w:marBottom w:val="0"/>
      <w:divBdr>
        <w:top w:val="none" w:sz="0" w:space="0" w:color="auto"/>
        <w:left w:val="none" w:sz="0" w:space="0" w:color="auto"/>
        <w:bottom w:val="none" w:sz="0" w:space="0" w:color="auto"/>
        <w:right w:val="none" w:sz="0" w:space="0" w:color="auto"/>
      </w:divBdr>
    </w:div>
    <w:div w:id="761294631">
      <w:bodyDiv w:val="1"/>
      <w:marLeft w:val="0"/>
      <w:marRight w:val="0"/>
      <w:marTop w:val="0"/>
      <w:marBottom w:val="0"/>
      <w:divBdr>
        <w:top w:val="none" w:sz="0" w:space="0" w:color="auto"/>
        <w:left w:val="none" w:sz="0" w:space="0" w:color="auto"/>
        <w:bottom w:val="none" w:sz="0" w:space="0" w:color="auto"/>
        <w:right w:val="none" w:sz="0" w:space="0" w:color="auto"/>
      </w:divBdr>
    </w:div>
    <w:div w:id="817190686">
      <w:bodyDiv w:val="1"/>
      <w:marLeft w:val="0"/>
      <w:marRight w:val="0"/>
      <w:marTop w:val="0"/>
      <w:marBottom w:val="0"/>
      <w:divBdr>
        <w:top w:val="none" w:sz="0" w:space="0" w:color="auto"/>
        <w:left w:val="none" w:sz="0" w:space="0" w:color="auto"/>
        <w:bottom w:val="none" w:sz="0" w:space="0" w:color="auto"/>
        <w:right w:val="none" w:sz="0" w:space="0" w:color="auto"/>
      </w:divBdr>
    </w:div>
    <w:div w:id="955984719">
      <w:bodyDiv w:val="1"/>
      <w:marLeft w:val="0"/>
      <w:marRight w:val="0"/>
      <w:marTop w:val="0"/>
      <w:marBottom w:val="0"/>
      <w:divBdr>
        <w:top w:val="none" w:sz="0" w:space="0" w:color="auto"/>
        <w:left w:val="none" w:sz="0" w:space="0" w:color="auto"/>
        <w:bottom w:val="none" w:sz="0" w:space="0" w:color="auto"/>
        <w:right w:val="none" w:sz="0" w:space="0" w:color="auto"/>
      </w:divBdr>
    </w:div>
    <w:div w:id="1034115906">
      <w:bodyDiv w:val="1"/>
      <w:marLeft w:val="0"/>
      <w:marRight w:val="0"/>
      <w:marTop w:val="0"/>
      <w:marBottom w:val="0"/>
      <w:divBdr>
        <w:top w:val="none" w:sz="0" w:space="0" w:color="auto"/>
        <w:left w:val="none" w:sz="0" w:space="0" w:color="auto"/>
        <w:bottom w:val="none" w:sz="0" w:space="0" w:color="auto"/>
        <w:right w:val="none" w:sz="0" w:space="0" w:color="auto"/>
      </w:divBdr>
    </w:div>
    <w:div w:id="1046639966">
      <w:bodyDiv w:val="1"/>
      <w:marLeft w:val="0"/>
      <w:marRight w:val="0"/>
      <w:marTop w:val="0"/>
      <w:marBottom w:val="0"/>
      <w:divBdr>
        <w:top w:val="none" w:sz="0" w:space="0" w:color="auto"/>
        <w:left w:val="none" w:sz="0" w:space="0" w:color="auto"/>
        <w:bottom w:val="none" w:sz="0" w:space="0" w:color="auto"/>
        <w:right w:val="none" w:sz="0" w:space="0" w:color="auto"/>
      </w:divBdr>
    </w:div>
    <w:div w:id="1084573496">
      <w:bodyDiv w:val="1"/>
      <w:marLeft w:val="0"/>
      <w:marRight w:val="0"/>
      <w:marTop w:val="0"/>
      <w:marBottom w:val="0"/>
      <w:divBdr>
        <w:top w:val="none" w:sz="0" w:space="0" w:color="auto"/>
        <w:left w:val="none" w:sz="0" w:space="0" w:color="auto"/>
        <w:bottom w:val="none" w:sz="0" w:space="0" w:color="auto"/>
        <w:right w:val="none" w:sz="0" w:space="0" w:color="auto"/>
      </w:divBdr>
    </w:div>
    <w:div w:id="1125201861">
      <w:bodyDiv w:val="1"/>
      <w:marLeft w:val="0"/>
      <w:marRight w:val="0"/>
      <w:marTop w:val="0"/>
      <w:marBottom w:val="0"/>
      <w:divBdr>
        <w:top w:val="none" w:sz="0" w:space="0" w:color="auto"/>
        <w:left w:val="none" w:sz="0" w:space="0" w:color="auto"/>
        <w:bottom w:val="none" w:sz="0" w:space="0" w:color="auto"/>
        <w:right w:val="none" w:sz="0" w:space="0" w:color="auto"/>
      </w:divBdr>
    </w:div>
    <w:div w:id="1136414280">
      <w:bodyDiv w:val="1"/>
      <w:marLeft w:val="0"/>
      <w:marRight w:val="0"/>
      <w:marTop w:val="0"/>
      <w:marBottom w:val="0"/>
      <w:divBdr>
        <w:top w:val="none" w:sz="0" w:space="0" w:color="auto"/>
        <w:left w:val="none" w:sz="0" w:space="0" w:color="auto"/>
        <w:bottom w:val="none" w:sz="0" w:space="0" w:color="auto"/>
        <w:right w:val="none" w:sz="0" w:space="0" w:color="auto"/>
      </w:divBdr>
    </w:div>
    <w:div w:id="1234438146">
      <w:bodyDiv w:val="1"/>
      <w:marLeft w:val="0"/>
      <w:marRight w:val="0"/>
      <w:marTop w:val="0"/>
      <w:marBottom w:val="0"/>
      <w:divBdr>
        <w:top w:val="none" w:sz="0" w:space="0" w:color="auto"/>
        <w:left w:val="none" w:sz="0" w:space="0" w:color="auto"/>
        <w:bottom w:val="none" w:sz="0" w:space="0" w:color="auto"/>
        <w:right w:val="none" w:sz="0" w:space="0" w:color="auto"/>
      </w:divBdr>
    </w:div>
    <w:div w:id="1246767129">
      <w:bodyDiv w:val="1"/>
      <w:marLeft w:val="0"/>
      <w:marRight w:val="0"/>
      <w:marTop w:val="0"/>
      <w:marBottom w:val="0"/>
      <w:divBdr>
        <w:top w:val="none" w:sz="0" w:space="0" w:color="auto"/>
        <w:left w:val="none" w:sz="0" w:space="0" w:color="auto"/>
        <w:bottom w:val="none" w:sz="0" w:space="0" w:color="auto"/>
        <w:right w:val="none" w:sz="0" w:space="0" w:color="auto"/>
      </w:divBdr>
    </w:div>
    <w:div w:id="1297759090">
      <w:bodyDiv w:val="1"/>
      <w:marLeft w:val="0"/>
      <w:marRight w:val="0"/>
      <w:marTop w:val="0"/>
      <w:marBottom w:val="0"/>
      <w:divBdr>
        <w:top w:val="none" w:sz="0" w:space="0" w:color="auto"/>
        <w:left w:val="none" w:sz="0" w:space="0" w:color="auto"/>
        <w:bottom w:val="none" w:sz="0" w:space="0" w:color="auto"/>
        <w:right w:val="none" w:sz="0" w:space="0" w:color="auto"/>
      </w:divBdr>
    </w:div>
    <w:div w:id="1369526932">
      <w:bodyDiv w:val="1"/>
      <w:marLeft w:val="0"/>
      <w:marRight w:val="0"/>
      <w:marTop w:val="0"/>
      <w:marBottom w:val="0"/>
      <w:divBdr>
        <w:top w:val="none" w:sz="0" w:space="0" w:color="auto"/>
        <w:left w:val="none" w:sz="0" w:space="0" w:color="auto"/>
        <w:bottom w:val="none" w:sz="0" w:space="0" w:color="auto"/>
        <w:right w:val="none" w:sz="0" w:space="0" w:color="auto"/>
      </w:divBdr>
    </w:div>
    <w:div w:id="1391420782">
      <w:bodyDiv w:val="1"/>
      <w:marLeft w:val="0"/>
      <w:marRight w:val="0"/>
      <w:marTop w:val="0"/>
      <w:marBottom w:val="0"/>
      <w:divBdr>
        <w:top w:val="none" w:sz="0" w:space="0" w:color="auto"/>
        <w:left w:val="none" w:sz="0" w:space="0" w:color="auto"/>
        <w:bottom w:val="none" w:sz="0" w:space="0" w:color="auto"/>
        <w:right w:val="none" w:sz="0" w:space="0" w:color="auto"/>
      </w:divBdr>
    </w:div>
    <w:div w:id="1404254496">
      <w:bodyDiv w:val="1"/>
      <w:marLeft w:val="0"/>
      <w:marRight w:val="0"/>
      <w:marTop w:val="0"/>
      <w:marBottom w:val="0"/>
      <w:divBdr>
        <w:top w:val="none" w:sz="0" w:space="0" w:color="auto"/>
        <w:left w:val="none" w:sz="0" w:space="0" w:color="auto"/>
        <w:bottom w:val="none" w:sz="0" w:space="0" w:color="auto"/>
        <w:right w:val="none" w:sz="0" w:space="0" w:color="auto"/>
      </w:divBdr>
    </w:div>
    <w:div w:id="1409422634">
      <w:bodyDiv w:val="1"/>
      <w:marLeft w:val="0"/>
      <w:marRight w:val="0"/>
      <w:marTop w:val="0"/>
      <w:marBottom w:val="0"/>
      <w:divBdr>
        <w:top w:val="none" w:sz="0" w:space="0" w:color="auto"/>
        <w:left w:val="none" w:sz="0" w:space="0" w:color="auto"/>
        <w:bottom w:val="none" w:sz="0" w:space="0" w:color="auto"/>
        <w:right w:val="none" w:sz="0" w:space="0" w:color="auto"/>
      </w:divBdr>
    </w:div>
    <w:div w:id="1459764942">
      <w:bodyDiv w:val="1"/>
      <w:marLeft w:val="0"/>
      <w:marRight w:val="0"/>
      <w:marTop w:val="0"/>
      <w:marBottom w:val="0"/>
      <w:divBdr>
        <w:top w:val="none" w:sz="0" w:space="0" w:color="auto"/>
        <w:left w:val="none" w:sz="0" w:space="0" w:color="auto"/>
        <w:bottom w:val="none" w:sz="0" w:space="0" w:color="auto"/>
        <w:right w:val="none" w:sz="0" w:space="0" w:color="auto"/>
      </w:divBdr>
    </w:div>
    <w:div w:id="1484811859">
      <w:bodyDiv w:val="1"/>
      <w:marLeft w:val="0"/>
      <w:marRight w:val="0"/>
      <w:marTop w:val="0"/>
      <w:marBottom w:val="0"/>
      <w:divBdr>
        <w:top w:val="none" w:sz="0" w:space="0" w:color="auto"/>
        <w:left w:val="none" w:sz="0" w:space="0" w:color="auto"/>
        <w:bottom w:val="none" w:sz="0" w:space="0" w:color="auto"/>
        <w:right w:val="none" w:sz="0" w:space="0" w:color="auto"/>
      </w:divBdr>
    </w:div>
    <w:div w:id="1486700046">
      <w:bodyDiv w:val="1"/>
      <w:marLeft w:val="0"/>
      <w:marRight w:val="0"/>
      <w:marTop w:val="0"/>
      <w:marBottom w:val="0"/>
      <w:divBdr>
        <w:top w:val="none" w:sz="0" w:space="0" w:color="auto"/>
        <w:left w:val="none" w:sz="0" w:space="0" w:color="auto"/>
        <w:bottom w:val="none" w:sz="0" w:space="0" w:color="auto"/>
        <w:right w:val="none" w:sz="0" w:space="0" w:color="auto"/>
      </w:divBdr>
    </w:div>
    <w:div w:id="1499808930">
      <w:bodyDiv w:val="1"/>
      <w:marLeft w:val="0"/>
      <w:marRight w:val="0"/>
      <w:marTop w:val="0"/>
      <w:marBottom w:val="0"/>
      <w:divBdr>
        <w:top w:val="none" w:sz="0" w:space="0" w:color="auto"/>
        <w:left w:val="none" w:sz="0" w:space="0" w:color="auto"/>
        <w:bottom w:val="none" w:sz="0" w:space="0" w:color="auto"/>
        <w:right w:val="none" w:sz="0" w:space="0" w:color="auto"/>
      </w:divBdr>
    </w:div>
    <w:div w:id="1512254286">
      <w:bodyDiv w:val="1"/>
      <w:marLeft w:val="0"/>
      <w:marRight w:val="0"/>
      <w:marTop w:val="0"/>
      <w:marBottom w:val="0"/>
      <w:divBdr>
        <w:top w:val="none" w:sz="0" w:space="0" w:color="auto"/>
        <w:left w:val="none" w:sz="0" w:space="0" w:color="auto"/>
        <w:bottom w:val="none" w:sz="0" w:space="0" w:color="auto"/>
        <w:right w:val="none" w:sz="0" w:space="0" w:color="auto"/>
      </w:divBdr>
    </w:div>
    <w:div w:id="1600988480">
      <w:bodyDiv w:val="1"/>
      <w:marLeft w:val="0"/>
      <w:marRight w:val="0"/>
      <w:marTop w:val="0"/>
      <w:marBottom w:val="0"/>
      <w:divBdr>
        <w:top w:val="none" w:sz="0" w:space="0" w:color="auto"/>
        <w:left w:val="none" w:sz="0" w:space="0" w:color="auto"/>
        <w:bottom w:val="none" w:sz="0" w:space="0" w:color="auto"/>
        <w:right w:val="none" w:sz="0" w:space="0" w:color="auto"/>
      </w:divBdr>
    </w:div>
    <w:div w:id="1688867499">
      <w:bodyDiv w:val="1"/>
      <w:marLeft w:val="0"/>
      <w:marRight w:val="0"/>
      <w:marTop w:val="0"/>
      <w:marBottom w:val="0"/>
      <w:divBdr>
        <w:top w:val="none" w:sz="0" w:space="0" w:color="auto"/>
        <w:left w:val="none" w:sz="0" w:space="0" w:color="auto"/>
        <w:bottom w:val="none" w:sz="0" w:space="0" w:color="auto"/>
        <w:right w:val="none" w:sz="0" w:space="0" w:color="auto"/>
      </w:divBdr>
    </w:div>
    <w:div w:id="1702172346">
      <w:bodyDiv w:val="1"/>
      <w:marLeft w:val="0"/>
      <w:marRight w:val="0"/>
      <w:marTop w:val="0"/>
      <w:marBottom w:val="0"/>
      <w:divBdr>
        <w:top w:val="none" w:sz="0" w:space="0" w:color="auto"/>
        <w:left w:val="none" w:sz="0" w:space="0" w:color="auto"/>
        <w:bottom w:val="none" w:sz="0" w:space="0" w:color="auto"/>
        <w:right w:val="none" w:sz="0" w:space="0" w:color="auto"/>
      </w:divBdr>
    </w:div>
    <w:div w:id="1730036881">
      <w:bodyDiv w:val="1"/>
      <w:marLeft w:val="0"/>
      <w:marRight w:val="0"/>
      <w:marTop w:val="0"/>
      <w:marBottom w:val="0"/>
      <w:divBdr>
        <w:top w:val="none" w:sz="0" w:space="0" w:color="auto"/>
        <w:left w:val="none" w:sz="0" w:space="0" w:color="auto"/>
        <w:bottom w:val="none" w:sz="0" w:space="0" w:color="auto"/>
        <w:right w:val="none" w:sz="0" w:space="0" w:color="auto"/>
      </w:divBdr>
    </w:div>
    <w:div w:id="1813908087">
      <w:bodyDiv w:val="1"/>
      <w:marLeft w:val="0"/>
      <w:marRight w:val="0"/>
      <w:marTop w:val="0"/>
      <w:marBottom w:val="0"/>
      <w:divBdr>
        <w:top w:val="none" w:sz="0" w:space="0" w:color="auto"/>
        <w:left w:val="none" w:sz="0" w:space="0" w:color="auto"/>
        <w:bottom w:val="none" w:sz="0" w:space="0" w:color="auto"/>
        <w:right w:val="none" w:sz="0" w:space="0" w:color="auto"/>
      </w:divBdr>
    </w:div>
    <w:div w:id="1827892964">
      <w:bodyDiv w:val="1"/>
      <w:marLeft w:val="0"/>
      <w:marRight w:val="0"/>
      <w:marTop w:val="0"/>
      <w:marBottom w:val="0"/>
      <w:divBdr>
        <w:top w:val="none" w:sz="0" w:space="0" w:color="auto"/>
        <w:left w:val="none" w:sz="0" w:space="0" w:color="auto"/>
        <w:bottom w:val="none" w:sz="0" w:space="0" w:color="auto"/>
        <w:right w:val="none" w:sz="0" w:space="0" w:color="auto"/>
      </w:divBdr>
    </w:div>
    <w:div w:id="1869640910">
      <w:bodyDiv w:val="1"/>
      <w:marLeft w:val="0"/>
      <w:marRight w:val="0"/>
      <w:marTop w:val="0"/>
      <w:marBottom w:val="0"/>
      <w:divBdr>
        <w:top w:val="none" w:sz="0" w:space="0" w:color="auto"/>
        <w:left w:val="none" w:sz="0" w:space="0" w:color="auto"/>
        <w:bottom w:val="none" w:sz="0" w:space="0" w:color="auto"/>
        <w:right w:val="none" w:sz="0" w:space="0" w:color="auto"/>
      </w:divBdr>
    </w:div>
    <w:div w:id="1887377911">
      <w:bodyDiv w:val="1"/>
      <w:marLeft w:val="0"/>
      <w:marRight w:val="0"/>
      <w:marTop w:val="0"/>
      <w:marBottom w:val="0"/>
      <w:divBdr>
        <w:top w:val="none" w:sz="0" w:space="0" w:color="auto"/>
        <w:left w:val="none" w:sz="0" w:space="0" w:color="auto"/>
        <w:bottom w:val="none" w:sz="0" w:space="0" w:color="auto"/>
        <w:right w:val="none" w:sz="0" w:space="0" w:color="auto"/>
      </w:divBdr>
    </w:div>
    <w:div w:id="1887452902">
      <w:bodyDiv w:val="1"/>
      <w:marLeft w:val="0"/>
      <w:marRight w:val="0"/>
      <w:marTop w:val="0"/>
      <w:marBottom w:val="0"/>
      <w:divBdr>
        <w:top w:val="none" w:sz="0" w:space="0" w:color="auto"/>
        <w:left w:val="none" w:sz="0" w:space="0" w:color="auto"/>
        <w:bottom w:val="none" w:sz="0" w:space="0" w:color="auto"/>
        <w:right w:val="none" w:sz="0" w:space="0" w:color="auto"/>
      </w:divBdr>
    </w:div>
    <w:div w:id="2050641951">
      <w:bodyDiv w:val="1"/>
      <w:marLeft w:val="0"/>
      <w:marRight w:val="0"/>
      <w:marTop w:val="0"/>
      <w:marBottom w:val="0"/>
      <w:divBdr>
        <w:top w:val="none" w:sz="0" w:space="0" w:color="auto"/>
        <w:left w:val="none" w:sz="0" w:space="0" w:color="auto"/>
        <w:bottom w:val="none" w:sz="0" w:space="0" w:color="auto"/>
        <w:right w:val="none" w:sz="0" w:space="0" w:color="auto"/>
      </w:divBdr>
    </w:div>
    <w:div w:id="2079475945">
      <w:bodyDiv w:val="1"/>
      <w:marLeft w:val="0"/>
      <w:marRight w:val="0"/>
      <w:marTop w:val="0"/>
      <w:marBottom w:val="0"/>
      <w:divBdr>
        <w:top w:val="none" w:sz="0" w:space="0" w:color="auto"/>
        <w:left w:val="none" w:sz="0" w:space="0" w:color="auto"/>
        <w:bottom w:val="none" w:sz="0" w:space="0" w:color="auto"/>
        <w:right w:val="none" w:sz="0" w:space="0" w:color="auto"/>
      </w:divBdr>
    </w:div>
    <w:div w:id="2118864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iuro@szkolenia-css.pl" TargetMode="External"/><Relationship Id="rId4" Type="http://schemas.openxmlformats.org/officeDocument/2006/relationships/settings" Target="settings.xml"/><Relationship Id="rId9" Type="http://schemas.openxmlformats.org/officeDocument/2006/relationships/hyperlink" Target="https://szkolenia-cs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35BA3-EB0E-4C8E-A0A0-E52AA3DDC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5</Pages>
  <Words>2266</Words>
  <Characters>13599</Characters>
  <Application>Microsoft Office Word</Application>
  <DocSecurity>8</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Danuta</dc:creator>
  <cp:keywords/>
  <dc:description/>
  <cp:lastModifiedBy>css</cp:lastModifiedBy>
  <cp:revision>293</cp:revision>
  <cp:lastPrinted>2019-04-30T11:10:00Z</cp:lastPrinted>
  <dcterms:created xsi:type="dcterms:W3CDTF">2022-08-17T09:36:00Z</dcterms:created>
  <dcterms:modified xsi:type="dcterms:W3CDTF">2023-05-17T11:10:00Z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