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29" w:tblpY="-245"/>
        <w:tblW w:w="0" w:type="auto"/>
        <w:tblLook w:val="04A0" w:firstRow="1" w:lastRow="0" w:firstColumn="1" w:lastColumn="0" w:noHBand="0" w:noVBand="1"/>
      </w:tblPr>
      <w:tblGrid>
        <w:gridCol w:w="2969"/>
      </w:tblGrid>
      <w:tr w:rsidR="00EE52DB" w:rsidRPr="00EE52DB" w14:paraId="16237681" w14:textId="77777777" w:rsidTr="00EB59F3">
        <w:trPr>
          <w:trHeight w:val="1124"/>
        </w:trPr>
        <w:tc>
          <w:tcPr>
            <w:tcW w:w="2969" w:type="dxa"/>
          </w:tcPr>
          <w:p w14:paraId="5DF19891" w14:textId="77777777" w:rsidR="00EB59F3" w:rsidRPr="00510383" w:rsidRDefault="00EB59F3" w:rsidP="00EB5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876E518" w14:textId="77777777" w:rsidR="00EB59F3" w:rsidRPr="00510383" w:rsidRDefault="00EB59F3" w:rsidP="00EB59F3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43F8B35" w14:textId="77777777" w:rsidR="00EB59F3" w:rsidRDefault="00EB59F3" w:rsidP="00EB5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34CC40A7" w14:textId="77777777" w:rsidR="00EB59F3" w:rsidRDefault="00EB59F3" w:rsidP="00EB59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1AD91CB0" w:rsidR="00EE52DB" w:rsidRPr="00EE52DB" w:rsidRDefault="00EB59F3" w:rsidP="00EB59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62A949E" w14:textId="77777777" w:rsidR="000F6399" w:rsidRPr="002A7703" w:rsidRDefault="000F6399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663298C4" w14:textId="77777777" w:rsidR="00CC6BD4" w:rsidRDefault="00CC6BD4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  <w:bookmarkStart w:id="0" w:name="_Hlk95206709"/>
    </w:p>
    <w:p w14:paraId="422905B7" w14:textId="185E1520" w:rsidR="00177573" w:rsidRDefault="00317255" w:rsidP="0017757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bookmarkStart w:id="1" w:name="_Hlk113013461"/>
      <w:bookmarkEnd w:id="0"/>
      <w:r>
        <w:rPr>
          <w:b/>
          <w:color w:val="FF0000"/>
          <w:sz w:val="32"/>
          <w:szCs w:val="32"/>
        </w:rPr>
        <w:t>Nadchodzące</w:t>
      </w:r>
      <w:r w:rsidR="00177573">
        <w:rPr>
          <w:b/>
          <w:color w:val="FF0000"/>
          <w:sz w:val="32"/>
          <w:szCs w:val="32"/>
        </w:rPr>
        <w:t xml:space="preserve"> zmiany w zasiłkach ZUS w 202</w:t>
      </w:r>
      <w:r>
        <w:rPr>
          <w:b/>
          <w:color w:val="FF0000"/>
          <w:sz w:val="32"/>
          <w:szCs w:val="32"/>
        </w:rPr>
        <w:t>3</w:t>
      </w:r>
      <w:r w:rsidR="00177573">
        <w:rPr>
          <w:b/>
          <w:color w:val="FF0000"/>
          <w:sz w:val="32"/>
          <w:szCs w:val="32"/>
        </w:rPr>
        <w:t xml:space="preserve"> r. </w:t>
      </w:r>
    </w:p>
    <w:p w14:paraId="3ACD2362" w14:textId="77777777" w:rsidR="00177573" w:rsidRDefault="00177573" w:rsidP="0017757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– szkolenie dla praktyków  </w:t>
      </w:r>
    </w:p>
    <w:bookmarkEnd w:id="1"/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p w14:paraId="47E02AF5" w14:textId="77777777" w:rsidR="00FF46DA" w:rsidRDefault="00FF46DA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18D6D8FD" w14:textId="66D30127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6D7D40" w:rsidRPr="00EE52DB" w14:paraId="7778D742" w14:textId="77777777" w:rsidTr="00F63D44">
        <w:tc>
          <w:tcPr>
            <w:tcW w:w="1445" w:type="pct"/>
          </w:tcPr>
          <w:p w14:paraId="0D2D8219" w14:textId="3DE8416E" w:rsidR="006D7D40" w:rsidRDefault="006D7D4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05.12.2022</w:t>
            </w:r>
          </w:p>
        </w:tc>
        <w:tc>
          <w:tcPr>
            <w:tcW w:w="265" w:type="pct"/>
          </w:tcPr>
          <w:p w14:paraId="25E4AE5C" w14:textId="77777777" w:rsidR="006D7D40" w:rsidRPr="00EE52DB" w:rsidRDefault="006D7D4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154891521" w:edGrp="everyone"/>
            <w:permEnd w:id="1154891521"/>
          </w:p>
        </w:tc>
        <w:tc>
          <w:tcPr>
            <w:tcW w:w="1182" w:type="pct"/>
          </w:tcPr>
          <w:p w14:paraId="5101B884" w14:textId="53D9893A" w:rsidR="006D7D40" w:rsidRDefault="006D7D4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4A108987" w14:textId="40E4327E" w:rsidR="006D7D40" w:rsidRDefault="006D7D40" w:rsidP="00EE52DB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Praktyk</w:t>
            </w:r>
            <w:r w:rsidRPr="00D63BF5">
              <w:rPr>
                <w:b/>
                <w:sz w:val="18"/>
                <w:szCs w:val="18"/>
              </w:rPr>
              <w:t xml:space="preserve"> z zakresu ZUS</w:t>
            </w:r>
          </w:p>
        </w:tc>
      </w:tr>
      <w:tr w:rsidR="006D7D40" w:rsidRPr="00EE52DB" w14:paraId="4391CB2F" w14:textId="77777777" w:rsidTr="00F63D44">
        <w:tc>
          <w:tcPr>
            <w:tcW w:w="1445" w:type="pct"/>
          </w:tcPr>
          <w:p w14:paraId="20F940EA" w14:textId="5CE6D475" w:rsidR="006D7D40" w:rsidRDefault="006D7D4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19.12.2022</w:t>
            </w:r>
          </w:p>
        </w:tc>
        <w:tc>
          <w:tcPr>
            <w:tcW w:w="265" w:type="pct"/>
          </w:tcPr>
          <w:p w14:paraId="153C13B2" w14:textId="77777777" w:rsidR="006D7D40" w:rsidRPr="00EE52DB" w:rsidRDefault="006D7D4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428804943" w:edGrp="everyone"/>
            <w:permEnd w:id="428804943"/>
          </w:p>
        </w:tc>
        <w:tc>
          <w:tcPr>
            <w:tcW w:w="1182" w:type="pct"/>
          </w:tcPr>
          <w:p w14:paraId="3CCC6077" w14:textId="5B724F02" w:rsidR="006D7D40" w:rsidRDefault="006D7D4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12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5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079D960B" w14:textId="0D71E8D6" w:rsidR="006D7D40" w:rsidRDefault="006D7D40" w:rsidP="00EE52DB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Praktyk</w:t>
            </w:r>
            <w:r w:rsidRPr="00D63BF5">
              <w:rPr>
                <w:b/>
                <w:sz w:val="18"/>
                <w:szCs w:val="18"/>
              </w:rPr>
              <w:t xml:space="preserve"> z zakresu ZUS</w:t>
            </w:r>
          </w:p>
        </w:tc>
      </w:tr>
    </w:tbl>
    <w:p w14:paraId="4290FF39" w14:textId="77777777" w:rsidR="006D7D40" w:rsidRDefault="00EE52DB" w:rsidP="0035408E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42A37651" w14:textId="71E6E94C" w:rsidR="0035408E" w:rsidRPr="002A7703" w:rsidRDefault="0035408E" w:rsidP="0035408E">
      <w:pPr>
        <w:pStyle w:val="Tekstpodstawowy"/>
        <w:rPr>
          <w:rFonts w:ascii="Arial Narrow" w:hAnsi="Arial Narrow" w:cs="Times New Roman"/>
          <w:b/>
          <w:sz w:val="22"/>
        </w:rPr>
      </w:pPr>
      <w:r w:rsidRPr="002A7703">
        <w:rPr>
          <w:rFonts w:ascii="Arial Narrow" w:hAnsi="Arial Narrow" w:cs="Times New Roman"/>
          <w:bCs/>
          <w:sz w:val="22"/>
        </w:rPr>
        <w:t>Cena:</w:t>
      </w:r>
      <w:r w:rsidRPr="002A7703">
        <w:rPr>
          <w:rFonts w:ascii="Arial Narrow" w:hAnsi="Arial Narrow" w:cs="Times New Roman"/>
          <w:b/>
          <w:sz w:val="22"/>
        </w:rPr>
        <w:t xml:space="preserve"> 3</w:t>
      </w:r>
      <w:r w:rsidR="00177573">
        <w:rPr>
          <w:rFonts w:ascii="Arial Narrow" w:hAnsi="Arial Narrow" w:cs="Times New Roman"/>
          <w:b/>
          <w:sz w:val="22"/>
        </w:rPr>
        <w:t>0</w:t>
      </w:r>
      <w:r w:rsidRPr="002A7703">
        <w:rPr>
          <w:rFonts w:ascii="Arial Narrow" w:hAnsi="Arial Narrow" w:cs="Times New Roman"/>
          <w:b/>
          <w:sz w:val="22"/>
        </w:rPr>
        <w:t>0 netto</w:t>
      </w:r>
      <w:r w:rsidR="00EE52DB" w:rsidRPr="002A7703">
        <w:rPr>
          <w:rFonts w:ascii="Arial Narrow" w:hAnsi="Arial Narrow" w:cs="Times New Roman"/>
          <w:b/>
          <w:sz w:val="22"/>
        </w:rPr>
        <w:t>.</w:t>
      </w:r>
      <w:r w:rsidRPr="002A7703">
        <w:rPr>
          <w:rFonts w:ascii="Arial Narrow" w:hAnsi="Arial Narrow" w:cs="Times New Roman"/>
          <w:b/>
          <w:sz w:val="22"/>
        </w:rPr>
        <w:br/>
      </w:r>
      <w:r w:rsidR="00EE52DB" w:rsidRPr="002A7703">
        <w:rPr>
          <w:rFonts w:ascii="Arial Narrow" w:hAnsi="Arial Narrow" w:cs="Times New Roman"/>
          <w:bCs/>
          <w:sz w:val="22"/>
        </w:rPr>
        <w:t xml:space="preserve"> </w:t>
      </w:r>
      <w:r w:rsidRPr="002A7703">
        <w:rPr>
          <w:rFonts w:ascii="Arial Narrow" w:hAnsi="Arial Narrow" w:cs="Times New Roman"/>
          <w:bCs/>
          <w:sz w:val="22"/>
        </w:rPr>
        <w:t xml:space="preserve">Cena obejmuje: </w:t>
      </w:r>
      <w:r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Pr="002A7703">
        <w:rPr>
          <w:rFonts w:ascii="Arial Narrow" w:hAnsi="Arial Narrow" w:cs="Times New Roman"/>
          <w:b/>
          <w:sz w:val="22"/>
        </w:rPr>
        <w:t xml:space="preserve">, materiały w formie elektronicznej, certyfikat </w:t>
      </w:r>
      <w:r w:rsidR="00EE52DB" w:rsidRPr="002A7703">
        <w:rPr>
          <w:rFonts w:ascii="Arial Narrow" w:hAnsi="Arial Narrow" w:cs="Times New Roman"/>
          <w:b/>
          <w:sz w:val="22"/>
        </w:rPr>
        <w:t xml:space="preserve">w </w:t>
      </w:r>
      <w:r w:rsidRPr="002A7703">
        <w:rPr>
          <w:rFonts w:ascii="Arial Narrow" w:hAnsi="Arial Narrow" w:cs="Times New Roman"/>
          <w:b/>
          <w:sz w:val="22"/>
        </w:rPr>
        <w:t>form</w:t>
      </w:r>
      <w:r w:rsidR="00EE52DB" w:rsidRPr="002A7703">
        <w:rPr>
          <w:rFonts w:ascii="Arial Narrow" w:hAnsi="Arial Narrow" w:cs="Times New Roman"/>
          <w:b/>
          <w:sz w:val="22"/>
        </w:rPr>
        <w:t>ie</w:t>
      </w:r>
      <w:r w:rsidRPr="002A7703">
        <w:rPr>
          <w:rFonts w:ascii="Arial Narrow" w:hAnsi="Arial Narrow" w:cs="Times New Roman"/>
          <w:b/>
          <w:sz w:val="22"/>
        </w:rPr>
        <w:t xml:space="preserve"> </w:t>
      </w:r>
      <w:r w:rsidR="00EE52DB" w:rsidRPr="002A7703">
        <w:rPr>
          <w:rFonts w:ascii="Arial Narrow" w:hAnsi="Arial Narrow" w:cs="Times New Roman"/>
          <w:b/>
          <w:sz w:val="22"/>
        </w:rPr>
        <w:t xml:space="preserve">wydrukowanej. </w:t>
      </w:r>
      <w:r w:rsidRPr="002A7703">
        <w:rPr>
          <w:rFonts w:ascii="Arial Narrow" w:hAnsi="Arial Narrow" w:cs="Times New Roman"/>
          <w:b/>
          <w:sz w:val="22"/>
        </w:rPr>
        <w:t xml:space="preserve"> </w:t>
      </w:r>
    </w:p>
    <w:p w14:paraId="0756224C" w14:textId="4A89C6F6" w:rsidR="0098694C" w:rsidRDefault="0098694C" w:rsidP="000F6399">
      <w:pPr>
        <w:rPr>
          <w:rFonts w:ascii="Arial Narrow" w:hAnsi="Arial Narrow"/>
          <w:b/>
          <w:color w:val="FF0000"/>
          <w:sz w:val="24"/>
          <w:szCs w:val="24"/>
        </w:rPr>
      </w:pPr>
      <w:bookmarkStart w:id="2" w:name="_Hlk28506281"/>
    </w:p>
    <w:p w14:paraId="62FA8C2F" w14:textId="77777777" w:rsidR="006D1852" w:rsidRPr="00256DC1" w:rsidRDefault="00EF1667" w:rsidP="006D1852">
      <w:pPr>
        <w:rPr>
          <w:rFonts w:ascii="Times New Roman" w:hAnsi="Times New Roman" w:cs="Times New Roman"/>
          <w:bCs/>
          <w:shd w:val="clear" w:color="auto" w:fill="FFFFFF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2"/>
      <w:r w:rsidR="006D1852" w:rsidRPr="00784FB0">
        <w:rPr>
          <w:b/>
          <w:color w:val="FF0000"/>
          <w:sz w:val="24"/>
          <w:szCs w:val="24"/>
        </w:rPr>
        <w:t>:</w:t>
      </w:r>
      <w:r w:rsidR="006D1852" w:rsidRPr="007C70E5">
        <w:rPr>
          <w:b/>
          <w:color w:val="FF0000"/>
        </w:rPr>
        <w:t xml:space="preserve"> </w:t>
      </w:r>
      <w:r w:rsidR="006D1852">
        <w:rPr>
          <w:b/>
          <w:color w:val="FF0000"/>
        </w:rPr>
        <w:t xml:space="preserve"> </w:t>
      </w:r>
      <w:r w:rsidR="006D1852" w:rsidRPr="006D1852">
        <w:rPr>
          <w:rFonts w:ascii="Arial Narrow" w:hAnsi="Arial Narrow" w:cs="Times New Roman"/>
          <w:bCs/>
          <w:sz w:val="20"/>
          <w:szCs w:val="20"/>
        </w:rPr>
        <w:t xml:space="preserve">Praktyk z kilkunastoletnim doświadczeniem zawodowym z zakresu ubezpieczeń społecznych. Doświadczony audytor z tematów prawidłowego ustalania podstaw wymiaru świadczeń chorobowych. Wieloletni wykładowca z zakresu ubezpieczeń społecznych </w:t>
      </w:r>
      <w:r w:rsidR="006D1852" w:rsidRPr="006D1852">
        <w:rPr>
          <w:rFonts w:ascii="Arial Narrow" w:hAnsi="Arial Narrow" w:cs="Times New Roman"/>
          <w:bCs/>
          <w:sz w:val="20"/>
          <w:szCs w:val="20"/>
          <w:shd w:val="clear" w:color="auto" w:fill="FFFFFF"/>
        </w:rPr>
        <w:t>na kursach i szkoleniach organizowanych przez uznane firmy szkoleniowe w Polsce.</w:t>
      </w:r>
      <w:r w:rsidR="006D1852" w:rsidRPr="00256DC1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5F011B94" w14:textId="40E0C3FC" w:rsidR="00B232A0" w:rsidRPr="0098694C" w:rsidRDefault="00B232A0" w:rsidP="0098694C">
      <w:pPr>
        <w:rPr>
          <w:rFonts w:ascii="Arial Narrow" w:hAnsi="Arial Narrow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  <w:permStart w:id="129580946" w:edGrp="everyone"/>
      <w:permEnd w:id="129580946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58373548" w:edGrp="everyone"/>
            <w:permEnd w:id="135837354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012347514" w:edGrp="everyone"/>
            <w:permEnd w:id="10123475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53958791" w:edGrp="everyone"/>
            <w:permEnd w:id="165395879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064848547" w:edGrp="everyone"/>
            <w:permEnd w:id="106484854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586287204" w:edGrp="everyone"/>
            <w:permEnd w:id="58628720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732783396" w:edGrp="everyone"/>
            <w:permEnd w:id="1732783396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A82506">
      <w:pPr>
        <w:pStyle w:val="Bezodstpw"/>
        <w:numPr>
          <w:ilvl w:val="0"/>
          <w:numId w:val="22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7493E6E" w14:textId="01AB120B" w:rsidR="00A57088" w:rsidRPr="008D7ACF" w:rsidRDefault="00A315D1" w:rsidP="00A82506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Dzień przed szkoleniem otrzymują Państwo link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>na podanego maila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, materiały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zostaną wysłane odrębnym mailem w dniu szkolenia. </w:t>
      </w:r>
    </w:p>
    <w:p w14:paraId="3885C676" w14:textId="5F7A6501" w:rsidR="005E7688" w:rsidRPr="008D7ACF" w:rsidRDefault="00AE4356" w:rsidP="00A82506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 - 21 dni od dnia wystawienia faktury.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628046217" w:edGrp="everyone"/>
                            <w:permEnd w:id="16280462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628046217" w:edGrp="everyone"/>
                      <w:permEnd w:id="1628046217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500609025" w:edGrp="everyone"/>
            <w:permEnd w:id="1500609025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165692609" w:edGrp="everyone"/>
            <w:permEnd w:id="1165692609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permStart w:id="238899135" w:edGrp="everyone"/>
            <w:permEnd w:id="238899135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6E95255D" w14:textId="4959D92F" w:rsidR="00CB6FF2" w:rsidRDefault="000C5F56" w:rsidP="00810D1D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16EDB3EC" w14:textId="381C2207" w:rsidR="00D47B9F" w:rsidRDefault="00D47B9F" w:rsidP="00810D1D">
      <w:pPr>
        <w:rPr>
          <w:rFonts w:ascii="Times New Roman" w:hAnsi="Times New Roman"/>
          <w:b/>
          <w:sz w:val="16"/>
          <w:szCs w:val="16"/>
        </w:rPr>
      </w:pPr>
    </w:p>
    <w:p w14:paraId="2A523059" w14:textId="5D4C9158" w:rsidR="00D47B9F" w:rsidRDefault="00D47B9F" w:rsidP="00810D1D">
      <w:pPr>
        <w:rPr>
          <w:rFonts w:ascii="Times New Roman" w:hAnsi="Times New Roman"/>
          <w:b/>
          <w:sz w:val="16"/>
          <w:szCs w:val="16"/>
        </w:rPr>
      </w:pPr>
    </w:p>
    <w:p w14:paraId="5D70C03F" w14:textId="77777777" w:rsidR="00A82506" w:rsidRDefault="00A82506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45E761FF" w14:textId="77777777" w:rsidR="00FF46DA" w:rsidRDefault="00FF46DA" w:rsidP="00FF46D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Nadchodzące zmiany w zasiłkach ZUS w 2023 r. </w:t>
      </w:r>
    </w:p>
    <w:p w14:paraId="58A74CE0" w14:textId="77777777" w:rsidR="00FF46DA" w:rsidRDefault="00FF46DA" w:rsidP="00FF46D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– szkolenie dla praktyków  </w:t>
      </w:r>
    </w:p>
    <w:p w14:paraId="309212B6" w14:textId="6F84208B" w:rsidR="008A0950" w:rsidRDefault="008A0950" w:rsidP="00177573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3AE1656A" w14:textId="73FC6327" w:rsidR="00A82506" w:rsidRDefault="00A82506" w:rsidP="00177573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1E20A6D7" w14:textId="77777777" w:rsidR="00A82506" w:rsidRPr="00A82506" w:rsidRDefault="00A82506" w:rsidP="00A82506">
      <w:pPr>
        <w:widowControl/>
        <w:spacing w:after="0"/>
        <w:rPr>
          <w:rFonts w:asciiTheme="minorHAnsi" w:eastAsia="Calibri" w:hAnsiTheme="minorHAnsi" w:cstheme="minorHAnsi"/>
          <w:b/>
          <w:u w:val="single"/>
        </w:rPr>
      </w:pPr>
      <w:r w:rsidRPr="00A82506">
        <w:rPr>
          <w:rFonts w:asciiTheme="minorHAnsi" w:eastAsia="Calibri" w:hAnsiTheme="minorHAnsi" w:cstheme="minorHAnsi"/>
          <w:b/>
          <w:u w:val="single"/>
        </w:rPr>
        <w:t xml:space="preserve">Zmiany 2022/2023 </w:t>
      </w:r>
    </w:p>
    <w:p w14:paraId="65AD5501" w14:textId="77777777" w:rsidR="00A82506" w:rsidRPr="00A82506" w:rsidRDefault="00A82506" w:rsidP="00A82506">
      <w:pPr>
        <w:widowControl/>
        <w:spacing w:after="0"/>
        <w:ind w:left="720"/>
        <w:rPr>
          <w:rFonts w:asciiTheme="minorHAnsi" w:eastAsia="Calibri" w:hAnsiTheme="minorHAnsi" w:cstheme="minorHAnsi"/>
          <w:b/>
        </w:rPr>
      </w:pPr>
    </w:p>
    <w:p w14:paraId="45A2EB78" w14:textId="77777777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Prawo do zasiłku</w:t>
      </w:r>
    </w:p>
    <w:p w14:paraId="163027D9" w14:textId="77777777" w:rsidR="00A82506" w:rsidRPr="00A82506" w:rsidRDefault="00A82506" w:rsidP="00A82506">
      <w:pPr>
        <w:widowControl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obowiązkowy tytuł do ubezpieczenia chorobowego</w:t>
      </w:r>
    </w:p>
    <w:p w14:paraId="50756DB9" w14:textId="77777777" w:rsidR="00A82506" w:rsidRPr="00A82506" w:rsidRDefault="00A82506" w:rsidP="00A82506">
      <w:pPr>
        <w:widowControl/>
        <w:numPr>
          <w:ilvl w:val="0"/>
          <w:numId w:val="24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dobrowolny tytuł do ubezpieczenia chorobowego</w:t>
      </w:r>
      <w:r w:rsidRPr="00A82506">
        <w:rPr>
          <w:rFonts w:asciiTheme="minorHAnsi" w:eastAsia="Times New Roman" w:hAnsiTheme="minorHAnsi" w:cstheme="minorHAnsi"/>
          <w:lang w:eastAsia="pl-PL"/>
        </w:rPr>
        <w:br/>
      </w:r>
    </w:p>
    <w:p w14:paraId="43FF2D65" w14:textId="77777777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 xml:space="preserve">Okres zasiłkowy </w:t>
      </w:r>
    </w:p>
    <w:p w14:paraId="2F7D57B4" w14:textId="77777777" w:rsidR="00A82506" w:rsidRPr="00A82506" w:rsidRDefault="00A82506" w:rsidP="00A82506">
      <w:pPr>
        <w:widowControl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jak rozumieć przerwę 60 dni pomiędzy chorobami?</w:t>
      </w:r>
    </w:p>
    <w:p w14:paraId="769A7053" w14:textId="77777777" w:rsidR="00A82506" w:rsidRPr="00A82506" w:rsidRDefault="00A82506" w:rsidP="00A82506">
      <w:pPr>
        <w:widowControl/>
        <w:numPr>
          <w:ilvl w:val="0"/>
          <w:numId w:val="25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czy kod literowy decyduje o rozpoczęciu kolejnego okresu zasiłkowego?</w:t>
      </w:r>
    </w:p>
    <w:p w14:paraId="1DD41B7D" w14:textId="77777777" w:rsidR="00A82506" w:rsidRPr="00A82506" w:rsidRDefault="00A82506" w:rsidP="00A82506">
      <w:pPr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6D2F3D49" w14:textId="77777777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Odzyskanie zdolności do pracy, a zasady naliczenia świadczeń w 2022 r.</w:t>
      </w:r>
    </w:p>
    <w:p w14:paraId="484F002C" w14:textId="77777777" w:rsidR="00A82506" w:rsidRPr="00A82506" w:rsidRDefault="00A82506" w:rsidP="00A82506">
      <w:pPr>
        <w:widowControl/>
        <w:numPr>
          <w:ilvl w:val="0"/>
          <w:numId w:val="28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najczęściej popełniane błędy</w:t>
      </w:r>
    </w:p>
    <w:p w14:paraId="19C66C22" w14:textId="77777777" w:rsidR="00A82506" w:rsidRPr="00A82506" w:rsidRDefault="00A82506" w:rsidP="00A82506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C2F0727" w14:textId="77777777" w:rsidR="00A82506" w:rsidRPr="00A82506" w:rsidRDefault="00A82506" w:rsidP="00A82506">
      <w:pPr>
        <w:widowControl/>
        <w:numPr>
          <w:ilvl w:val="0"/>
          <w:numId w:val="23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Zasiłek chorobowy  - pułapki przy ustalaniu uprawnień</w:t>
      </w:r>
    </w:p>
    <w:p w14:paraId="633242D9" w14:textId="77777777" w:rsidR="00A82506" w:rsidRPr="00A82506" w:rsidRDefault="00A82506" w:rsidP="00A82506">
      <w:pPr>
        <w:widowControl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kiedy wypłacić wynagrodzenie za czas choroby, a kiedy zasiłek?</w:t>
      </w:r>
    </w:p>
    <w:p w14:paraId="1A3B7D63" w14:textId="77777777" w:rsidR="00A82506" w:rsidRPr="00A82506" w:rsidRDefault="00A82506" w:rsidP="00A82506">
      <w:pPr>
        <w:widowControl/>
        <w:numPr>
          <w:ilvl w:val="0"/>
          <w:numId w:val="2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wysokość zasiłku- jak stosować zmienione przepisy w zakresie wysokości  świadczeń</w:t>
      </w:r>
    </w:p>
    <w:p w14:paraId="774610C9" w14:textId="77777777" w:rsidR="00A82506" w:rsidRPr="00A82506" w:rsidRDefault="00A82506" w:rsidP="00A82506">
      <w:pPr>
        <w:widowControl/>
        <w:spacing w:after="0" w:line="240" w:lineRule="auto"/>
        <w:ind w:left="1440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5FED658" w14:textId="77777777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Zasiłek opiekuńczy</w:t>
      </w:r>
    </w:p>
    <w:p w14:paraId="2C71DA64" w14:textId="77777777" w:rsidR="00A82506" w:rsidRPr="00A82506" w:rsidRDefault="00A82506" w:rsidP="00A82506">
      <w:pPr>
        <w:widowControl/>
        <w:numPr>
          <w:ilvl w:val="0"/>
          <w:numId w:val="27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w jakich przypadkach udzielić uprawnień</w:t>
      </w:r>
    </w:p>
    <w:p w14:paraId="26D401CD" w14:textId="77777777" w:rsidR="00A82506" w:rsidRPr="00A82506" w:rsidRDefault="00A82506" w:rsidP="00A82506">
      <w:pPr>
        <w:widowControl/>
        <w:numPr>
          <w:ilvl w:val="0"/>
          <w:numId w:val="26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czym pamiętać przy ustalaniu prawa do zasiłku</w:t>
      </w:r>
    </w:p>
    <w:p w14:paraId="2E55D649" w14:textId="77777777" w:rsidR="00A82506" w:rsidRPr="00A82506" w:rsidRDefault="00A82506" w:rsidP="00A82506">
      <w:p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lang w:eastAsia="pl-PL"/>
        </w:rPr>
      </w:pPr>
    </w:p>
    <w:p w14:paraId="2E0A8CEE" w14:textId="77777777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Zasiłek macierzyński – kiedy dzielenie się urlopami przez rodziców może doprowadzić do nadpłaty zasiłku</w:t>
      </w:r>
    </w:p>
    <w:p w14:paraId="65CD5B34" w14:textId="77777777" w:rsidR="00A82506" w:rsidRPr="00A82506" w:rsidRDefault="00A82506" w:rsidP="00A82506">
      <w:pPr>
        <w:widowControl/>
        <w:numPr>
          <w:ilvl w:val="0"/>
          <w:numId w:val="26"/>
        </w:numPr>
        <w:suppressAutoHyphens w:val="0"/>
        <w:autoSpaceDN/>
        <w:spacing w:after="0"/>
        <w:contextualSpacing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podstawa wymiaru zasiłku – w jakich przypadkach ustalać podstawę do kolejnego zasiłku od nowa, a kiedy podstawa pozostaje bez zmian</w:t>
      </w:r>
    </w:p>
    <w:p w14:paraId="1230C471" w14:textId="77777777" w:rsidR="00A82506" w:rsidRPr="00A82506" w:rsidRDefault="00A82506" w:rsidP="00A82506">
      <w:pPr>
        <w:widowControl/>
        <w:numPr>
          <w:ilvl w:val="0"/>
          <w:numId w:val="26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A82506">
        <w:rPr>
          <w:rFonts w:asciiTheme="minorHAnsi" w:eastAsia="Times New Roman" w:hAnsiTheme="minorHAnsi" w:cstheme="minorHAnsi"/>
          <w:lang w:eastAsia="pl-PL"/>
        </w:rPr>
        <w:t>uzupełnianie urlopu</w:t>
      </w:r>
    </w:p>
    <w:p w14:paraId="73ECE1C3" w14:textId="77777777" w:rsidR="00A82506" w:rsidRPr="00A82506" w:rsidRDefault="00A82506" w:rsidP="00A82506">
      <w:pPr>
        <w:spacing w:after="0" w:line="240" w:lineRule="auto"/>
        <w:ind w:left="1080"/>
        <w:rPr>
          <w:rFonts w:asciiTheme="minorHAnsi" w:eastAsia="Calibri" w:hAnsiTheme="minorHAnsi" w:cstheme="minorHAnsi"/>
          <w:lang w:eastAsia="pl-PL"/>
        </w:rPr>
      </w:pPr>
    </w:p>
    <w:p w14:paraId="619DF750" w14:textId="77777777" w:rsidR="00A82506" w:rsidRPr="00A82506" w:rsidRDefault="00A82506" w:rsidP="00A82506">
      <w:pPr>
        <w:spacing w:after="0" w:line="240" w:lineRule="auto"/>
        <w:rPr>
          <w:rFonts w:asciiTheme="minorHAnsi" w:eastAsia="Calibri" w:hAnsiTheme="minorHAnsi" w:cstheme="minorHAnsi"/>
          <w:lang w:eastAsia="pl-PL"/>
        </w:rPr>
      </w:pPr>
    </w:p>
    <w:p w14:paraId="0425B379" w14:textId="77777777" w:rsidR="00A82506" w:rsidRPr="00A82506" w:rsidRDefault="00A82506" w:rsidP="00A82506">
      <w:pPr>
        <w:widowControl/>
        <w:numPr>
          <w:ilvl w:val="0"/>
          <w:numId w:val="23"/>
        </w:numPr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Składniki periodyczne, zmiana regulaminu, umowy cywilnoprawne, zmiana wymiaru czasu pracy –  jak ustalić podstawę wymiaru zasiłku?</w:t>
      </w:r>
    </w:p>
    <w:p w14:paraId="3562E2A7" w14:textId="77777777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>Zmiany w ustawie o systemie ubezpieczeń społecznych mające wpływ na prawo do świadczeń z ubezpieczenia społecznego.</w:t>
      </w:r>
    </w:p>
    <w:p w14:paraId="2D9DF543" w14:textId="77777777" w:rsidR="00A82506" w:rsidRPr="00A82506" w:rsidRDefault="00A82506" w:rsidP="00A82506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AD639DA" w14:textId="4B4626D5" w:rsidR="00A82506" w:rsidRPr="00A82506" w:rsidRDefault="00A82506" w:rsidP="00A82506">
      <w:pPr>
        <w:widowControl/>
        <w:numPr>
          <w:ilvl w:val="0"/>
          <w:numId w:val="23"/>
        </w:numPr>
        <w:suppressAutoHyphens w:val="0"/>
        <w:autoSpaceDN/>
        <w:contextualSpacing/>
        <w:textAlignment w:val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A82506">
        <w:rPr>
          <w:rFonts w:asciiTheme="minorHAnsi" w:eastAsia="Times New Roman" w:hAnsiTheme="minorHAnsi" w:cstheme="minorHAnsi"/>
          <w:b/>
          <w:bCs/>
          <w:lang w:eastAsia="pl-PL"/>
        </w:rPr>
        <w:t>Przykłady</w:t>
      </w:r>
    </w:p>
    <w:p w14:paraId="1CC2C6C6" w14:textId="77777777" w:rsidR="00A82506" w:rsidRDefault="00A82506" w:rsidP="00177573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5EA2196D" w14:textId="77777777" w:rsidR="007E5194" w:rsidRPr="00E337C6" w:rsidRDefault="007E5194" w:rsidP="00EE7911">
      <w:pPr>
        <w:widowControl/>
        <w:suppressAutoHyphens w:val="0"/>
        <w:autoSpaceDN/>
        <w:spacing w:after="160"/>
        <w:textAlignment w:val="auto"/>
        <w:rPr>
          <w:rFonts w:asciiTheme="minorHAnsi" w:eastAsiaTheme="minorHAnsi" w:hAnsiTheme="minorHAnsi" w:cstheme="minorBidi"/>
          <w:kern w:val="0"/>
        </w:rPr>
      </w:pPr>
    </w:p>
    <w:p w14:paraId="0BA604DA" w14:textId="02246D0A" w:rsidR="00D234BB" w:rsidRPr="00021E07" w:rsidRDefault="00E337C6" w:rsidP="00A82506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A82506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0158" w14:textId="77777777" w:rsidR="007C3C55" w:rsidRDefault="007C3C55">
      <w:pPr>
        <w:spacing w:after="0" w:line="240" w:lineRule="auto"/>
      </w:pPr>
      <w:r>
        <w:separator/>
      </w:r>
    </w:p>
  </w:endnote>
  <w:endnote w:type="continuationSeparator" w:id="0">
    <w:p w14:paraId="24A9B328" w14:textId="77777777" w:rsidR="007C3C55" w:rsidRDefault="007C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7CA4" w14:textId="77777777" w:rsidR="007C3C55" w:rsidRDefault="007C3C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210795" w14:textId="77777777" w:rsidR="007C3C55" w:rsidRDefault="007C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B3B6109"/>
    <w:multiLevelType w:val="hybridMultilevel"/>
    <w:tmpl w:val="C5A84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00338"/>
    <w:multiLevelType w:val="hybridMultilevel"/>
    <w:tmpl w:val="4A003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51653"/>
    <w:multiLevelType w:val="hybridMultilevel"/>
    <w:tmpl w:val="57A4C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63D52B7"/>
    <w:multiLevelType w:val="hybridMultilevel"/>
    <w:tmpl w:val="E7008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A397F67"/>
    <w:multiLevelType w:val="hybridMultilevel"/>
    <w:tmpl w:val="D97E3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3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A7275F2"/>
    <w:multiLevelType w:val="hybridMultilevel"/>
    <w:tmpl w:val="2988B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8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3"/>
  </w:num>
  <w:num w:numId="2" w16cid:durableId="1678653740">
    <w:abstractNumId w:val="19"/>
  </w:num>
  <w:num w:numId="3" w16cid:durableId="261382043">
    <w:abstractNumId w:val="25"/>
  </w:num>
  <w:num w:numId="4" w16cid:durableId="1520777818">
    <w:abstractNumId w:val="21"/>
  </w:num>
  <w:num w:numId="5" w16cid:durableId="1095517474">
    <w:abstractNumId w:val="20"/>
  </w:num>
  <w:num w:numId="6" w16cid:durableId="503279571">
    <w:abstractNumId w:val="33"/>
  </w:num>
  <w:num w:numId="7" w16cid:durableId="943683199">
    <w:abstractNumId w:val="31"/>
  </w:num>
  <w:num w:numId="8" w16cid:durableId="1685938094">
    <w:abstractNumId w:val="38"/>
  </w:num>
  <w:num w:numId="9" w16cid:durableId="1711299630">
    <w:abstractNumId w:val="32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36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0"/>
  </w:num>
  <w:num w:numId="17" w16cid:durableId="1045565260">
    <w:abstractNumId w:val="28"/>
  </w:num>
  <w:num w:numId="18" w16cid:durableId="134224124">
    <w:abstractNumId w:val="27"/>
  </w:num>
  <w:num w:numId="19" w16cid:durableId="1459493326">
    <w:abstractNumId w:val="37"/>
  </w:num>
  <w:num w:numId="20" w16cid:durableId="1829902598">
    <w:abstractNumId w:val="24"/>
  </w:num>
  <w:num w:numId="21" w16cid:durableId="648095139">
    <w:abstractNumId w:val="35"/>
  </w:num>
  <w:num w:numId="22" w16cid:durableId="618998675">
    <w:abstractNumId w:val="26"/>
  </w:num>
  <w:num w:numId="23" w16cid:durableId="865169089">
    <w:abstractNumId w:val="17"/>
  </w:num>
  <w:num w:numId="24" w16cid:durableId="475298747">
    <w:abstractNumId w:val="29"/>
  </w:num>
  <w:num w:numId="25" w16cid:durableId="371224831">
    <w:abstractNumId w:val="34"/>
  </w:num>
  <w:num w:numId="26" w16cid:durableId="1130131451">
    <w:abstractNumId w:val="16"/>
  </w:num>
  <w:num w:numId="27" w16cid:durableId="795180317">
    <w:abstractNumId w:val="18"/>
  </w:num>
  <w:num w:numId="28" w16cid:durableId="502087390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5984"/>
    <w:rsid w:val="000F450D"/>
    <w:rsid w:val="000F6399"/>
    <w:rsid w:val="00102564"/>
    <w:rsid w:val="00111385"/>
    <w:rsid w:val="00142CA4"/>
    <w:rsid w:val="0014311A"/>
    <w:rsid w:val="00145DC4"/>
    <w:rsid w:val="00147BBA"/>
    <w:rsid w:val="0015436E"/>
    <w:rsid w:val="00160858"/>
    <w:rsid w:val="00160B6A"/>
    <w:rsid w:val="00167B0A"/>
    <w:rsid w:val="00177573"/>
    <w:rsid w:val="001808C4"/>
    <w:rsid w:val="00180CCD"/>
    <w:rsid w:val="001817B0"/>
    <w:rsid w:val="0018511B"/>
    <w:rsid w:val="001865A7"/>
    <w:rsid w:val="00191760"/>
    <w:rsid w:val="001971B4"/>
    <w:rsid w:val="001971CA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C7731"/>
    <w:rsid w:val="001D2244"/>
    <w:rsid w:val="001E07AC"/>
    <w:rsid w:val="001E239A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2685B"/>
    <w:rsid w:val="00232035"/>
    <w:rsid w:val="0023308F"/>
    <w:rsid w:val="0023555E"/>
    <w:rsid w:val="002369BE"/>
    <w:rsid w:val="002475E2"/>
    <w:rsid w:val="002550A2"/>
    <w:rsid w:val="0025692F"/>
    <w:rsid w:val="00263153"/>
    <w:rsid w:val="00267941"/>
    <w:rsid w:val="00271807"/>
    <w:rsid w:val="00271881"/>
    <w:rsid w:val="00272683"/>
    <w:rsid w:val="002734D6"/>
    <w:rsid w:val="00275271"/>
    <w:rsid w:val="00284C10"/>
    <w:rsid w:val="002A2D05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17255"/>
    <w:rsid w:val="00323282"/>
    <w:rsid w:val="00324864"/>
    <w:rsid w:val="00324F96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05AE"/>
    <w:rsid w:val="004D6B5A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A53C8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547CD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C0E3A"/>
    <w:rsid w:val="006C33C3"/>
    <w:rsid w:val="006C527F"/>
    <w:rsid w:val="006C5D06"/>
    <w:rsid w:val="006D059B"/>
    <w:rsid w:val="006D0ECD"/>
    <w:rsid w:val="006D1852"/>
    <w:rsid w:val="006D2D2A"/>
    <w:rsid w:val="006D7D40"/>
    <w:rsid w:val="006E40F6"/>
    <w:rsid w:val="006E469A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5481"/>
    <w:rsid w:val="0072674F"/>
    <w:rsid w:val="007308A3"/>
    <w:rsid w:val="0073687A"/>
    <w:rsid w:val="00736CD0"/>
    <w:rsid w:val="007371FA"/>
    <w:rsid w:val="00742012"/>
    <w:rsid w:val="00744A64"/>
    <w:rsid w:val="00752BB0"/>
    <w:rsid w:val="00754809"/>
    <w:rsid w:val="007563C8"/>
    <w:rsid w:val="00761C74"/>
    <w:rsid w:val="00761DBF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C3C55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E6E"/>
    <w:rsid w:val="00805ACE"/>
    <w:rsid w:val="00810D1D"/>
    <w:rsid w:val="00814AEB"/>
    <w:rsid w:val="00817CC6"/>
    <w:rsid w:val="0082403D"/>
    <w:rsid w:val="00824CD8"/>
    <w:rsid w:val="00824E09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415E"/>
    <w:rsid w:val="00875CA9"/>
    <w:rsid w:val="00880452"/>
    <w:rsid w:val="00880C1B"/>
    <w:rsid w:val="00890C78"/>
    <w:rsid w:val="008925A9"/>
    <w:rsid w:val="00892B69"/>
    <w:rsid w:val="008946DB"/>
    <w:rsid w:val="00897CFA"/>
    <w:rsid w:val="008A0950"/>
    <w:rsid w:val="008A178D"/>
    <w:rsid w:val="008A1AFB"/>
    <w:rsid w:val="008A23FE"/>
    <w:rsid w:val="008B1751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F04FC"/>
    <w:rsid w:val="008F76D1"/>
    <w:rsid w:val="008F7C89"/>
    <w:rsid w:val="009069C4"/>
    <w:rsid w:val="00912482"/>
    <w:rsid w:val="00912C05"/>
    <w:rsid w:val="009201D4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8694C"/>
    <w:rsid w:val="00990303"/>
    <w:rsid w:val="009927CF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E7D64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606"/>
    <w:rsid w:val="00A70B69"/>
    <w:rsid w:val="00A73E4A"/>
    <w:rsid w:val="00A7495B"/>
    <w:rsid w:val="00A81960"/>
    <w:rsid w:val="00A82506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1948"/>
    <w:rsid w:val="00B029ED"/>
    <w:rsid w:val="00B075FE"/>
    <w:rsid w:val="00B14A54"/>
    <w:rsid w:val="00B14A5A"/>
    <w:rsid w:val="00B232A0"/>
    <w:rsid w:val="00B24484"/>
    <w:rsid w:val="00B3130F"/>
    <w:rsid w:val="00B31C66"/>
    <w:rsid w:val="00B366CF"/>
    <w:rsid w:val="00B45765"/>
    <w:rsid w:val="00B46DE2"/>
    <w:rsid w:val="00B4765C"/>
    <w:rsid w:val="00B54A89"/>
    <w:rsid w:val="00B5652E"/>
    <w:rsid w:val="00B57B6E"/>
    <w:rsid w:val="00B57C38"/>
    <w:rsid w:val="00B64216"/>
    <w:rsid w:val="00B876DE"/>
    <w:rsid w:val="00B87FB1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38A5"/>
    <w:rsid w:val="00C0493C"/>
    <w:rsid w:val="00C06724"/>
    <w:rsid w:val="00C07FB1"/>
    <w:rsid w:val="00C128A0"/>
    <w:rsid w:val="00C15854"/>
    <w:rsid w:val="00C201EA"/>
    <w:rsid w:val="00C3267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5D76"/>
    <w:rsid w:val="00CC6BD4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41A1B"/>
    <w:rsid w:val="00D44D9C"/>
    <w:rsid w:val="00D463E0"/>
    <w:rsid w:val="00D47952"/>
    <w:rsid w:val="00D47B9F"/>
    <w:rsid w:val="00D623ED"/>
    <w:rsid w:val="00D65283"/>
    <w:rsid w:val="00D66507"/>
    <w:rsid w:val="00D7530F"/>
    <w:rsid w:val="00D810DA"/>
    <w:rsid w:val="00D8124C"/>
    <w:rsid w:val="00D8342A"/>
    <w:rsid w:val="00D86F1D"/>
    <w:rsid w:val="00D87284"/>
    <w:rsid w:val="00D87CBC"/>
    <w:rsid w:val="00DA59D3"/>
    <w:rsid w:val="00DA7D35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3D9E"/>
    <w:rsid w:val="00E0574F"/>
    <w:rsid w:val="00E13FF7"/>
    <w:rsid w:val="00E14A28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B3139"/>
    <w:rsid w:val="00EB3222"/>
    <w:rsid w:val="00EB59F3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E7911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6DE1"/>
    <w:rsid w:val="00F27373"/>
    <w:rsid w:val="00F31ECB"/>
    <w:rsid w:val="00F326B5"/>
    <w:rsid w:val="00F33F90"/>
    <w:rsid w:val="00F3564E"/>
    <w:rsid w:val="00F42B36"/>
    <w:rsid w:val="00F42BA6"/>
    <w:rsid w:val="00F43239"/>
    <w:rsid w:val="00F446C5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46DA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110</cp:revision>
  <cp:lastPrinted>2019-04-30T11:10:00Z</cp:lastPrinted>
  <dcterms:created xsi:type="dcterms:W3CDTF">2022-08-12T10:48:00Z</dcterms:created>
  <dcterms:modified xsi:type="dcterms:W3CDTF">2022-11-23T13:14:00Z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