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30C953D4" w14:textId="77777777" w:rsidTr="00736CD0">
        <w:trPr>
          <w:trHeight w:val="1124"/>
        </w:trPr>
        <w:tc>
          <w:tcPr>
            <w:tcW w:w="3090" w:type="dxa"/>
          </w:tcPr>
          <w:p w14:paraId="12D3BB0C"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5FBB7C52"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69D4223" w14:textId="3949CF2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1D2A23">
              <w:rPr>
                <w:rFonts w:ascii="Times New Roman" w:hAnsi="Times New Roman"/>
                <w:sz w:val="18"/>
                <w:szCs w:val="18"/>
              </w:rPr>
              <w:t>530 112 064</w:t>
            </w:r>
          </w:p>
          <w:p w14:paraId="49FF0537"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5777FA47"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36A1C448" w14:textId="77777777" w:rsidR="00870A68" w:rsidRPr="00B93839" w:rsidRDefault="00870A68" w:rsidP="00126429">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622C9F55" wp14:editId="64E9798F">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p>
    <w:p w14:paraId="76F3D6F1" w14:textId="77777777" w:rsidR="00870A68" w:rsidRPr="00126429" w:rsidRDefault="00126429" w:rsidP="00126429">
      <w:pPr>
        <w:pStyle w:val="Bezodstpw"/>
        <w:jc w:val="center"/>
        <w:rPr>
          <w:rFonts w:ascii="Times New Roman" w:hAnsi="Times New Roman"/>
          <w:b/>
          <w:sz w:val="26"/>
          <w:szCs w:val="26"/>
          <w:u w:val="single"/>
        </w:rPr>
      </w:pPr>
      <w:r w:rsidRPr="00126429">
        <w:rPr>
          <w:rFonts w:ascii="Times New Roman" w:hAnsi="Times New Roman"/>
          <w:b/>
          <w:sz w:val="26"/>
          <w:szCs w:val="26"/>
          <w:u w:val="single"/>
        </w:rPr>
        <w:t>ONLINE</w:t>
      </w:r>
    </w:p>
    <w:p w14:paraId="0389E520" w14:textId="6FB85755" w:rsidR="00CA100F" w:rsidRDefault="00CA100F" w:rsidP="00147BBA">
      <w:pPr>
        <w:pStyle w:val="Tekstpodstawowy"/>
        <w:jc w:val="center"/>
        <w:rPr>
          <w:rFonts w:ascii="Times New Roman" w:eastAsia="Calibri" w:hAnsi="Times New Roman" w:cs="Times New Roman"/>
          <w:b/>
          <w:kern w:val="3"/>
          <w:sz w:val="28"/>
          <w:szCs w:val="28"/>
        </w:rPr>
      </w:pPr>
    </w:p>
    <w:p w14:paraId="0DFB425B" w14:textId="77777777" w:rsidR="00871DC4" w:rsidRDefault="00871DC4" w:rsidP="00147BBA">
      <w:pPr>
        <w:pStyle w:val="Tekstpodstawowy"/>
        <w:jc w:val="center"/>
        <w:rPr>
          <w:rFonts w:ascii="Times New Roman" w:eastAsia="Calibri" w:hAnsi="Times New Roman" w:cs="Times New Roman"/>
          <w:b/>
          <w:kern w:val="3"/>
          <w:sz w:val="28"/>
          <w:szCs w:val="28"/>
        </w:rPr>
      </w:pPr>
    </w:p>
    <w:p w14:paraId="1E3FA9AD" w14:textId="5203A75E" w:rsidR="005C4AC2" w:rsidRPr="00F22602" w:rsidRDefault="005C4AC2" w:rsidP="00F22602">
      <w:pPr>
        <w:jc w:val="center"/>
        <w:rPr>
          <w:b/>
          <w:color w:val="FF0000"/>
          <w:sz w:val="36"/>
          <w:szCs w:val="36"/>
        </w:rPr>
      </w:pPr>
      <w:bookmarkStart w:id="0" w:name="_Hlk100126194"/>
      <w:r w:rsidRPr="005C4AC2">
        <w:rPr>
          <w:b/>
          <w:color w:val="FF0000"/>
          <w:sz w:val="36"/>
          <w:szCs w:val="36"/>
        </w:rPr>
        <w:t>Urlopy</w:t>
      </w:r>
      <w:r w:rsidR="00F22602">
        <w:rPr>
          <w:b/>
          <w:color w:val="FF0000"/>
          <w:sz w:val="36"/>
          <w:szCs w:val="36"/>
        </w:rPr>
        <w:t xml:space="preserve"> </w:t>
      </w:r>
      <w:r w:rsidRPr="005C4AC2">
        <w:rPr>
          <w:b/>
          <w:color w:val="FF0000"/>
          <w:sz w:val="36"/>
          <w:szCs w:val="36"/>
        </w:rPr>
        <w:t>ZUS w 2022r</w:t>
      </w:r>
      <w:r w:rsidR="001D5FD9">
        <w:rPr>
          <w:b/>
          <w:color w:val="FF0000"/>
          <w:sz w:val="36"/>
          <w:szCs w:val="36"/>
        </w:rPr>
        <w:t xml:space="preserve">- zgłoszenia ,rozliczenia składek i wypłata zasiłków z ubezpieczenia społecznego </w:t>
      </w:r>
      <w:bookmarkEnd w:id="0"/>
    </w:p>
    <w:tbl>
      <w:tblPr>
        <w:tblStyle w:val="Tabela-Siatka"/>
        <w:tblpPr w:leftFromText="141" w:rightFromText="141" w:vertAnchor="text" w:horzAnchor="margin" w:tblpY="425"/>
        <w:tblW w:w="34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3"/>
        <w:gridCol w:w="2268"/>
        <w:gridCol w:w="2268"/>
      </w:tblGrid>
      <w:tr w:rsidR="007B36E4" w14:paraId="05838B4B" w14:textId="5AC53763" w:rsidTr="00F90D93">
        <w:trPr>
          <w:trHeight w:val="416"/>
        </w:trPr>
        <w:tc>
          <w:tcPr>
            <w:tcW w:w="1910" w:type="pct"/>
            <w:tcBorders>
              <w:bottom w:val="single" w:sz="4" w:space="0" w:color="auto"/>
            </w:tcBorders>
          </w:tcPr>
          <w:p w14:paraId="28748777" w14:textId="24B78BFD" w:rsidR="007B36E4" w:rsidRPr="006717C8" w:rsidRDefault="007B36E4" w:rsidP="00B87BA7">
            <w:pPr>
              <w:pStyle w:val="Tekstpodstawowy"/>
              <w:jc w:val="center"/>
              <w:rPr>
                <w:b/>
                <w:sz w:val="18"/>
                <w:szCs w:val="18"/>
              </w:rPr>
            </w:pPr>
            <w:r w:rsidRPr="006717C8">
              <w:rPr>
                <w:b/>
                <w:sz w:val="18"/>
                <w:szCs w:val="18"/>
              </w:rPr>
              <w:t>Termin</w:t>
            </w:r>
          </w:p>
        </w:tc>
        <w:tc>
          <w:tcPr>
            <w:tcW w:w="1545" w:type="pct"/>
            <w:tcBorders>
              <w:bottom w:val="single" w:sz="4" w:space="0" w:color="auto"/>
            </w:tcBorders>
          </w:tcPr>
          <w:p w14:paraId="197DADDC" w14:textId="199F7173" w:rsidR="007B36E4" w:rsidRPr="006717C8" w:rsidRDefault="007B36E4" w:rsidP="004C2215">
            <w:pPr>
              <w:pStyle w:val="Tekstpodstawowy"/>
              <w:jc w:val="center"/>
              <w:rPr>
                <w:b/>
                <w:sz w:val="18"/>
                <w:szCs w:val="18"/>
              </w:rPr>
            </w:pPr>
            <w:r w:rsidRPr="006717C8">
              <w:rPr>
                <w:b/>
                <w:sz w:val="18"/>
                <w:szCs w:val="18"/>
              </w:rPr>
              <w:t>Czas trwania</w:t>
            </w:r>
          </w:p>
        </w:tc>
        <w:tc>
          <w:tcPr>
            <w:tcW w:w="1545" w:type="pct"/>
            <w:tcBorders>
              <w:bottom w:val="single" w:sz="4" w:space="0" w:color="auto"/>
            </w:tcBorders>
          </w:tcPr>
          <w:p w14:paraId="5AEAC1CE" w14:textId="388911AC" w:rsidR="007B36E4" w:rsidRPr="006717C8" w:rsidRDefault="007B36E4" w:rsidP="004C2215">
            <w:pPr>
              <w:pStyle w:val="Tekstpodstawowy"/>
              <w:jc w:val="center"/>
              <w:rPr>
                <w:b/>
                <w:sz w:val="18"/>
                <w:szCs w:val="18"/>
              </w:rPr>
            </w:pPr>
            <w:r>
              <w:rPr>
                <w:b/>
                <w:sz w:val="18"/>
                <w:szCs w:val="18"/>
              </w:rPr>
              <w:t>Prowadzący</w:t>
            </w:r>
          </w:p>
        </w:tc>
      </w:tr>
      <w:tr w:rsidR="004E32E5" w:rsidRPr="00F96D1A" w14:paraId="42DEEB77" w14:textId="77777777" w:rsidTr="00F90D93">
        <w:tc>
          <w:tcPr>
            <w:tcW w:w="1910" w:type="pct"/>
          </w:tcPr>
          <w:p w14:paraId="7FC23D4C" w14:textId="2572F6B4" w:rsidR="004E32E5" w:rsidRDefault="004E32E5" w:rsidP="000F7703">
            <w:pPr>
              <w:pStyle w:val="Tekstpodstawowy"/>
              <w:jc w:val="center"/>
              <w:rPr>
                <w:b/>
                <w:sz w:val="18"/>
                <w:szCs w:val="18"/>
              </w:rPr>
            </w:pPr>
            <w:r>
              <w:rPr>
                <w:b/>
                <w:sz w:val="18"/>
                <w:szCs w:val="18"/>
              </w:rPr>
              <w:t>1</w:t>
            </w:r>
            <w:r w:rsidR="004163AC">
              <w:rPr>
                <w:b/>
                <w:sz w:val="18"/>
                <w:szCs w:val="18"/>
              </w:rPr>
              <w:t>4</w:t>
            </w:r>
            <w:r>
              <w:rPr>
                <w:b/>
                <w:sz w:val="18"/>
                <w:szCs w:val="18"/>
              </w:rPr>
              <w:t>.0</w:t>
            </w:r>
            <w:r w:rsidR="004163AC">
              <w:rPr>
                <w:b/>
                <w:sz w:val="18"/>
                <w:szCs w:val="18"/>
              </w:rPr>
              <w:t>7</w:t>
            </w:r>
            <w:r>
              <w:rPr>
                <w:b/>
                <w:sz w:val="18"/>
                <w:szCs w:val="18"/>
              </w:rPr>
              <w:t>.2022</w:t>
            </w:r>
          </w:p>
        </w:tc>
        <w:tc>
          <w:tcPr>
            <w:tcW w:w="1545" w:type="pct"/>
          </w:tcPr>
          <w:p w14:paraId="59B68FF5" w14:textId="5C09CBCC" w:rsidR="004E32E5" w:rsidRPr="004163AC" w:rsidRDefault="004E32E5" w:rsidP="000F7703">
            <w:pPr>
              <w:pStyle w:val="Tekstpodstawowy"/>
              <w:jc w:val="center"/>
              <w:rPr>
                <w:b/>
                <w:sz w:val="18"/>
                <w:szCs w:val="18"/>
              </w:rPr>
            </w:pPr>
            <w:r w:rsidRPr="004163AC">
              <w:rPr>
                <w:b/>
                <w:sz w:val="18"/>
                <w:szCs w:val="18"/>
              </w:rPr>
              <w:t>12.30-15.30</w:t>
            </w:r>
          </w:p>
        </w:tc>
        <w:tc>
          <w:tcPr>
            <w:tcW w:w="1545" w:type="pct"/>
          </w:tcPr>
          <w:p w14:paraId="4BBD93E1" w14:textId="1AD21CD1" w:rsidR="004E32E5" w:rsidRPr="007B36E4" w:rsidRDefault="004E32E5" w:rsidP="000F7703">
            <w:pPr>
              <w:pStyle w:val="Tekstpodstawowy"/>
              <w:jc w:val="center"/>
              <w:rPr>
                <w:b/>
                <w:sz w:val="18"/>
                <w:szCs w:val="18"/>
              </w:rPr>
            </w:pPr>
            <w:r>
              <w:rPr>
                <w:b/>
                <w:sz w:val="18"/>
                <w:szCs w:val="18"/>
              </w:rPr>
              <w:t>Praktyk</w:t>
            </w:r>
            <w:r w:rsidRPr="007B36E4">
              <w:rPr>
                <w:b/>
                <w:sz w:val="18"/>
                <w:szCs w:val="18"/>
              </w:rPr>
              <w:t xml:space="preserve"> z zakresu ZUS</w:t>
            </w:r>
          </w:p>
        </w:tc>
      </w:tr>
      <w:tr w:rsidR="004E32E5" w:rsidRPr="00F96D1A" w14:paraId="4010BBAA" w14:textId="77777777" w:rsidTr="00F90D93">
        <w:tc>
          <w:tcPr>
            <w:tcW w:w="1910" w:type="pct"/>
          </w:tcPr>
          <w:p w14:paraId="634D3755" w14:textId="324D7B48" w:rsidR="004E32E5" w:rsidRDefault="004E32E5" w:rsidP="000F7703">
            <w:pPr>
              <w:pStyle w:val="Tekstpodstawowy"/>
              <w:jc w:val="center"/>
              <w:rPr>
                <w:b/>
                <w:sz w:val="18"/>
                <w:szCs w:val="18"/>
              </w:rPr>
            </w:pPr>
            <w:r>
              <w:rPr>
                <w:b/>
                <w:sz w:val="18"/>
                <w:szCs w:val="18"/>
              </w:rPr>
              <w:t>2</w:t>
            </w:r>
            <w:r w:rsidR="004163AC">
              <w:rPr>
                <w:b/>
                <w:sz w:val="18"/>
                <w:szCs w:val="18"/>
              </w:rPr>
              <w:t>7</w:t>
            </w:r>
            <w:r>
              <w:rPr>
                <w:b/>
                <w:sz w:val="18"/>
                <w:szCs w:val="18"/>
              </w:rPr>
              <w:t>.0</w:t>
            </w:r>
            <w:r w:rsidR="004163AC">
              <w:rPr>
                <w:b/>
                <w:sz w:val="18"/>
                <w:szCs w:val="18"/>
              </w:rPr>
              <w:t>7</w:t>
            </w:r>
            <w:r>
              <w:rPr>
                <w:b/>
                <w:sz w:val="18"/>
                <w:szCs w:val="18"/>
              </w:rPr>
              <w:t>.2022</w:t>
            </w:r>
          </w:p>
        </w:tc>
        <w:tc>
          <w:tcPr>
            <w:tcW w:w="1545" w:type="pct"/>
          </w:tcPr>
          <w:p w14:paraId="2450A401" w14:textId="4F27DD47" w:rsidR="004E32E5" w:rsidRPr="004163AC" w:rsidRDefault="004E32E5" w:rsidP="000F7703">
            <w:pPr>
              <w:pStyle w:val="Tekstpodstawowy"/>
              <w:jc w:val="center"/>
              <w:rPr>
                <w:b/>
                <w:sz w:val="18"/>
                <w:szCs w:val="18"/>
              </w:rPr>
            </w:pPr>
            <w:r w:rsidRPr="004163AC">
              <w:rPr>
                <w:b/>
                <w:sz w:val="18"/>
                <w:szCs w:val="18"/>
              </w:rPr>
              <w:t>12.30-15.30</w:t>
            </w:r>
          </w:p>
        </w:tc>
        <w:tc>
          <w:tcPr>
            <w:tcW w:w="1545" w:type="pct"/>
          </w:tcPr>
          <w:p w14:paraId="44B071F6" w14:textId="09A84ABB" w:rsidR="004E32E5" w:rsidRPr="007B36E4" w:rsidRDefault="004E32E5" w:rsidP="000F7703">
            <w:pPr>
              <w:pStyle w:val="Tekstpodstawowy"/>
              <w:jc w:val="center"/>
              <w:rPr>
                <w:b/>
                <w:sz w:val="18"/>
                <w:szCs w:val="18"/>
              </w:rPr>
            </w:pPr>
            <w:r>
              <w:rPr>
                <w:b/>
                <w:sz w:val="18"/>
                <w:szCs w:val="18"/>
              </w:rPr>
              <w:t>Praktyk</w:t>
            </w:r>
            <w:r w:rsidRPr="007B36E4">
              <w:rPr>
                <w:b/>
                <w:sz w:val="18"/>
                <w:szCs w:val="18"/>
              </w:rPr>
              <w:t xml:space="preserve"> z zakresu ZUS</w:t>
            </w:r>
          </w:p>
        </w:tc>
      </w:tr>
      <w:tr w:rsidR="001D2A23" w:rsidRPr="00F96D1A" w14:paraId="7A15D991" w14:textId="77777777" w:rsidTr="00F90D93">
        <w:tc>
          <w:tcPr>
            <w:tcW w:w="1910" w:type="pct"/>
          </w:tcPr>
          <w:p w14:paraId="70EEAF82" w14:textId="11E31903" w:rsidR="001D2A23" w:rsidRDefault="001D2A23" w:rsidP="000F7703">
            <w:pPr>
              <w:pStyle w:val="Tekstpodstawowy"/>
              <w:jc w:val="center"/>
              <w:rPr>
                <w:b/>
                <w:sz w:val="18"/>
                <w:szCs w:val="18"/>
              </w:rPr>
            </w:pPr>
            <w:r>
              <w:rPr>
                <w:b/>
                <w:sz w:val="18"/>
                <w:szCs w:val="18"/>
              </w:rPr>
              <w:t>11.08.2022</w:t>
            </w:r>
          </w:p>
        </w:tc>
        <w:tc>
          <w:tcPr>
            <w:tcW w:w="1545" w:type="pct"/>
          </w:tcPr>
          <w:p w14:paraId="0FD00E35" w14:textId="2717D000" w:rsidR="001D2A23" w:rsidRPr="004163AC" w:rsidRDefault="001D2A23" w:rsidP="000F7703">
            <w:pPr>
              <w:pStyle w:val="Tekstpodstawowy"/>
              <w:jc w:val="center"/>
              <w:rPr>
                <w:b/>
                <w:sz w:val="18"/>
                <w:szCs w:val="18"/>
              </w:rPr>
            </w:pPr>
            <w:r w:rsidRPr="004163AC">
              <w:rPr>
                <w:b/>
                <w:sz w:val="18"/>
                <w:szCs w:val="18"/>
              </w:rPr>
              <w:t>12.30-15.30</w:t>
            </w:r>
          </w:p>
        </w:tc>
        <w:tc>
          <w:tcPr>
            <w:tcW w:w="1545" w:type="pct"/>
          </w:tcPr>
          <w:p w14:paraId="3BBDC405" w14:textId="5A6B64BA" w:rsidR="001D2A23" w:rsidRDefault="001D2A23" w:rsidP="000F7703">
            <w:pPr>
              <w:pStyle w:val="Tekstpodstawowy"/>
              <w:jc w:val="center"/>
              <w:rPr>
                <w:b/>
                <w:sz w:val="18"/>
                <w:szCs w:val="18"/>
              </w:rPr>
            </w:pPr>
            <w:r>
              <w:rPr>
                <w:b/>
                <w:sz w:val="18"/>
                <w:szCs w:val="18"/>
              </w:rPr>
              <w:t>Praktyk</w:t>
            </w:r>
            <w:r w:rsidRPr="007B36E4">
              <w:rPr>
                <w:b/>
                <w:sz w:val="18"/>
                <w:szCs w:val="18"/>
              </w:rPr>
              <w:t xml:space="preserve"> z zakresu ZUS</w:t>
            </w:r>
          </w:p>
        </w:tc>
      </w:tr>
      <w:tr w:rsidR="001D2A23" w:rsidRPr="00F96D1A" w14:paraId="670BFA6A" w14:textId="77777777" w:rsidTr="00F90D93">
        <w:tc>
          <w:tcPr>
            <w:tcW w:w="1910" w:type="pct"/>
          </w:tcPr>
          <w:p w14:paraId="33488324" w14:textId="04CA1A38" w:rsidR="001D2A23" w:rsidRDefault="001D2A23" w:rsidP="000F7703">
            <w:pPr>
              <w:pStyle w:val="Tekstpodstawowy"/>
              <w:jc w:val="center"/>
              <w:rPr>
                <w:b/>
                <w:sz w:val="18"/>
                <w:szCs w:val="18"/>
              </w:rPr>
            </w:pPr>
            <w:r>
              <w:rPr>
                <w:b/>
                <w:sz w:val="18"/>
                <w:szCs w:val="18"/>
              </w:rPr>
              <w:t>22.08.2022</w:t>
            </w:r>
          </w:p>
        </w:tc>
        <w:tc>
          <w:tcPr>
            <w:tcW w:w="1545" w:type="pct"/>
          </w:tcPr>
          <w:p w14:paraId="7FDBD278" w14:textId="57935C33" w:rsidR="001D2A23" w:rsidRPr="004163AC" w:rsidRDefault="001D2A23" w:rsidP="000F7703">
            <w:pPr>
              <w:pStyle w:val="Tekstpodstawowy"/>
              <w:jc w:val="center"/>
              <w:rPr>
                <w:b/>
                <w:sz w:val="18"/>
                <w:szCs w:val="18"/>
              </w:rPr>
            </w:pPr>
            <w:r w:rsidRPr="004163AC">
              <w:rPr>
                <w:b/>
                <w:sz w:val="18"/>
                <w:szCs w:val="18"/>
              </w:rPr>
              <w:t>12.30-15.30</w:t>
            </w:r>
          </w:p>
        </w:tc>
        <w:tc>
          <w:tcPr>
            <w:tcW w:w="1545" w:type="pct"/>
          </w:tcPr>
          <w:p w14:paraId="2F262FFE" w14:textId="65042263" w:rsidR="001D2A23" w:rsidRDefault="001D2A23" w:rsidP="000F7703">
            <w:pPr>
              <w:pStyle w:val="Tekstpodstawowy"/>
              <w:jc w:val="center"/>
              <w:rPr>
                <w:b/>
                <w:sz w:val="18"/>
                <w:szCs w:val="18"/>
              </w:rPr>
            </w:pPr>
            <w:r>
              <w:rPr>
                <w:b/>
                <w:sz w:val="18"/>
                <w:szCs w:val="18"/>
              </w:rPr>
              <w:t>Praktyk</w:t>
            </w:r>
            <w:r w:rsidRPr="007B36E4">
              <w:rPr>
                <w:b/>
                <w:sz w:val="18"/>
                <w:szCs w:val="18"/>
              </w:rPr>
              <w:t xml:space="preserve"> z zakresu ZUS</w:t>
            </w:r>
          </w:p>
        </w:tc>
      </w:tr>
    </w:tbl>
    <w:p w14:paraId="1B56EF08" w14:textId="77777777" w:rsidR="007B36E4" w:rsidRDefault="0073183E" w:rsidP="00AF3499">
      <w:pPr>
        <w:pStyle w:val="Tekstpodstawowy"/>
        <w:rPr>
          <w:rFonts w:ascii="Times New Roman" w:hAnsi="Times New Roman" w:cs="Times New Roman"/>
          <w:b/>
          <w:sz w:val="24"/>
          <w:szCs w:val="24"/>
        </w:rPr>
      </w:pPr>
      <w:r>
        <w:rPr>
          <w:rFonts w:ascii="Times New Roman" w:hAnsi="Times New Roman" w:cs="Times New Roman"/>
          <w:b/>
          <w:sz w:val="24"/>
          <w:szCs w:val="24"/>
        </w:rPr>
        <w:br/>
      </w:r>
      <w:r w:rsidR="005359D7">
        <w:rPr>
          <w:rFonts w:ascii="Times New Roman" w:hAnsi="Times New Roman" w:cs="Times New Roman"/>
          <w:b/>
          <w:sz w:val="24"/>
          <w:szCs w:val="24"/>
        </w:rPr>
        <w:br/>
      </w:r>
    </w:p>
    <w:p w14:paraId="368F7BA7" w14:textId="77777777" w:rsidR="00690F36" w:rsidRDefault="00690F36" w:rsidP="00AF3499">
      <w:pPr>
        <w:pStyle w:val="Tekstpodstawowy"/>
        <w:rPr>
          <w:rFonts w:ascii="Times New Roman" w:hAnsi="Times New Roman" w:cs="Times New Roman"/>
          <w:b/>
          <w:sz w:val="24"/>
          <w:szCs w:val="24"/>
        </w:rPr>
      </w:pPr>
    </w:p>
    <w:p w14:paraId="7FD8CD93" w14:textId="77777777" w:rsidR="001D2A23" w:rsidRDefault="00871DC4" w:rsidP="00AF3499">
      <w:pPr>
        <w:pStyle w:val="Tekstpodstawowy"/>
        <w:rPr>
          <w:rFonts w:ascii="Times New Roman" w:hAnsi="Times New Roman" w:cs="Times New Roman"/>
          <w:b/>
          <w:sz w:val="22"/>
        </w:rPr>
      </w:pPr>
      <w:r>
        <w:rPr>
          <w:rFonts w:ascii="Times New Roman" w:hAnsi="Times New Roman" w:cs="Times New Roman"/>
          <w:b/>
          <w:sz w:val="22"/>
        </w:rPr>
        <w:br/>
      </w:r>
    </w:p>
    <w:p w14:paraId="0F765518" w14:textId="77777777" w:rsidR="001D2A23" w:rsidRDefault="001D2A23" w:rsidP="00AF3499">
      <w:pPr>
        <w:pStyle w:val="Tekstpodstawowy"/>
        <w:rPr>
          <w:rFonts w:ascii="Times New Roman" w:hAnsi="Times New Roman" w:cs="Times New Roman"/>
          <w:b/>
          <w:sz w:val="22"/>
        </w:rPr>
      </w:pPr>
    </w:p>
    <w:p w14:paraId="7A18701B" w14:textId="3B538DDE" w:rsidR="00EA2732" w:rsidRPr="00871DC4" w:rsidRDefault="00EA2732" w:rsidP="00AF3499">
      <w:pPr>
        <w:pStyle w:val="Tekstpodstawowy"/>
        <w:rPr>
          <w:rFonts w:ascii="Times New Roman" w:hAnsi="Times New Roman" w:cs="Times New Roman"/>
          <w:b/>
          <w:sz w:val="24"/>
          <w:szCs w:val="24"/>
        </w:rPr>
      </w:pPr>
      <w:r w:rsidRPr="000E5984">
        <w:rPr>
          <w:rFonts w:ascii="Times New Roman" w:hAnsi="Times New Roman" w:cs="Times New Roman"/>
          <w:b/>
          <w:sz w:val="22"/>
        </w:rPr>
        <w:t xml:space="preserve">Cena: </w:t>
      </w:r>
      <w:r w:rsidR="00A129C0">
        <w:rPr>
          <w:rFonts w:ascii="Times New Roman" w:hAnsi="Times New Roman" w:cs="Times New Roman"/>
          <w:b/>
          <w:sz w:val="22"/>
        </w:rPr>
        <w:t>30</w:t>
      </w:r>
      <w:r w:rsidR="00617BB9" w:rsidRPr="000E5984">
        <w:rPr>
          <w:rFonts w:ascii="Times New Roman" w:hAnsi="Times New Roman" w:cs="Times New Roman"/>
          <w:b/>
          <w:sz w:val="22"/>
        </w:rPr>
        <w:t>0 netto</w:t>
      </w:r>
      <w:r w:rsidR="00AF3499">
        <w:rPr>
          <w:rFonts w:ascii="Times New Roman" w:hAnsi="Times New Roman" w:cs="Times New Roman"/>
          <w:b/>
          <w:sz w:val="22"/>
        </w:rPr>
        <w:t xml:space="preserve">. </w:t>
      </w:r>
      <w:r w:rsidRPr="00726196">
        <w:rPr>
          <w:b/>
          <w:sz w:val="18"/>
          <w:szCs w:val="18"/>
          <w:u w:val="single"/>
        </w:rPr>
        <w:t>Cena obejmuje</w:t>
      </w:r>
      <w:r w:rsidRPr="00726196">
        <w:rPr>
          <w:b/>
          <w:sz w:val="18"/>
          <w:szCs w:val="18"/>
        </w:rPr>
        <w:t xml:space="preserve">:  </w:t>
      </w:r>
      <w:r w:rsidR="00617BB9">
        <w:rPr>
          <w:b/>
          <w:sz w:val="18"/>
          <w:szCs w:val="18"/>
        </w:rPr>
        <w:t>szkolenie online</w:t>
      </w:r>
      <w:r w:rsidR="0085272A">
        <w:rPr>
          <w:b/>
          <w:sz w:val="18"/>
          <w:szCs w:val="18"/>
        </w:rPr>
        <w:t xml:space="preserve">, </w:t>
      </w:r>
      <w:r w:rsidRPr="00726196">
        <w:rPr>
          <w:b/>
          <w:sz w:val="18"/>
          <w:szCs w:val="18"/>
        </w:rPr>
        <w:t>materiały</w:t>
      </w:r>
      <w:r w:rsidR="0040561A">
        <w:rPr>
          <w:b/>
          <w:sz w:val="18"/>
          <w:szCs w:val="18"/>
        </w:rPr>
        <w:t xml:space="preserve"> </w:t>
      </w:r>
      <w:r w:rsidRPr="00726196">
        <w:rPr>
          <w:b/>
          <w:sz w:val="18"/>
          <w:szCs w:val="18"/>
        </w:rPr>
        <w:t xml:space="preserve">w formie </w:t>
      </w:r>
      <w:r w:rsidR="00C518F4">
        <w:rPr>
          <w:b/>
          <w:sz w:val="18"/>
          <w:szCs w:val="18"/>
        </w:rPr>
        <w:t>elektronicz</w:t>
      </w:r>
      <w:r w:rsidR="0040561A">
        <w:rPr>
          <w:b/>
          <w:sz w:val="18"/>
          <w:szCs w:val="18"/>
        </w:rPr>
        <w:t>nej</w:t>
      </w:r>
      <w:r w:rsidR="00617BB9">
        <w:rPr>
          <w:b/>
          <w:sz w:val="18"/>
          <w:szCs w:val="18"/>
        </w:rPr>
        <w:t xml:space="preserve">, </w:t>
      </w:r>
      <w:r w:rsidRPr="00726196">
        <w:rPr>
          <w:b/>
          <w:sz w:val="18"/>
          <w:szCs w:val="18"/>
        </w:rPr>
        <w:t xml:space="preserve">certyfikat </w:t>
      </w:r>
      <w:r w:rsidR="00365132">
        <w:rPr>
          <w:b/>
          <w:sz w:val="18"/>
          <w:szCs w:val="18"/>
        </w:rPr>
        <w:t>w formie wydruku</w:t>
      </w:r>
    </w:p>
    <w:p w14:paraId="1691B772" w14:textId="61F28D53" w:rsidR="005F6EF6" w:rsidRPr="00A315D1" w:rsidRDefault="00AF3499" w:rsidP="00B81393">
      <w:pPr>
        <w:rPr>
          <w:rFonts w:ascii="Arial Narrow" w:hAnsi="Arial Narrow"/>
          <w:sz w:val="18"/>
          <w:szCs w:val="18"/>
        </w:rPr>
      </w:pPr>
      <w:r w:rsidRPr="00784FB0">
        <w:rPr>
          <w:b/>
          <w:color w:val="FF0000"/>
          <w:sz w:val="24"/>
          <w:szCs w:val="24"/>
        </w:rPr>
        <w:t>Wykładowca:</w:t>
      </w:r>
      <w:bookmarkStart w:id="1" w:name="_Hlk28506281"/>
      <w:r w:rsidR="00931F37" w:rsidRPr="007C70E5">
        <w:rPr>
          <w:b/>
          <w:color w:val="FF0000"/>
        </w:rPr>
        <w:t xml:space="preserve"> </w:t>
      </w:r>
      <w:r w:rsidR="00927E9E" w:rsidRPr="004646B9">
        <w:rPr>
          <w:rFonts w:ascii="Arial Narrow" w:hAnsi="Arial Narrow"/>
          <w:sz w:val="18"/>
          <w:szCs w:val="18"/>
        </w:rPr>
        <w:t>Wieloletni wykładowca z zakresu ubezpieczeń społecznych, ekspert i wieloletni praktyk  z zakresu zasiłków ZUS, doświadczony audytor</w:t>
      </w:r>
      <w:r w:rsidR="00051227">
        <w:rPr>
          <w:rFonts w:ascii="Arial Narrow" w:hAnsi="Arial Narrow"/>
          <w:sz w:val="18"/>
          <w:szCs w:val="18"/>
        </w:rPr>
        <w:br/>
      </w:r>
      <w:r w:rsidR="00927E9E" w:rsidRPr="004646B9">
        <w:rPr>
          <w:rFonts w:ascii="Arial Narrow" w:hAnsi="Arial Narrow"/>
          <w:sz w:val="18"/>
          <w:szCs w:val="18"/>
        </w:rPr>
        <w:t xml:space="preserve">  i szanowany wykładowca.</w:t>
      </w:r>
    </w:p>
    <w:bookmarkEnd w:id="1"/>
    <w:p w14:paraId="6F374709" w14:textId="77777777" w:rsidR="00B81393" w:rsidRPr="00B81393" w:rsidRDefault="001D2A23" w:rsidP="00B81393">
      <w:pPr>
        <w:spacing w:after="0"/>
        <w:jc w:val="both"/>
        <w:rPr>
          <w:rFonts w:ascii="Bodoni MT" w:hAnsi="Bodoni MT" w:cs="Arial"/>
          <w:bCs/>
          <w:i/>
        </w:rPr>
      </w:pPr>
      <w:r>
        <w:rPr>
          <w:rFonts w:ascii="Bodoni MT" w:hAnsi="Bodoni MT"/>
          <w:noProof/>
          <w:sz w:val="24"/>
          <w:szCs w:val="24"/>
        </w:rPr>
        <w:pict w14:anchorId="6BE9628D">
          <v:rect id="_x0000_s1027" style="position:absolute;left:0;text-align:left;margin-left:-3.05pt;margin-top:4.05pt;width:14.4pt;height:13.2pt;z-index:251679744"/>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2E7B06B0" w14:textId="77777777" w:rsidR="004C75E4" w:rsidRDefault="004C75E4" w:rsidP="00870A68">
      <w:pPr>
        <w:pStyle w:val="Bezodstpw"/>
        <w:jc w:val="center"/>
        <w:rPr>
          <w:b/>
          <w:sz w:val="28"/>
          <w:szCs w:val="28"/>
        </w:rPr>
      </w:pPr>
    </w:p>
    <w:p w14:paraId="36AD0E12" w14:textId="6163031B"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53203927" w14:textId="77777777" w:rsidTr="00736CD0">
        <w:trPr>
          <w:trHeight w:val="336"/>
        </w:trPr>
        <w:tc>
          <w:tcPr>
            <w:tcW w:w="4815" w:type="dxa"/>
            <w:tcBorders>
              <w:bottom w:val="single" w:sz="4" w:space="0" w:color="auto"/>
            </w:tcBorders>
            <w:shd w:val="clear" w:color="auto" w:fill="auto"/>
          </w:tcPr>
          <w:p w14:paraId="28018E4D"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5EBCD791"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0DA6CD57"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298C299D"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163D7000" w14:textId="77777777" w:rsidR="00147BBA" w:rsidRDefault="00147BBA" w:rsidP="000334D2">
            <w:pPr>
              <w:tabs>
                <w:tab w:val="left" w:pos="2589"/>
              </w:tabs>
              <w:spacing w:after="0" w:line="240" w:lineRule="auto"/>
              <w:rPr>
                <w:rFonts w:ascii="Times New Roman" w:hAnsi="Times New Roman"/>
              </w:rPr>
            </w:pPr>
          </w:p>
          <w:p w14:paraId="4DFE79E1" w14:textId="77777777" w:rsidR="0040561A" w:rsidRPr="005D099C" w:rsidRDefault="0040561A"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6968A53" w14:textId="77777777" w:rsidR="00870A68" w:rsidRPr="005D099C" w:rsidRDefault="00870A68"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4566F9" w14:textId="77777777" w:rsidR="00870A68" w:rsidRPr="005D099C" w:rsidRDefault="00870A68" w:rsidP="000334D2">
            <w:pPr>
              <w:tabs>
                <w:tab w:val="left" w:pos="2589"/>
              </w:tabs>
              <w:spacing w:after="0" w:line="240" w:lineRule="auto"/>
              <w:rPr>
                <w:rFonts w:ascii="Times New Roman" w:hAnsi="Times New Roman"/>
              </w:rPr>
            </w:pPr>
          </w:p>
        </w:tc>
      </w:tr>
      <w:tr w:rsidR="00B232A0" w:rsidRPr="005D099C" w14:paraId="7099E5D9" w14:textId="77777777" w:rsidTr="00B81393">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012526A2" w14:textId="77777777" w:rsidR="00B232A0" w:rsidRDefault="00B232A0" w:rsidP="000334D2">
            <w:pPr>
              <w:tabs>
                <w:tab w:val="left" w:pos="2589"/>
              </w:tabs>
              <w:spacing w:after="0" w:line="240" w:lineRule="auto"/>
              <w:rPr>
                <w:rFonts w:ascii="Times New Roman" w:hAnsi="Times New Roman"/>
              </w:rPr>
            </w:pPr>
          </w:p>
          <w:p w14:paraId="0947C9FB" w14:textId="77777777" w:rsidR="00B232A0" w:rsidRDefault="00B232A0"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21C4D58" w14:textId="77777777" w:rsidR="00B232A0" w:rsidRPr="005D099C" w:rsidRDefault="00B232A0"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CFFFED" w14:textId="77777777" w:rsidR="00B232A0" w:rsidRPr="005D099C" w:rsidRDefault="00B232A0" w:rsidP="000334D2">
            <w:pPr>
              <w:tabs>
                <w:tab w:val="left" w:pos="2589"/>
              </w:tabs>
              <w:spacing w:after="0" w:line="240" w:lineRule="auto"/>
              <w:rPr>
                <w:rFonts w:ascii="Times New Roman" w:hAnsi="Times New Roman"/>
              </w:rPr>
            </w:pPr>
          </w:p>
        </w:tc>
      </w:tr>
    </w:tbl>
    <w:p w14:paraId="4476EAC5" w14:textId="77777777" w:rsidR="0040561A" w:rsidRDefault="0040561A" w:rsidP="00870A68">
      <w:pPr>
        <w:pStyle w:val="Bezodstpw"/>
        <w:rPr>
          <w:rFonts w:ascii="Times New Roman" w:hAnsi="Times New Roman"/>
          <w:sz w:val="20"/>
          <w:szCs w:val="20"/>
          <w:u w:val="single"/>
        </w:rPr>
      </w:pPr>
    </w:p>
    <w:p w14:paraId="21196FA5" w14:textId="77777777"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 xml:space="preserve">721 649 991, </w:t>
      </w:r>
      <w:r w:rsidR="00556500" w:rsidRPr="00556500">
        <w:rPr>
          <w:rFonts w:ascii="Times New Roman" w:hAnsi="Times New Roman"/>
          <w:b/>
          <w:bCs/>
          <w:sz w:val="18"/>
          <w:szCs w:val="18"/>
        </w:rPr>
        <w:t>722 211 771</w:t>
      </w:r>
      <w:r w:rsidR="00556500">
        <w:rPr>
          <w:rFonts w:ascii="Times New Roman" w:hAnsi="Times New Roman"/>
          <w:sz w:val="18"/>
          <w:szCs w:val="18"/>
        </w:rPr>
        <w:t xml:space="preserve">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www.szkolenia-css.pl</w:t>
      </w:r>
      <w:r w:rsidRPr="005D099C">
        <w:rPr>
          <w:rFonts w:ascii="Times New Roman" w:hAnsi="Times New Roman"/>
          <w:b/>
          <w:sz w:val="18"/>
          <w:szCs w:val="18"/>
        </w:rPr>
        <w:t xml:space="preserve"> </w:t>
      </w:r>
    </w:p>
    <w:p w14:paraId="67DCCBE1" w14:textId="77777777" w:rsidR="00870A68" w:rsidRPr="00A315D1" w:rsidRDefault="00A315D1" w:rsidP="00870A68">
      <w:pPr>
        <w:spacing w:after="0"/>
        <w:jc w:val="both"/>
        <w:rPr>
          <w:rFonts w:ascii="Times New Roman" w:hAnsi="Times New Roman"/>
          <w:sz w:val="18"/>
          <w:szCs w:val="18"/>
        </w:rPr>
      </w:pPr>
      <w:r>
        <w:rPr>
          <w:rFonts w:ascii="Times New Roman" w:hAnsi="Times New Roman"/>
          <w:sz w:val="20"/>
          <w:szCs w:val="20"/>
        </w:rPr>
        <w:t xml:space="preserve">Dzień przed szkoleniem otrzymują Państwo link na podanego maila. </w:t>
      </w:r>
      <w:r w:rsidR="00870A68" w:rsidRPr="00B017FD">
        <w:rPr>
          <w:rFonts w:ascii="Times New Roman" w:hAnsi="Times New Roman"/>
          <w:sz w:val="20"/>
          <w:szCs w:val="20"/>
        </w:rPr>
        <w:t>Forma płatności za szkolenie – przelew 14 dni od dnia otrzymania faktury</w:t>
      </w:r>
      <w:r>
        <w:rPr>
          <w:rFonts w:ascii="Times New Roman" w:hAnsi="Times New Roman"/>
          <w:sz w:val="20"/>
          <w:szCs w:val="20"/>
        </w:rPr>
        <w:t xml:space="preserve">. </w:t>
      </w:r>
      <w:r w:rsidR="00870A68" w:rsidRPr="00A315D1">
        <w:rPr>
          <w:rFonts w:ascii="Times New Roman" w:hAnsi="Times New Roman"/>
          <w:sz w:val="18"/>
          <w:szCs w:val="18"/>
        </w:rPr>
        <w:t>W przypadku rezygnacji ze szkolenia w terminie krótszym niż 3 dni przed</w:t>
      </w:r>
      <w:r>
        <w:rPr>
          <w:rFonts w:ascii="Times New Roman" w:hAnsi="Times New Roman"/>
          <w:sz w:val="18"/>
          <w:szCs w:val="18"/>
        </w:rPr>
        <w:t>,</w:t>
      </w:r>
      <w:r w:rsidR="00870A68" w:rsidRPr="00A315D1">
        <w:rPr>
          <w:rFonts w:ascii="Times New Roman" w:hAnsi="Times New Roman"/>
          <w:sz w:val="18"/>
          <w:szCs w:val="18"/>
        </w:rPr>
        <w:t xml:space="preserve"> zgłaszający ponosi pełne koszty szkolenia. </w:t>
      </w:r>
    </w:p>
    <w:p w14:paraId="1C8666C2" w14:textId="77777777" w:rsidR="00870A68" w:rsidRPr="005D099C" w:rsidRDefault="00870A68" w:rsidP="00870A68">
      <w:pPr>
        <w:spacing w:after="0"/>
        <w:rPr>
          <w:rFonts w:ascii="Times New Roman" w:hAnsi="Times New Roman"/>
          <w:b/>
          <w:sz w:val="20"/>
          <w:szCs w:val="20"/>
        </w:rPr>
      </w:pPr>
      <w:r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4228C2E1" w14:textId="77777777" w:rsidTr="000334D2">
        <w:trPr>
          <w:trHeight w:val="1594"/>
        </w:trPr>
        <w:tc>
          <w:tcPr>
            <w:tcW w:w="3842" w:type="dxa"/>
            <w:shd w:val="clear" w:color="auto" w:fill="auto"/>
          </w:tcPr>
          <w:p w14:paraId="6B20E928"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689D84B6" w14:textId="77777777" w:rsidR="00870A68" w:rsidRPr="005D099C" w:rsidRDefault="00870A68" w:rsidP="000334D2">
            <w:pPr>
              <w:spacing w:after="0" w:line="240" w:lineRule="auto"/>
              <w:rPr>
                <w:rFonts w:ascii="Times New Roman" w:hAnsi="Times New Roman"/>
                <w:sz w:val="20"/>
                <w:szCs w:val="20"/>
              </w:rPr>
            </w:pPr>
          </w:p>
          <w:p w14:paraId="7DF92A95"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5AE3889E"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65FD0437"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3697A49F" w14:textId="77777777" w:rsidR="00870A68" w:rsidRPr="005D099C" w:rsidRDefault="00870A68" w:rsidP="000334D2">
            <w:pPr>
              <w:spacing w:after="0"/>
              <w:ind w:firstLine="709"/>
              <w:rPr>
                <w:rFonts w:ascii="Times New Roman" w:hAnsi="Times New Roman"/>
                <w:sz w:val="16"/>
                <w:szCs w:val="16"/>
              </w:rPr>
            </w:pPr>
          </w:p>
          <w:p w14:paraId="72933E27" w14:textId="77777777" w:rsidR="00870A68" w:rsidRPr="005D099C" w:rsidRDefault="00870A68" w:rsidP="000334D2">
            <w:pPr>
              <w:spacing w:after="0"/>
              <w:ind w:firstLine="709"/>
              <w:rPr>
                <w:rFonts w:ascii="Times New Roman" w:hAnsi="Times New Roman"/>
                <w:sz w:val="16"/>
                <w:szCs w:val="16"/>
              </w:rPr>
            </w:pPr>
          </w:p>
          <w:p w14:paraId="15C44892" w14:textId="77777777" w:rsidR="00870A68" w:rsidRPr="005D099C" w:rsidRDefault="00870A68" w:rsidP="000334D2">
            <w:pPr>
              <w:spacing w:after="0"/>
              <w:ind w:firstLine="709"/>
              <w:rPr>
                <w:rFonts w:ascii="Times New Roman" w:hAnsi="Times New Roman"/>
                <w:sz w:val="16"/>
                <w:szCs w:val="16"/>
              </w:rPr>
            </w:pPr>
          </w:p>
          <w:p w14:paraId="2620B9D2"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50856A48"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294B2074"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30C9092E" w14:textId="77777777" w:rsidR="006777C5" w:rsidRPr="00861D64" w:rsidRDefault="00D679C9" w:rsidP="00861D64">
      <w:pPr>
        <w:rPr>
          <w:rFonts w:ascii="Arial Narrow" w:hAnsi="Arial Narrow" w:cs="Times New Roman"/>
          <w:sz w:val="12"/>
          <w:szCs w:val="12"/>
        </w:rPr>
      </w:pPr>
      <w:r>
        <w:rPr>
          <w:rFonts w:ascii="Arial Narrow" w:hAnsi="Arial Narrow" w:cs="Times New Roman"/>
          <w:color w:val="3A3A3A"/>
          <w:sz w:val="12"/>
          <w:szCs w:val="12"/>
          <w:shd w:val="clear" w:color="auto" w:fill="FFFFFF"/>
        </w:rPr>
        <w:br/>
      </w:r>
      <w:r w:rsidR="006777C5"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006777C5"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6C980F00" w14:textId="77777777" w:rsidTr="00284C10">
        <w:tc>
          <w:tcPr>
            <w:tcW w:w="10606" w:type="dxa"/>
          </w:tcPr>
          <w:p w14:paraId="2B720294"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4FD9AB93"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2F35C611" w14:textId="77777777" w:rsidR="0015053F" w:rsidRDefault="00C606B4" w:rsidP="0015053F">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5288FA76" w14:textId="3AD8992B" w:rsidR="008126EE" w:rsidRPr="0015053F" w:rsidRDefault="008126EE" w:rsidP="0015053F">
      <w:pPr>
        <w:rPr>
          <w:rFonts w:ascii="Times New Roman" w:hAnsi="Times New Roman"/>
          <w:b/>
          <w:sz w:val="16"/>
          <w:szCs w:val="16"/>
        </w:rPr>
      </w:pPr>
    </w:p>
    <w:p w14:paraId="6F5198E5" w14:textId="77777777" w:rsidR="00CB6FF2" w:rsidRPr="00580879" w:rsidRDefault="00CB6FF2" w:rsidP="00810D1D">
      <w:pPr>
        <w:rPr>
          <w:rFonts w:ascii="Times New Roman" w:hAnsi="Times New Roman"/>
          <w:b/>
          <w:sz w:val="16"/>
          <w:szCs w:val="16"/>
        </w:rPr>
      </w:pPr>
    </w:p>
    <w:p w14:paraId="2863832D" w14:textId="2A228F97"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7376A1DF" wp14:editId="292CE285">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72EC3649" w14:textId="77777777" w:rsidTr="00284C10">
        <w:trPr>
          <w:trHeight w:val="1124"/>
        </w:trPr>
        <w:tc>
          <w:tcPr>
            <w:tcW w:w="3090" w:type="dxa"/>
          </w:tcPr>
          <w:p w14:paraId="0CAC241A"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2F1A940"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4BF6D1BE" w14:textId="2FD7B2A9"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1D2A23">
              <w:rPr>
                <w:rFonts w:ascii="Times New Roman" w:hAnsi="Times New Roman"/>
                <w:sz w:val="18"/>
                <w:szCs w:val="18"/>
              </w:rPr>
              <w:t>530 112 064</w:t>
            </w:r>
          </w:p>
          <w:p w14:paraId="56D94987"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8E6A246"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6AEB8D12" w14:textId="77777777" w:rsidR="00B94714" w:rsidRDefault="00B94714">
      <w:pPr>
        <w:pStyle w:val="Bezodstpw"/>
        <w:rPr>
          <w:b/>
          <w:color w:val="FF0000"/>
          <w:sz w:val="32"/>
          <w:szCs w:val="32"/>
        </w:rPr>
      </w:pPr>
    </w:p>
    <w:p w14:paraId="687CF283" w14:textId="40BC6CA6" w:rsidR="00E906D3" w:rsidRDefault="00E906D3" w:rsidP="006311B6">
      <w:pPr>
        <w:pStyle w:val="Bezodstpw"/>
        <w:rPr>
          <w:rFonts w:ascii="Times New Roman" w:hAnsi="Times New Roman"/>
          <w:b/>
          <w:color w:val="0070C0"/>
          <w:sz w:val="32"/>
          <w:szCs w:val="32"/>
        </w:rPr>
      </w:pPr>
    </w:p>
    <w:p w14:paraId="734B2F61" w14:textId="77777777" w:rsidR="008126EE" w:rsidRDefault="008126EE" w:rsidP="006311B6">
      <w:pPr>
        <w:pStyle w:val="Bezodstpw"/>
      </w:pPr>
    </w:p>
    <w:p w14:paraId="53E68A5B" w14:textId="77777777" w:rsidR="0015053F" w:rsidRDefault="0015053F" w:rsidP="00F22602">
      <w:pPr>
        <w:pStyle w:val="Tekstpodstawowy"/>
        <w:rPr>
          <w:rFonts w:ascii="Times New Roman" w:eastAsia="Calibri" w:hAnsi="Times New Roman" w:cs="Times New Roman"/>
          <w:b/>
          <w:kern w:val="3"/>
          <w:sz w:val="28"/>
          <w:szCs w:val="28"/>
        </w:rPr>
      </w:pPr>
    </w:p>
    <w:p w14:paraId="298CFEFE" w14:textId="4E564A63" w:rsidR="00E56668" w:rsidRPr="00E56668" w:rsidRDefault="001D5FD9" w:rsidP="001D5FD9">
      <w:pPr>
        <w:widowControl/>
        <w:suppressAutoHyphens w:val="0"/>
        <w:autoSpaceDN/>
        <w:contextualSpacing/>
        <w:jc w:val="center"/>
        <w:textAlignment w:val="auto"/>
        <w:rPr>
          <w:rFonts w:eastAsia="Calibri" w:cs="Times New Roman"/>
          <w:kern w:val="0"/>
        </w:rPr>
      </w:pPr>
      <w:r w:rsidRPr="005C4AC2">
        <w:rPr>
          <w:b/>
          <w:color w:val="FF0000"/>
          <w:sz w:val="36"/>
          <w:szCs w:val="36"/>
        </w:rPr>
        <w:t>Urlopy</w:t>
      </w:r>
      <w:r>
        <w:rPr>
          <w:b/>
          <w:color w:val="FF0000"/>
          <w:sz w:val="36"/>
          <w:szCs w:val="36"/>
        </w:rPr>
        <w:t xml:space="preserve"> </w:t>
      </w:r>
      <w:r w:rsidRPr="005C4AC2">
        <w:rPr>
          <w:b/>
          <w:color w:val="FF0000"/>
          <w:sz w:val="36"/>
          <w:szCs w:val="36"/>
        </w:rPr>
        <w:t>ZUS w 2022r</w:t>
      </w:r>
      <w:r>
        <w:rPr>
          <w:b/>
          <w:color w:val="FF0000"/>
          <w:sz w:val="36"/>
          <w:szCs w:val="36"/>
        </w:rPr>
        <w:t>- zgłoszenia ,rozliczenia składek i wypłata zasiłków z ubezpieczenia społecznego</w:t>
      </w:r>
    </w:p>
    <w:p w14:paraId="71ED6214" w14:textId="77777777" w:rsidR="001D5FD9" w:rsidRDefault="001D5FD9" w:rsidP="005C4AC2"/>
    <w:p w14:paraId="3B5B1B2B" w14:textId="78DDD97C" w:rsidR="005C4AC2" w:rsidRPr="00AE11A2" w:rsidRDefault="005C4AC2" w:rsidP="005C4AC2">
      <w:r>
        <w:t>-</w:t>
      </w:r>
      <w:r w:rsidRPr="004421AE">
        <w:rPr>
          <w:b/>
        </w:rPr>
        <w:t xml:space="preserve"> zasady zgłoszenia do ubezpieczeń, naliczenia i deklarowania składek w związku z korzystaniem</w:t>
      </w:r>
      <w:r>
        <w:rPr>
          <w:b/>
        </w:rPr>
        <w:t xml:space="preserve"> przez ubezpieczonych</w:t>
      </w:r>
      <w:r w:rsidRPr="004421AE">
        <w:rPr>
          <w:b/>
        </w:rPr>
        <w:t xml:space="preserve"> z urlopów związanych z rodzicielstwem</w:t>
      </w:r>
      <w:r>
        <w:rPr>
          <w:b/>
        </w:rPr>
        <w:t xml:space="preserve"> i urlopu bezpłatnego</w:t>
      </w:r>
    </w:p>
    <w:p w14:paraId="312E1597" w14:textId="79F6CE4D" w:rsidR="005C4AC2" w:rsidRPr="00AA6EF4" w:rsidRDefault="005C4AC2" w:rsidP="005C4AC2">
      <w:pPr>
        <w:jc w:val="both"/>
      </w:pPr>
      <w:r w:rsidRPr="00AA6EF4">
        <w:t>szkolenie  skierowane do działów kadrowo płacowych jednostek budżetowych</w:t>
      </w:r>
      <w:r>
        <w:t xml:space="preserve"> oraz podmiotów prywatnych</w:t>
      </w:r>
      <w:r w:rsidRPr="00AA6EF4">
        <w:t xml:space="preserve"> pozwoli na zapoznanie się z zasadami rozliczenia urlopów związanych z rodzicielstwem w deklaracja</w:t>
      </w:r>
      <w:r>
        <w:t xml:space="preserve">ch ZUS. </w:t>
      </w:r>
    </w:p>
    <w:p w14:paraId="3C91C079" w14:textId="77777777" w:rsidR="00F22602" w:rsidRDefault="00F22602" w:rsidP="005C4AC2">
      <w:pPr>
        <w:rPr>
          <w:rFonts w:ascii="Times New Roman" w:hAnsi="Times New Roman"/>
          <w:b/>
          <w:sz w:val="24"/>
          <w:szCs w:val="24"/>
        </w:rPr>
      </w:pPr>
    </w:p>
    <w:p w14:paraId="4268AF52" w14:textId="7FA37378" w:rsidR="00F22602" w:rsidRDefault="00F22602" w:rsidP="00F22602">
      <w:pPr>
        <w:jc w:val="center"/>
      </w:pPr>
      <w:r>
        <w:rPr>
          <w:rFonts w:ascii="Times New Roman" w:hAnsi="Times New Roman"/>
          <w:b/>
          <w:sz w:val="24"/>
          <w:szCs w:val="24"/>
        </w:rPr>
        <w:t>PROGRAM SZKOLENIA</w:t>
      </w:r>
    </w:p>
    <w:p w14:paraId="78C4486F" w14:textId="77777777" w:rsidR="00F22602" w:rsidRDefault="00F22602" w:rsidP="005C4AC2"/>
    <w:p w14:paraId="4FFF1AF2" w14:textId="3E91C1CA" w:rsidR="005C4AC2" w:rsidRDefault="005C4AC2" w:rsidP="005C4AC2">
      <w:r>
        <w:t xml:space="preserve"> 1. Zgłoszenia do ubezpieczeń z tytułu przebywania na urlopie macierzyńskim i wychowawczym</w:t>
      </w:r>
    </w:p>
    <w:p w14:paraId="08B98EA2" w14:textId="77777777" w:rsidR="005C4AC2" w:rsidRDefault="005C4AC2" w:rsidP="005C4AC2">
      <w:r>
        <w:t>1.1.  Urlop macierzyński, a inne tytuły do ubezpieczeń</w:t>
      </w:r>
    </w:p>
    <w:p w14:paraId="51A192B9" w14:textId="77777777" w:rsidR="005C4AC2" w:rsidRDefault="005C4AC2" w:rsidP="005C4AC2">
      <w:r>
        <w:t xml:space="preserve">1.2.  Urlop wychowawczy w zbiegu z innymi tytułami </w:t>
      </w:r>
    </w:p>
    <w:p w14:paraId="3E86B40D" w14:textId="77777777" w:rsidR="005C4AC2" w:rsidRDefault="005C4AC2" w:rsidP="005C4AC2">
      <w:r>
        <w:t>1.3. Urlop bezpłatny, a zbiegi tytułów do ubezpieczeń</w:t>
      </w:r>
    </w:p>
    <w:p w14:paraId="50B61F54" w14:textId="77777777" w:rsidR="005C4AC2" w:rsidRDefault="005C4AC2" w:rsidP="005C4AC2">
      <w:r>
        <w:t>Omówienie sytuacji zbiegowych w przypadku zawierania umów cywilnoprawnych  (dzieła, zlecenia) zarówno z własnym jak i obcym pracownikiem korzystającym z urlopów związanych z rodzicielstwem, jak również w przypadkach gdy ubezpieczony ma zawarta inna umowę o pracę, powraca do pracodawcy w trakcie urlopu rodzicielskiego, rozpoczyna działalność rolną lub pozarolniczą działalność gospodarczą, pobiera stypendium, rentę z tytułu niezdolności do pracy, rodzinną, socjalną lub emeryturę</w:t>
      </w:r>
    </w:p>
    <w:p w14:paraId="75DCB3BA" w14:textId="77777777" w:rsidR="005C4AC2" w:rsidRDefault="005C4AC2" w:rsidP="005C4AC2">
      <w:r>
        <w:t>2. Podstawa do naliczenia składek z tytułu urlopów związanych z rodzicielstwem.</w:t>
      </w:r>
    </w:p>
    <w:p w14:paraId="2EE7DB16" w14:textId="77777777" w:rsidR="005C4AC2" w:rsidRDefault="005C4AC2" w:rsidP="005C4AC2">
      <w:r>
        <w:t>2.1 Ustalenie podstawy wymiaru składek na ubezpieczenia emerytalne i rentowe finansowanych z budżetu Państwa z tytułu pobierania zasiłku macierzyńskiego</w:t>
      </w:r>
    </w:p>
    <w:p w14:paraId="0FCC9FDB" w14:textId="77777777" w:rsidR="005C4AC2" w:rsidRDefault="005C4AC2" w:rsidP="005C4AC2">
      <w:r>
        <w:t>2.2. Ustalenie podstawy wymiaru składek na ubezpieczenia emerytalne i rentowe oraz zdrowotne z tytuł przebywania na urlopie wychowawczym:</w:t>
      </w:r>
    </w:p>
    <w:p w14:paraId="381D4543" w14:textId="77777777" w:rsidR="005C4AC2" w:rsidRDefault="005C4AC2" w:rsidP="005C4AC2">
      <w:r>
        <w:t>-kiedy i w jaki sposób wykazać w dokumentacji ZUS osobę przebywającą na urlopie wychowawczym</w:t>
      </w:r>
    </w:p>
    <w:p w14:paraId="55F6F7BA" w14:textId="77777777" w:rsidR="005C4AC2" w:rsidRDefault="005C4AC2" w:rsidP="005C4AC2">
      <w:r>
        <w:t>-sposób wyliczenia podstawy wymiaru składek ( kiedy należy, a kiedy  nie trzeba wyliczać postawy wymiaru składek)</w:t>
      </w:r>
    </w:p>
    <w:p w14:paraId="7E8A72FB" w14:textId="77777777" w:rsidR="005C4AC2" w:rsidRDefault="005C4AC2" w:rsidP="005C4AC2">
      <w:r>
        <w:t>-kiedy zmienić podstawę wymiaru składek osobie przebywającej na urlopie wychowawczym</w:t>
      </w:r>
    </w:p>
    <w:p w14:paraId="206A1447" w14:textId="77777777" w:rsidR="005C4AC2" w:rsidRDefault="005C4AC2" w:rsidP="005C4AC2">
      <w:r>
        <w:t xml:space="preserve">-z jakich składników należy ustalić podstawę wymiaru składek – wynagrodzenie przyjęte do ustalenia podstawy wymiaru składek, premie mczne , kwartalne, roczne,13stki,  dodatki  stażowe, okresowe, motywacyjne, funkcyjne, za czas zastępstwa, zmiana wymiaru czasu pracy, a ustalenie podstawy wymiaru składek na ubezpieczenia emerytalne i </w:t>
      </w:r>
      <w:r>
        <w:lastRenderedPageBreak/>
        <w:t>rentowe z tytułu przebywania na urlopie wychowawczym</w:t>
      </w:r>
    </w:p>
    <w:p w14:paraId="20989C78" w14:textId="77777777" w:rsidR="005C4AC2" w:rsidRDefault="005C4AC2" w:rsidP="005C4AC2">
      <w:r>
        <w:t>-minimalna i maksymalna podstawa wymiaru składek na ubezpieczenia emerytalne i rentowe z tytułu przebywania na urlopie wychowawczym</w:t>
      </w:r>
    </w:p>
    <w:p w14:paraId="19B775AC" w14:textId="77777777" w:rsidR="005C4AC2" w:rsidRDefault="005C4AC2" w:rsidP="005C4AC2">
      <w:r>
        <w:t>-ubezpieczenie zdrowotne (kiedy nie deklarować składki pomimo obowiązkowych ubezpieczeń emerytalnego i rentowych)</w:t>
      </w:r>
    </w:p>
    <w:p w14:paraId="2E2A054D" w14:textId="77777777" w:rsidR="005C4AC2" w:rsidRDefault="005C4AC2" w:rsidP="005C4AC2">
      <w:r>
        <w:t xml:space="preserve">3. Roczny limit składek na ubezpieczenia emerytalne i rentowe, a naliczanie i deklarowanie składek na ubezpieczenia emerytalne i rentowe oraz zdrowotne z tytułu urlopów związanych z rodzicielstwem. </w:t>
      </w:r>
    </w:p>
    <w:p w14:paraId="1D1A2F32" w14:textId="77777777" w:rsidR="005C4AC2" w:rsidRDefault="005C4AC2" w:rsidP="005C4AC2">
      <w:r>
        <w:t>4. Uprawnienia do świadczeń z ubezpieczenia społecznego w trakcie urlopów związanych z rodzicielstwem oraz urlopu bezpłatnego</w:t>
      </w:r>
    </w:p>
    <w:p w14:paraId="10914AF0" w14:textId="77777777" w:rsidR="005C4AC2" w:rsidRDefault="005C4AC2" w:rsidP="005C4AC2">
      <w:r>
        <w:t>- prawo do zasiłku chorobowego, opiekuńczego, macierzyńskiego</w:t>
      </w:r>
    </w:p>
    <w:p w14:paraId="30F48E63" w14:textId="77777777" w:rsidR="005C4AC2" w:rsidRDefault="005C4AC2" w:rsidP="005C4AC2">
      <w:r>
        <w:t>- urlopy związane z rodzicielstwem i urlop bezpłatny w podstawie wymiaru zasiłku</w:t>
      </w:r>
    </w:p>
    <w:p w14:paraId="31074475" w14:textId="77777777" w:rsidR="005C4AC2" w:rsidRDefault="005C4AC2" w:rsidP="005C4AC2">
      <w:r>
        <w:t>- wydłużenie urlopu rodzicielskiego, przerwa w macierzyńskim, odroczenie części urlopu rodzicielskiego</w:t>
      </w:r>
    </w:p>
    <w:p w14:paraId="7EDA03D5" w14:textId="77777777" w:rsidR="005C4AC2" w:rsidRDefault="005C4AC2" w:rsidP="005C4AC2">
      <w:r>
        <w:t>-kiedy uprawnienie do zasiłku macierzyńskiego powoduje ponowne ustalenie prawa do zasiłku oraz wymaga ponownego ustalenia podstawy wymiaru zasiłku</w:t>
      </w:r>
    </w:p>
    <w:p w14:paraId="0CD1FF96" w14:textId="77777777" w:rsidR="005C4AC2" w:rsidRDefault="005C4AC2" w:rsidP="005C4AC2">
      <w:r>
        <w:t>- podział urlopu pomiędzy rodzicami, a ryzyko nadpłaty zasiłku</w:t>
      </w:r>
    </w:p>
    <w:p w14:paraId="6F46E50C" w14:textId="77777777" w:rsidR="005C4AC2" w:rsidRDefault="005C4AC2" w:rsidP="005C4AC2">
      <w:r>
        <w:t xml:space="preserve">5. Planowane zmiany w urlopach związanych z rodzicielstwem 2022r. </w:t>
      </w:r>
    </w:p>
    <w:p w14:paraId="0DCDE91C" w14:textId="77777777" w:rsidR="005C4AC2" w:rsidRDefault="005C4AC2" w:rsidP="005C4AC2">
      <w:pPr>
        <w:tabs>
          <w:tab w:val="left" w:pos="1590"/>
        </w:tabs>
      </w:pPr>
      <w:r>
        <w:tab/>
      </w:r>
    </w:p>
    <w:p w14:paraId="2F749271" w14:textId="77777777" w:rsidR="005C4AC2" w:rsidRDefault="005C4AC2" w:rsidP="005C4AC2">
      <w:pPr>
        <w:tabs>
          <w:tab w:val="left" w:pos="1590"/>
        </w:tabs>
      </w:pPr>
    </w:p>
    <w:p w14:paraId="19531217" w14:textId="46EB45FB" w:rsidR="007706AC" w:rsidRPr="00F22602" w:rsidRDefault="007706AC" w:rsidP="00F22602">
      <w:pPr>
        <w:rPr>
          <w:bCs/>
          <w:color w:val="FF0000"/>
          <w:sz w:val="30"/>
          <w:szCs w:val="30"/>
        </w:rPr>
      </w:pPr>
    </w:p>
    <w:p w14:paraId="6CABB3EC" w14:textId="12225A26" w:rsidR="00716EAD" w:rsidRDefault="00716EAD" w:rsidP="00927E9E">
      <w:pPr>
        <w:spacing w:after="0" w:line="240" w:lineRule="auto"/>
        <w:jc w:val="center"/>
        <w:rPr>
          <w:rFonts w:ascii="Times New Roman" w:hAnsi="Times New Roman"/>
          <w:b/>
          <w:color w:val="0070C0"/>
          <w:sz w:val="32"/>
          <w:szCs w:val="32"/>
        </w:rPr>
      </w:pPr>
    </w:p>
    <w:p w14:paraId="0A176114" w14:textId="77777777" w:rsidR="008126EE" w:rsidRDefault="008126EE" w:rsidP="008126EE"/>
    <w:p w14:paraId="39A4A343" w14:textId="77777777" w:rsidR="00CF1BCD" w:rsidRPr="00CF1BCD" w:rsidRDefault="009927CF" w:rsidP="00CF1BC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 xml:space="preserve">Istnieje możliwość umówienia się na inny termin w/w szkolenia poza określonym </w:t>
      </w:r>
      <w:r w:rsidR="00CF1BCD">
        <w:rPr>
          <w:rFonts w:ascii="Arial" w:hAnsi="Arial" w:cs="Arial"/>
          <w:color w:val="FF0000"/>
          <w:kern w:val="0"/>
          <w:sz w:val="24"/>
          <w:szCs w:val="24"/>
        </w:rPr>
        <w:br/>
      </w:r>
      <w:r w:rsidRPr="00CF1BCD">
        <w:rPr>
          <w:rFonts w:ascii="Arial" w:hAnsi="Arial" w:cs="Arial"/>
          <w:color w:val="FF0000"/>
          <w:kern w:val="0"/>
          <w:sz w:val="24"/>
          <w:szCs w:val="24"/>
        </w:rPr>
        <w:t xml:space="preserve">w harmonogramie przy minimalnej liczbie osób zgłoszonych </w:t>
      </w:r>
      <w:r w:rsidR="00CF1BCD">
        <w:rPr>
          <w:rFonts w:ascii="Arial" w:hAnsi="Arial" w:cs="Arial"/>
          <w:color w:val="FF0000"/>
          <w:kern w:val="0"/>
          <w:sz w:val="24"/>
          <w:szCs w:val="24"/>
        </w:rPr>
        <w:br/>
      </w:r>
    </w:p>
    <w:p w14:paraId="7C181ED9" w14:textId="77777777" w:rsidR="00CF1BCD" w:rsidRPr="00CF1BCD" w:rsidRDefault="00CF1BCD" w:rsidP="00CF1BC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O</w:t>
      </w:r>
      <w:r w:rsidR="002B30E7" w:rsidRPr="00CF1BCD">
        <w:rPr>
          <w:rFonts w:ascii="Arial" w:hAnsi="Arial" w:cs="Arial"/>
          <w:color w:val="FF0000"/>
          <w:kern w:val="0"/>
          <w:sz w:val="24"/>
          <w:szCs w:val="24"/>
        </w:rPr>
        <w:t>prócz ogłoszonych szkoleń realizujemy szkolenia</w:t>
      </w:r>
      <w:r w:rsidR="00680FE6" w:rsidRPr="00CF1BCD">
        <w:rPr>
          <w:rFonts w:ascii="Arial" w:hAnsi="Arial" w:cs="Arial"/>
          <w:color w:val="FF0000"/>
          <w:kern w:val="0"/>
          <w:sz w:val="24"/>
          <w:szCs w:val="24"/>
        </w:rPr>
        <w:t xml:space="preserve"> również</w:t>
      </w:r>
      <w:r w:rsidR="002B30E7" w:rsidRPr="00CF1BCD">
        <w:rPr>
          <w:rFonts w:ascii="Arial" w:hAnsi="Arial" w:cs="Arial"/>
          <w:color w:val="FF0000"/>
          <w:kern w:val="0"/>
          <w:sz w:val="24"/>
          <w:szCs w:val="24"/>
        </w:rPr>
        <w:t xml:space="preserve"> online wewnętrzne tylko dla firm/instytucji</w:t>
      </w:r>
      <w:r w:rsidR="00680FE6" w:rsidRPr="00CF1BCD">
        <w:rPr>
          <w:rFonts w:ascii="Arial" w:hAnsi="Arial" w:cs="Arial"/>
          <w:color w:val="FF0000"/>
          <w:kern w:val="0"/>
          <w:sz w:val="24"/>
          <w:szCs w:val="24"/>
        </w:rPr>
        <w:t xml:space="preserve"> z zakresu prawa pracy, ZUS, podatki, BHP itp.</w:t>
      </w:r>
      <w:r>
        <w:rPr>
          <w:rFonts w:ascii="Arial" w:hAnsi="Arial" w:cs="Arial"/>
          <w:color w:val="FF0000"/>
          <w:kern w:val="0"/>
          <w:sz w:val="24"/>
          <w:szCs w:val="24"/>
        </w:rPr>
        <w:br/>
      </w:r>
    </w:p>
    <w:p w14:paraId="44645F0C" w14:textId="77777777" w:rsidR="002B30E7" w:rsidRPr="00CF1BCD" w:rsidRDefault="005F6EF6" w:rsidP="00CF1BC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 xml:space="preserve">Konsultacje telefoniczne </w:t>
      </w:r>
      <w:r w:rsidR="00CF1BCD" w:rsidRPr="00CF1BCD">
        <w:rPr>
          <w:rFonts w:ascii="Arial" w:hAnsi="Arial" w:cs="Arial"/>
          <w:color w:val="FF0000"/>
          <w:kern w:val="0"/>
          <w:sz w:val="24"/>
          <w:szCs w:val="24"/>
        </w:rPr>
        <w:t>–</w:t>
      </w:r>
      <w:r w:rsidRPr="00CF1BCD">
        <w:rPr>
          <w:rFonts w:ascii="Arial" w:hAnsi="Arial" w:cs="Arial"/>
          <w:color w:val="FF0000"/>
          <w:kern w:val="0"/>
          <w:sz w:val="24"/>
          <w:szCs w:val="24"/>
        </w:rPr>
        <w:t xml:space="preserve"> </w:t>
      </w:r>
      <w:r w:rsidR="00CF1BCD" w:rsidRPr="00CF1BCD">
        <w:rPr>
          <w:rFonts w:ascii="Arial" w:hAnsi="Arial" w:cs="Arial"/>
          <w:color w:val="FF0000"/>
          <w:kern w:val="0"/>
          <w:sz w:val="24"/>
          <w:szCs w:val="24"/>
        </w:rPr>
        <w:t>bieżąca pomoc prawna z prawa pracy</w:t>
      </w:r>
    </w:p>
    <w:p w14:paraId="599F1EB5" w14:textId="77777777" w:rsidR="00617BB9" w:rsidRPr="00617BB9" w:rsidRDefault="00617BB9" w:rsidP="00617BB9">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i/>
          <w:iCs/>
          <w:color w:val="4C4C4C"/>
          <w:kern w:val="0"/>
          <w:lang w:eastAsia="pl-PL"/>
        </w:rPr>
      </w:pPr>
    </w:p>
    <w:p w14:paraId="4869ED4E" w14:textId="557A626C" w:rsidR="003746F4" w:rsidRDefault="003746F4" w:rsidP="003746F4">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b/>
          <w:bCs/>
          <w:color w:val="FF0000"/>
          <w:sz w:val="24"/>
          <w:szCs w:val="24"/>
          <w:lang w:eastAsia="pl-PL"/>
        </w:rPr>
        <w:t xml:space="preserve">Kontakt pod mailem nr tel. </w:t>
      </w:r>
      <w:r w:rsidR="00B24484">
        <w:rPr>
          <w:rFonts w:ascii="Times New Roman" w:eastAsia="Times New Roman" w:hAnsi="Times New Roman" w:cs="Times New Roman"/>
          <w:b/>
          <w:bCs/>
          <w:color w:val="FF0000"/>
          <w:sz w:val="24"/>
          <w:szCs w:val="24"/>
          <w:lang w:eastAsia="pl-PL"/>
        </w:rPr>
        <w:t xml:space="preserve"> </w:t>
      </w:r>
      <w:r w:rsidR="00556500">
        <w:rPr>
          <w:rFonts w:ascii="Times New Roman" w:eastAsia="Times New Roman" w:hAnsi="Times New Roman" w:cs="Times New Roman"/>
          <w:b/>
          <w:bCs/>
          <w:color w:val="FF0000"/>
          <w:sz w:val="24"/>
          <w:szCs w:val="24"/>
          <w:lang w:eastAsia="pl-PL"/>
        </w:rPr>
        <w:t>722</w:t>
      </w:r>
      <w:r w:rsidR="00C43B75">
        <w:rPr>
          <w:rFonts w:ascii="Times New Roman" w:eastAsia="Times New Roman" w:hAnsi="Times New Roman" w:cs="Times New Roman"/>
          <w:b/>
          <w:bCs/>
          <w:color w:val="FF0000"/>
          <w:sz w:val="24"/>
          <w:szCs w:val="24"/>
          <w:lang w:eastAsia="pl-PL"/>
        </w:rPr>
        <w:t xml:space="preserve"> 211 771, </w:t>
      </w:r>
      <w:r w:rsidR="00CF1BCD">
        <w:rPr>
          <w:rFonts w:ascii="Times New Roman" w:eastAsia="Times New Roman" w:hAnsi="Times New Roman" w:cs="Times New Roman"/>
          <w:b/>
          <w:bCs/>
          <w:color w:val="FF0000"/>
          <w:sz w:val="24"/>
          <w:szCs w:val="24"/>
          <w:lang w:eastAsia="pl-PL"/>
        </w:rPr>
        <w:t xml:space="preserve">721 649 991 </w:t>
      </w:r>
      <w:r w:rsidR="00B24484">
        <w:rPr>
          <w:rFonts w:ascii="Times New Roman" w:eastAsia="Times New Roman" w:hAnsi="Times New Roman" w:cs="Times New Roman"/>
          <w:b/>
          <w:bCs/>
          <w:color w:val="FF0000"/>
          <w:sz w:val="24"/>
          <w:szCs w:val="24"/>
          <w:lang w:eastAsia="pl-PL"/>
        </w:rPr>
        <w:t xml:space="preserve">lub </w:t>
      </w:r>
      <w:hyperlink r:id="rId9" w:history="1">
        <w:r w:rsidR="0082403D" w:rsidRPr="00822254">
          <w:rPr>
            <w:rStyle w:val="Hipercze"/>
            <w:rFonts w:ascii="Times New Roman" w:eastAsia="Times New Roman" w:hAnsi="Times New Roman" w:cs="Times New Roman"/>
            <w:b/>
            <w:bCs/>
            <w:sz w:val="24"/>
            <w:szCs w:val="24"/>
            <w:lang w:eastAsia="pl-PL"/>
          </w:rPr>
          <w:t>biuro@szkolenia-css.pl</w:t>
        </w:r>
      </w:hyperlink>
      <w:r>
        <w:rPr>
          <w:rFonts w:ascii="Times New Roman" w:eastAsia="Times New Roman" w:hAnsi="Times New Roman" w:cs="Times New Roman"/>
          <w:b/>
          <w:bCs/>
          <w:color w:val="FF0000"/>
          <w:sz w:val="24"/>
          <w:szCs w:val="24"/>
          <w:lang w:eastAsia="pl-PL"/>
        </w:rPr>
        <w:t xml:space="preserve"> </w:t>
      </w:r>
    </w:p>
    <w:p w14:paraId="531E9D9A" w14:textId="77777777" w:rsidR="005A4596" w:rsidRDefault="005A4596" w:rsidP="003746F4">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1F63D883" w14:textId="5475DF6C" w:rsidR="008126EE" w:rsidRDefault="008126EE" w:rsidP="003746F4">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4909172A" w14:textId="77777777" w:rsidR="008126EE" w:rsidRDefault="008126EE" w:rsidP="003746F4">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3CC2AEAD" w14:textId="77777777" w:rsidR="003746F4" w:rsidRDefault="003746F4" w:rsidP="003746F4">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3746F4" w14:paraId="77E9243E" w14:textId="77777777" w:rsidTr="00402AEA">
        <w:tc>
          <w:tcPr>
            <w:tcW w:w="10466" w:type="dxa"/>
            <w:tcBorders>
              <w:top w:val="single" w:sz="4" w:space="0" w:color="000000"/>
            </w:tcBorders>
            <w:shd w:val="clear" w:color="auto" w:fill="auto"/>
            <w:tcMar>
              <w:top w:w="0" w:type="dxa"/>
              <w:left w:w="108" w:type="dxa"/>
              <w:bottom w:w="0" w:type="dxa"/>
              <w:right w:w="108" w:type="dxa"/>
            </w:tcMar>
          </w:tcPr>
          <w:p w14:paraId="13B3F665" w14:textId="77777777" w:rsidR="003746F4" w:rsidRDefault="003746F4" w:rsidP="00402AEA">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7A004878" w14:textId="77777777" w:rsidR="003746F4" w:rsidRDefault="003746F4" w:rsidP="00402AEA">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46205A15" w14:textId="77777777" w:rsidR="0036230F" w:rsidRDefault="003746F4" w:rsidP="009F275A">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36230F"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E4E67" w14:textId="77777777" w:rsidR="00497E07" w:rsidRDefault="00497E07">
      <w:pPr>
        <w:spacing w:after="0" w:line="240" w:lineRule="auto"/>
      </w:pPr>
      <w:r>
        <w:separator/>
      </w:r>
    </w:p>
  </w:endnote>
  <w:endnote w:type="continuationSeparator" w:id="0">
    <w:p w14:paraId="33359CEB" w14:textId="77777777" w:rsidR="00497E07" w:rsidRDefault="00497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AE18F" w14:textId="77777777" w:rsidR="00497E07" w:rsidRDefault="00497E07">
      <w:pPr>
        <w:spacing w:after="0" w:line="240" w:lineRule="auto"/>
      </w:pPr>
      <w:r>
        <w:rPr>
          <w:color w:val="000000"/>
        </w:rPr>
        <w:separator/>
      </w:r>
    </w:p>
  </w:footnote>
  <w:footnote w:type="continuationSeparator" w:id="0">
    <w:p w14:paraId="266C5728" w14:textId="77777777" w:rsidR="00497E07" w:rsidRDefault="00497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42C11E0"/>
    <w:multiLevelType w:val="hybridMultilevel"/>
    <w:tmpl w:val="582CF8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B8679E"/>
    <w:multiLevelType w:val="hybridMultilevel"/>
    <w:tmpl w:val="11962194"/>
    <w:lvl w:ilvl="0" w:tplc="83860F94">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F93AF9"/>
    <w:multiLevelType w:val="hybridMultilevel"/>
    <w:tmpl w:val="5F8A932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10E08B0"/>
    <w:multiLevelType w:val="multilevel"/>
    <w:tmpl w:val="D6D65A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4" w15:restartNumberingAfterBreak="0">
    <w:nsid w:val="61473180"/>
    <w:multiLevelType w:val="hybridMultilevel"/>
    <w:tmpl w:val="5EEE6DC2"/>
    <w:lvl w:ilvl="0" w:tplc="0415000D">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5"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1"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2"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723334940">
    <w:abstractNumId w:val="26"/>
  </w:num>
  <w:num w:numId="2" w16cid:durableId="906114394">
    <w:abstractNumId w:val="19"/>
  </w:num>
  <w:num w:numId="3" w16cid:durableId="1489709196">
    <w:abstractNumId w:val="28"/>
  </w:num>
  <w:num w:numId="4" w16cid:durableId="1014921509">
    <w:abstractNumId w:val="23"/>
  </w:num>
  <w:num w:numId="5" w16cid:durableId="2131050756">
    <w:abstractNumId w:val="20"/>
  </w:num>
  <w:num w:numId="6" w16cid:durableId="1943416150">
    <w:abstractNumId w:val="37"/>
  </w:num>
  <w:num w:numId="7" w16cid:durableId="565804927">
    <w:abstractNumId w:val="32"/>
  </w:num>
  <w:num w:numId="8" w16cid:durableId="993798857">
    <w:abstractNumId w:val="42"/>
  </w:num>
  <w:num w:numId="9" w16cid:durableId="1474104800">
    <w:abstractNumId w:val="33"/>
  </w:num>
  <w:num w:numId="10" w16cid:durableId="986979990">
    <w:abstractNumId w:val="15"/>
  </w:num>
  <w:num w:numId="11" w16cid:durableId="1548641358">
    <w:abstractNumId w:val="11"/>
  </w:num>
  <w:num w:numId="12" w16cid:durableId="1996643464">
    <w:abstractNumId w:val="14"/>
  </w:num>
  <w:num w:numId="13" w16cid:durableId="1199126648">
    <w:abstractNumId w:val="40"/>
  </w:num>
  <w:num w:numId="14" w16cid:durableId="160705263">
    <w:abstractNumId w:val="13"/>
  </w:num>
  <w:num w:numId="15" w16cid:durableId="81605406">
    <w:abstractNumId w:val="12"/>
  </w:num>
  <w:num w:numId="16" w16cid:durableId="1356661551">
    <w:abstractNumId w:val="31"/>
  </w:num>
  <w:num w:numId="17" w16cid:durableId="376853071">
    <w:abstractNumId w:val="30"/>
  </w:num>
  <w:num w:numId="18" w16cid:durableId="15078943">
    <w:abstractNumId w:val="29"/>
  </w:num>
  <w:num w:numId="19" w16cid:durableId="1640846031">
    <w:abstractNumId w:val="41"/>
  </w:num>
  <w:num w:numId="20" w16cid:durableId="205873015">
    <w:abstractNumId w:val="27"/>
  </w:num>
  <w:num w:numId="21" w16cid:durableId="1821382760">
    <w:abstractNumId w:val="1"/>
  </w:num>
  <w:num w:numId="22" w16cid:durableId="1049035656">
    <w:abstractNumId w:val="10"/>
  </w:num>
  <w:num w:numId="23" w16cid:durableId="1665351895">
    <w:abstractNumId w:val="0"/>
  </w:num>
  <w:num w:numId="24" w16cid:durableId="2111659256">
    <w:abstractNumId w:val="2"/>
  </w:num>
  <w:num w:numId="25" w16cid:durableId="1776169364">
    <w:abstractNumId w:val="3"/>
  </w:num>
  <w:num w:numId="26" w16cid:durableId="1193689231">
    <w:abstractNumId w:val="4"/>
  </w:num>
  <w:num w:numId="27" w16cid:durableId="1876238355">
    <w:abstractNumId w:val="5"/>
  </w:num>
  <w:num w:numId="28" w16cid:durableId="340162303">
    <w:abstractNumId w:val="6"/>
  </w:num>
  <w:num w:numId="29" w16cid:durableId="607930690">
    <w:abstractNumId w:val="7"/>
  </w:num>
  <w:num w:numId="30" w16cid:durableId="1629437737">
    <w:abstractNumId w:val="8"/>
  </w:num>
  <w:num w:numId="31" w16cid:durableId="1951400091">
    <w:abstractNumId w:val="9"/>
  </w:num>
  <w:num w:numId="32" w16cid:durableId="651251024">
    <w:abstractNumId w:val="35"/>
  </w:num>
  <w:num w:numId="33" w16cid:durableId="8729587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875247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268707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967226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97100979">
    <w:abstractNumId w:val="18"/>
  </w:num>
  <w:num w:numId="38" w16cid:durableId="179204353">
    <w:abstractNumId w:val="36"/>
  </w:num>
  <w:num w:numId="39" w16cid:durableId="1675914074">
    <w:abstractNumId w:val="39"/>
  </w:num>
  <w:num w:numId="40" w16cid:durableId="2092772122">
    <w:abstractNumId w:val="24"/>
  </w:num>
  <w:num w:numId="41" w16cid:durableId="389042962">
    <w:abstractNumId w:val="17"/>
  </w:num>
  <w:num w:numId="42" w16cid:durableId="2121603194">
    <w:abstractNumId w:val="21"/>
  </w:num>
  <w:num w:numId="43" w16cid:durableId="22631080">
    <w:abstractNumId w:val="34"/>
  </w:num>
  <w:num w:numId="44" w16cid:durableId="12062134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8696888">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07261"/>
    <w:rsid w:val="00010866"/>
    <w:rsid w:val="00011B16"/>
    <w:rsid w:val="0001338A"/>
    <w:rsid w:val="00013D05"/>
    <w:rsid w:val="00014ACC"/>
    <w:rsid w:val="00022A35"/>
    <w:rsid w:val="000244F0"/>
    <w:rsid w:val="000274FB"/>
    <w:rsid w:val="00032770"/>
    <w:rsid w:val="000334D2"/>
    <w:rsid w:val="00033C19"/>
    <w:rsid w:val="00034DE6"/>
    <w:rsid w:val="00035F21"/>
    <w:rsid w:val="000377B8"/>
    <w:rsid w:val="0004795D"/>
    <w:rsid w:val="00051227"/>
    <w:rsid w:val="000546B5"/>
    <w:rsid w:val="00054BEC"/>
    <w:rsid w:val="0005642D"/>
    <w:rsid w:val="00062A51"/>
    <w:rsid w:val="00064999"/>
    <w:rsid w:val="0006738A"/>
    <w:rsid w:val="00067FB4"/>
    <w:rsid w:val="00075EAC"/>
    <w:rsid w:val="00077DBF"/>
    <w:rsid w:val="000831A2"/>
    <w:rsid w:val="00091B65"/>
    <w:rsid w:val="00096B59"/>
    <w:rsid w:val="00097890"/>
    <w:rsid w:val="000A0798"/>
    <w:rsid w:val="000A0CD5"/>
    <w:rsid w:val="000A415E"/>
    <w:rsid w:val="000B1472"/>
    <w:rsid w:val="000B4653"/>
    <w:rsid w:val="000B60E1"/>
    <w:rsid w:val="000D5F31"/>
    <w:rsid w:val="000D7915"/>
    <w:rsid w:val="000E5984"/>
    <w:rsid w:val="000F681A"/>
    <w:rsid w:val="000F7703"/>
    <w:rsid w:val="000F7A9F"/>
    <w:rsid w:val="00102564"/>
    <w:rsid w:val="00111385"/>
    <w:rsid w:val="00126429"/>
    <w:rsid w:val="00130CC5"/>
    <w:rsid w:val="00142CA4"/>
    <w:rsid w:val="0014311A"/>
    <w:rsid w:val="00145DC4"/>
    <w:rsid w:val="00147BBA"/>
    <w:rsid w:val="0015053F"/>
    <w:rsid w:val="00152339"/>
    <w:rsid w:val="0015436E"/>
    <w:rsid w:val="00160858"/>
    <w:rsid w:val="00160B6A"/>
    <w:rsid w:val="00167B0A"/>
    <w:rsid w:val="00172ECA"/>
    <w:rsid w:val="001808C4"/>
    <w:rsid w:val="001817B0"/>
    <w:rsid w:val="0018511B"/>
    <w:rsid w:val="00191760"/>
    <w:rsid w:val="001971B4"/>
    <w:rsid w:val="001971CA"/>
    <w:rsid w:val="001A6FDB"/>
    <w:rsid w:val="001A7210"/>
    <w:rsid w:val="001B02E6"/>
    <w:rsid w:val="001B0E6D"/>
    <w:rsid w:val="001B5018"/>
    <w:rsid w:val="001B5A10"/>
    <w:rsid w:val="001B609E"/>
    <w:rsid w:val="001C5E80"/>
    <w:rsid w:val="001D2244"/>
    <w:rsid w:val="001D2A23"/>
    <w:rsid w:val="001D5FD9"/>
    <w:rsid w:val="001E239A"/>
    <w:rsid w:val="001F58D0"/>
    <w:rsid w:val="001F6B52"/>
    <w:rsid w:val="0020035E"/>
    <w:rsid w:val="00201E81"/>
    <w:rsid w:val="002051DC"/>
    <w:rsid w:val="00206755"/>
    <w:rsid w:val="00206FFF"/>
    <w:rsid w:val="002078C8"/>
    <w:rsid w:val="0021245F"/>
    <w:rsid w:val="00224F22"/>
    <w:rsid w:val="00232035"/>
    <w:rsid w:val="0023308F"/>
    <w:rsid w:val="0023555E"/>
    <w:rsid w:val="002369BE"/>
    <w:rsid w:val="00243EB5"/>
    <w:rsid w:val="002475E2"/>
    <w:rsid w:val="002550A2"/>
    <w:rsid w:val="00263153"/>
    <w:rsid w:val="00267941"/>
    <w:rsid w:val="00271881"/>
    <w:rsid w:val="00272683"/>
    <w:rsid w:val="0027295F"/>
    <w:rsid w:val="002734D6"/>
    <w:rsid w:val="00284C10"/>
    <w:rsid w:val="00293A4B"/>
    <w:rsid w:val="002945F5"/>
    <w:rsid w:val="002A2D05"/>
    <w:rsid w:val="002B30E7"/>
    <w:rsid w:val="002B3C27"/>
    <w:rsid w:val="002B4780"/>
    <w:rsid w:val="002B580B"/>
    <w:rsid w:val="002B6FA3"/>
    <w:rsid w:val="002C4B80"/>
    <w:rsid w:val="002D2883"/>
    <w:rsid w:val="002E36F8"/>
    <w:rsid w:val="002F19CA"/>
    <w:rsid w:val="002F2B0C"/>
    <w:rsid w:val="002F5107"/>
    <w:rsid w:val="0031286B"/>
    <w:rsid w:val="00313F24"/>
    <w:rsid w:val="0031466D"/>
    <w:rsid w:val="003146DA"/>
    <w:rsid w:val="00324864"/>
    <w:rsid w:val="003256DA"/>
    <w:rsid w:val="00326D71"/>
    <w:rsid w:val="00334139"/>
    <w:rsid w:val="003343EE"/>
    <w:rsid w:val="00346232"/>
    <w:rsid w:val="003473AD"/>
    <w:rsid w:val="0036230F"/>
    <w:rsid w:val="00362D8D"/>
    <w:rsid w:val="00365132"/>
    <w:rsid w:val="003676C5"/>
    <w:rsid w:val="003733AC"/>
    <w:rsid w:val="003746F4"/>
    <w:rsid w:val="00374809"/>
    <w:rsid w:val="00376199"/>
    <w:rsid w:val="00383172"/>
    <w:rsid w:val="00387B48"/>
    <w:rsid w:val="00392761"/>
    <w:rsid w:val="0039740F"/>
    <w:rsid w:val="00397EF6"/>
    <w:rsid w:val="003A2890"/>
    <w:rsid w:val="003A2CC3"/>
    <w:rsid w:val="003A549A"/>
    <w:rsid w:val="003A54C9"/>
    <w:rsid w:val="003B2638"/>
    <w:rsid w:val="003B4329"/>
    <w:rsid w:val="003B59B5"/>
    <w:rsid w:val="003C13E5"/>
    <w:rsid w:val="003D28CB"/>
    <w:rsid w:val="003D42EF"/>
    <w:rsid w:val="003D74D9"/>
    <w:rsid w:val="003D7D00"/>
    <w:rsid w:val="003D7D3E"/>
    <w:rsid w:val="003E750C"/>
    <w:rsid w:val="003F5AC4"/>
    <w:rsid w:val="00400601"/>
    <w:rsid w:val="0040335C"/>
    <w:rsid w:val="0040561A"/>
    <w:rsid w:val="00412E92"/>
    <w:rsid w:val="00415626"/>
    <w:rsid w:val="004163AC"/>
    <w:rsid w:val="00417BBB"/>
    <w:rsid w:val="00420A80"/>
    <w:rsid w:val="004314EF"/>
    <w:rsid w:val="00431CC6"/>
    <w:rsid w:val="00446F4B"/>
    <w:rsid w:val="00452531"/>
    <w:rsid w:val="0046051C"/>
    <w:rsid w:val="00463018"/>
    <w:rsid w:val="00463082"/>
    <w:rsid w:val="00466A85"/>
    <w:rsid w:val="004677D9"/>
    <w:rsid w:val="0047006B"/>
    <w:rsid w:val="004706B3"/>
    <w:rsid w:val="00472010"/>
    <w:rsid w:val="00473D51"/>
    <w:rsid w:val="0049403C"/>
    <w:rsid w:val="00496090"/>
    <w:rsid w:val="004960EC"/>
    <w:rsid w:val="004978AD"/>
    <w:rsid w:val="00497E07"/>
    <w:rsid w:val="004A1155"/>
    <w:rsid w:val="004A3031"/>
    <w:rsid w:val="004A64B1"/>
    <w:rsid w:val="004A6F90"/>
    <w:rsid w:val="004B7A07"/>
    <w:rsid w:val="004C6FFC"/>
    <w:rsid w:val="004C75E4"/>
    <w:rsid w:val="004D6B5A"/>
    <w:rsid w:val="004E32E5"/>
    <w:rsid w:val="004F0ADF"/>
    <w:rsid w:val="004F4444"/>
    <w:rsid w:val="004F7AB5"/>
    <w:rsid w:val="00502B56"/>
    <w:rsid w:val="00503BC6"/>
    <w:rsid w:val="00517260"/>
    <w:rsid w:val="005264B3"/>
    <w:rsid w:val="00530261"/>
    <w:rsid w:val="005352D8"/>
    <w:rsid w:val="005359D7"/>
    <w:rsid w:val="00537C3F"/>
    <w:rsid w:val="005444C7"/>
    <w:rsid w:val="0054558A"/>
    <w:rsid w:val="00552A1C"/>
    <w:rsid w:val="005532C2"/>
    <w:rsid w:val="00556500"/>
    <w:rsid w:val="005565DF"/>
    <w:rsid w:val="0055665A"/>
    <w:rsid w:val="0055789E"/>
    <w:rsid w:val="0056090F"/>
    <w:rsid w:val="00566C93"/>
    <w:rsid w:val="00574031"/>
    <w:rsid w:val="00580879"/>
    <w:rsid w:val="0058097C"/>
    <w:rsid w:val="005A4596"/>
    <w:rsid w:val="005B1A78"/>
    <w:rsid w:val="005B64A8"/>
    <w:rsid w:val="005C3F5C"/>
    <w:rsid w:val="005C4AC2"/>
    <w:rsid w:val="005D0C8B"/>
    <w:rsid w:val="005F6EF6"/>
    <w:rsid w:val="00610A84"/>
    <w:rsid w:val="0061113B"/>
    <w:rsid w:val="00613D84"/>
    <w:rsid w:val="006178F2"/>
    <w:rsid w:val="00617BB9"/>
    <w:rsid w:val="00625BB7"/>
    <w:rsid w:val="006261B7"/>
    <w:rsid w:val="006311B6"/>
    <w:rsid w:val="006325B4"/>
    <w:rsid w:val="006375DC"/>
    <w:rsid w:val="00637C85"/>
    <w:rsid w:val="00644EFF"/>
    <w:rsid w:val="00646339"/>
    <w:rsid w:val="00647852"/>
    <w:rsid w:val="0065105A"/>
    <w:rsid w:val="00665B82"/>
    <w:rsid w:val="00666433"/>
    <w:rsid w:val="006717C8"/>
    <w:rsid w:val="0067433F"/>
    <w:rsid w:val="0067470E"/>
    <w:rsid w:val="006777C5"/>
    <w:rsid w:val="00680FE6"/>
    <w:rsid w:val="00682102"/>
    <w:rsid w:val="00682402"/>
    <w:rsid w:val="00690F36"/>
    <w:rsid w:val="006A2778"/>
    <w:rsid w:val="006B63AE"/>
    <w:rsid w:val="006C0E3A"/>
    <w:rsid w:val="006C33C3"/>
    <w:rsid w:val="006C5D06"/>
    <w:rsid w:val="006D0516"/>
    <w:rsid w:val="006D059B"/>
    <w:rsid w:val="006D0ECD"/>
    <w:rsid w:val="006E40F6"/>
    <w:rsid w:val="006E469A"/>
    <w:rsid w:val="006F250E"/>
    <w:rsid w:val="006F4EF5"/>
    <w:rsid w:val="006F6B66"/>
    <w:rsid w:val="00701D08"/>
    <w:rsid w:val="00701E78"/>
    <w:rsid w:val="00704F1A"/>
    <w:rsid w:val="00707D0F"/>
    <w:rsid w:val="007111AD"/>
    <w:rsid w:val="00716BB8"/>
    <w:rsid w:val="00716EAD"/>
    <w:rsid w:val="00722E1A"/>
    <w:rsid w:val="007237B6"/>
    <w:rsid w:val="00725388"/>
    <w:rsid w:val="0072674F"/>
    <w:rsid w:val="007308A3"/>
    <w:rsid w:val="0073183E"/>
    <w:rsid w:val="00733859"/>
    <w:rsid w:val="0073410E"/>
    <w:rsid w:val="0073586E"/>
    <w:rsid w:val="0073687A"/>
    <w:rsid w:val="00736CD0"/>
    <w:rsid w:val="00742012"/>
    <w:rsid w:val="007563C8"/>
    <w:rsid w:val="0076031F"/>
    <w:rsid w:val="00761C74"/>
    <w:rsid w:val="00761DBF"/>
    <w:rsid w:val="007706AC"/>
    <w:rsid w:val="00770D16"/>
    <w:rsid w:val="007722DE"/>
    <w:rsid w:val="00774412"/>
    <w:rsid w:val="00784C7D"/>
    <w:rsid w:val="00784D1F"/>
    <w:rsid w:val="00784FB0"/>
    <w:rsid w:val="00793FC0"/>
    <w:rsid w:val="0079609F"/>
    <w:rsid w:val="007971EE"/>
    <w:rsid w:val="007A1B9F"/>
    <w:rsid w:val="007A3FBA"/>
    <w:rsid w:val="007A5FD8"/>
    <w:rsid w:val="007A610E"/>
    <w:rsid w:val="007B21E9"/>
    <w:rsid w:val="007B36E4"/>
    <w:rsid w:val="007B4B9C"/>
    <w:rsid w:val="007C401D"/>
    <w:rsid w:val="007C5289"/>
    <w:rsid w:val="007D2BBB"/>
    <w:rsid w:val="007D4394"/>
    <w:rsid w:val="007D50EE"/>
    <w:rsid w:val="007E3525"/>
    <w:rsid w:val="007E758E"/>
    <w:rsid w:val="007F167C"/>
    <w:rsid w:val="007F2B90"/>
    <w:rsid w:val="00802CA5"/>
    <w:rsid w:val="00803E6E"/>
    <w:rsid w:val="00805ACE"/>
    <w:rsid w:val="00810D1D"/>
    <w:rsid w:val="008126EE"/>
    <w:rsid w:val="00817CC6"/>
    <w:rsid w:val="00823170"/>
    <w:rsid w:val="0082403D"/>
    <w:rsid w:val="008419E6"/>
    <w:rsid w:val="00842BFC"/>
    <w:rsid w:val="00843378"/>
    <w:rsid w:val="00851E7A"/>
    <w:rsid w:val="0085272A"/>
    <w:rsid w:val="00853A68"/>
    <w:rsid w:val="00853D9D"/>
    <w:rsid w:val="00855388"/>
    <w:rsid w:val="0085644C"/>
    <w:rsid w:val="00856966"/>
    <w:rsid w:val="0086149F"/>
    <w:rsid w:val="00861D64"/>
    <w:rsid w:val="008628D7"/>
    <w:rsid w:val="008665F5"/>
    <w:rsid w:val="00867AE7"/>
    <w:rsid w:val="00870A68"/>
    <w:rsid w:val="00871DC4"/>
    <w:rsid w:val="008750B5"/>
    <w:rsid w:val="00875CA9"/>
    <w:rsid w:val="00890C78"/>
    <w:rsid w:val="008925A9"/>
    <w:rsid w:val="00892B69"/>
    <w:rsid w:val="00897CFA"/>
    <w:rsid w:val="008A1AFB"/>
    <w:rsid w:val="008A1C3A"/>
    <w:rsid w:val="008B1751"/>
    <w:rsid w:val="008B2E9B"/>
    <w:rsid w:val="008B3300"/>
    <w:rsid w:val="008D0A69"/>
    <w:rsid w:val="008D437E"/>
    <w:rsid w:val="008D45B1"/>
    <w:rsid w:val="008E05D8"/>
    <w:rsid w:val="008E1D63"/>
    <w:rsid w:val="008E232E"/>
    <w:rsid w:val="008E4799"/>
    <w:rsid w:val="008E5745"/>
    <w:rsid w:val="008F04FC"/>
    <w:rsid w:val="008F76D1"/>
    <w:rsid w:val="008F79C6"/>
    <w:rsid w:val="008F7C89"/>
    <w:rsid w:val="00900D72"/>
    <w:rsid w:val="009069C4"/>
    <w:rsid w:val="00912C05"/>
    <w:rsid w:val="00925BCF"/>
    <w:rsid w:val="00927E9E"/>
    <w:rsid w:val="00931F37"/>
    <w:rsid w:val="009355F6"/>
    <w:rsid w:val="00947772"/>
    <w:rsid w:val="00951D0A"/>
    <w:rsid w:val="0096056C"/>
    <w:rsid w:val="00960956"/>
    <w:rsid w:val="00962EBE"/>
    <w:rsid w:val="00977B53"/>
    <w:rsid w:val="00980FB4"/>
    <w:rsid w:val="00990303"/>
    <w:rsid w:val="009927CF"/>
    <w:rsid w:val="00992E13"/>
    <w:rsid w:val="009939FA"/>
    <w:rsid w:val="009A2B97"/>
    <w:rsid w:val="009A5E5E"/>
    <w:rsid w:val="009A75AB"/>
    <w:rsid w:val="009B18A1"/>
    <w:rsid w:val="009B355D"/>
    <w:rsid w:val="009B3A82"/>
    <w:rsid w:val="009B3B99"/>
    <w:rsid w:val="009B52E5"/>
    <w:rsid w:val="009C3E61"/>
    <w:rsid w:val="009C6786"/>
    <w:rsid w:val="009D184C"/>
    <w:rsid w:val="009E7D64"/>
    <w:rsid w:val="009F275A"/>
    <w:rsid w:val="009F6267"/>
    <w:rsid w:val="009F7308"/>
    <w:rsid w:val="00A06805"/>
    <w:rsid w:val="00A129C0"/>
    <w:rsid w:val="00A13D08"/>
    <w:rsid w:val="00A23521"/>
    <w:rsid w:val="00A241EA"/>
    <w:rsid w:val="00A315D1"/>
    <w:rsid w:val="00A323DF"/>
    <w:rsid w:val="00A40400"/>
    <w:rsid w:val="00A44235"/>
    <w:rsid w:val="00A471BA"/>
    <w:rsid w:val="00A52075"/>
    <w:rsid w:val="00A52CCC"/>
    <w:rsid w:val="00A636FF"/>
    <w:rsid w:val="00A66A54"/>
    <w:rsid w:val="00A67E13"/>
    <w:rsid w:val="00A70606"/>
    <w:rsid w:val="00A70B69"/>
    <w:rsid w:val="00A7495B"/>
    <w:rsid w:val="00A81960"/>
    <w:rsid w:val="00A82981"/>
    <w:rsid w:val="00A85780"/>
    <w:rsid w:val="00A858D5"/>
    <w:rsid w:val="00A90812"/>
    <w:rsid w:val="00A93DB2"/>
    <w:rsid w:val="00AA063F"/>
    <w:rsid w:val="00AA093C"/>
    <w:rsid w:val="00AA0B3B"/>
    <w:rsid w:val="00AA1488"/>
    <w:rsid w:val="00AA4CB4"/>
    <w:rsid w:val="00AA6369"/>
    <w:rsid w:val="00AA66F6"/>
    <w:rsid w:val="00AB5F39"/>
    <w:rsid w:val="00AB667D"/>
    <w:rsid w:val="00AC6CA6"/>
    <w:rsid w:val="00AD08D5"/>
    <w:rsid w:val="00AD5AC7"/>
    <w:rsid w:val="00AF29DB"/>
    <w:rsid w:val="00AF3499"/>
    <w:rsid w:val="00AF5640"/>
    <w:rsid w:val="00B017FD"/>
    <w:rsid w:val="00B029ED"/>
    <w:rsid w:val="00B075FE"/>
    <w:rsid w:val="00B07AD6"/>
    <w:rsid w:val="00B14A54"/>
    <w:rsid w:val="00B14A5A"/>
    <w:rsid w:val="00B232A0"/>
    <w:rsid w:val="00B24484"/>
    <w:rsid w:val="00B25C6F"/>
    <w:rsid w:val="00B3130F"/>
    <w:rsid w:val="00B31C66"/>
    <w:rsid w:val="00B366CF"/>
    <w:rsid w:val="00B36913"/>
    <w:rsid w:val="00B45765"/>
    <w:rsid w:val="00B46DE2"/>
    <w:rsid w:val="00B4765C"/>
    <w:rsid w:val="00B54A89"/>
    <w:rsid w:val="00B5652E"/>
    <w:rsid w:val="00B57C38"/>
    <w:rsid w:val="00B602A4"/>
    <w:rsid w:val="00B67262"/>
    <w:rsid w:val="00B768C8"/>
    <w:rsid w:val="00B81393"/>
    <w:rsid w:val="00B84B80"/>
    <w:rsid w:val="00B87BA7"/>
    <w:rsid w:val="00B90642"/>
    <w:rsid w:val="00B91279"/>
    <w:rsid w:val="00B91C42"/>
    <w:rsid w:val="00B94714"/>
    <w:rsid w:val="00BA09DE"/>
    <w:rsid w:val="00BA1F7A"/>
    <w:rsid w:val="00BA4713"/>
    <w:rsid w:val="00BB5369"/>
    <w:rsid w:val="00BB6885"/>
    <w:rsid w:val="00BC22F1"/>
    <w:rsid w:val="00BC3FDD"/>
    <w:rsid w:val="00BC43A6"/>
    <w:rsid w:val="00BD16E1"/>
    <w:rsid w:val="00BD58AB"/>
    <w:rsid w:val="00BD7F61"/>
    <w:rsid w:val="00BE0AFB"/>
    <w:rsid w:val="00BE198E"/>
    <w:rsid w:val="00BE19E5"/>
    <w:rsid w:val="00BE207D"/>
    <w:rsid w:val="00BE66BD"/>
    <w:rsid w:val="00BE6E62"/>
    <w:rsid w:val="00C02C39"/>
    <w:rsid w:val="00C02EC0"/>
    <w:rsid w:val="00C0493C"/>
    <w:rsid w:val="00C07FB1"/>
    <w:rsid w:val="00C1144F"/>
    <w:rsid w:val="00C128A0"/>
    <w:rsid w:val="00C15854"/>
    <w:rsid w:val="00C17AB9"/>
    <w:rsid w:val="00C201EA"/>
    <w:rsid w:val="00C250FE"/>
    <w:rsid w:val="00C36199"/>
    <w:rsid w:val="00C4233D"/>
    <w:rsid w:val="00C43084"/>
    <w:rsid w:val="00C43393"/>
    <w:rsid w:val="00C43B75"/>
    <w:rsid w:val="00C45FE1"/>
    <w:rsid w:val="00C46A3F"/>
    <w:rsid w:val="00C50289"/>
    <w:rsid w:val="00C518F4"/>
    <w:rsid w:val="00C54A5D"/>
    <w:rsid w:val="00C56B33"/>
    <w:rsid w:val="00C606B4"/>
    <w:rsid w:val="00C627E1"/>
    <w:rsid w:val="00C72093"/>
    <w:rsid w:val="00C72453"/>
    <w:rsid w:val="00C7470D"/>
    <w:rsid w:val="00C753E6"/>
    <w:rsid w:val="00C821DD"/>
    <w:rsid w:val="00C90EE3"/>
    <w:rsid w:val="00C93C1E"/>
    <w:rsid w:val="00CA100F"/>
    <w:rsid w:val="00CA455F"/>
    <w:rsid w:val="00CA64FA"/>
    <w:rsid w:val="00CB4C3A"/>
    <w:rsid w:val="00CB6CB0"/>
    <w:rsid w:val="00CB6FF2"/>
    <w:rsid w:val="00CB7F50"/>
    <w:rsid w:val="00CD2FEA"/>
    <w:rsid w:val="00CE2DCC"/>
    <w:rsid w:val="00CE48F1"/>
    <w:rsid w:val="00CE550A"/>
    <w:rsid w:val="00CE5A3A"/>
    <w:rsid w:val="00CE6034"/>
    <w:rsid w:val="00CF17CC"/>
    <w:rsid w:val="00CF1BCD"/>
    <w:rsid w:val="00CF2273"/>
    <w:rsid w:val="00CF43E4"/>
    <w:rsid w:val="00CF711B"/>
    <w:rsid w:val="00D00F62"/>
    <w:rsid w:val="00D01C2D"/>
    <w:rsid w:val="00D0464F"/>
    <w:rsid w:val="00D137F5"/>
    <w:rsid w:val="00D41A1B"/>
    <w:rsid w:val="00D44D9C"/>
    <w:rsid w:val="00D47952"/>
    <w:rsid w:val="00D623ED"/>
    <w:rsid w:val="00D65283"/>
    <w:rsid w:val="00D66507"/>
    <w:rsid w:val="00D679C9"/>
    <w:rsid w:val="00D810DA"/>
    <w:rsid w:val="00D86F1D"/>
    <w:rsid w:val="00D87CBC"/>
    <w:rsid w:val="00D97B25"/>
    <w:rsid w:val="00DC097F"/>
    <w:rsid w:val="00DD0BCE"/>
    <w:rsid w:val="00DD16E7"/>
    <w:rsid w:val="00DD2644"/>
    <w:rsid w:val="00DD2D8D"/>
    <w:rsid w:val="00DD35EF"/>
    <w:rsid w:val="00DD4647"/>
    <w:rsid w:val="00DD583F"/>
    <w:rsid w:val="00DE29DB"/>
    <w:rsid w:val="00DE36ED"/>
    <w:rsid w:val="00DE41E1"/>
    <w:rsid w:val="00E0574F"/>
    <w:rsid w:val="00E13FF7"/>
    <w:rsid w:val="00E14A28"/>
    <w:rsid w:val="00E2094C"/>
    <w:rsid w:val="00E21A72"/>
    <w:rsid w:val="00E23286"/>
    <w:rsid w:val="00E40D8A"/>
    <w:rsid w:val="00E43ECF"/>
    <w:rsid w:val="00E447A6"/>
    <w:rsid w:val="00E477A0"/>
    <w:rsid w:val="00E5148D"/>
    <w:rsid w:val="00E525E2"/>
    <w:rsid w:val="00E56668"/>
    <w:rsid w:val="00E60178"/>
    <w:rsid w:val="00E66711"/>
    <w:rsid w:val="00E67296"/>
    <w:rsid w:val="00E714D5"/>
    <w:rsid w:val="00E8198C"/>
    <w:rsid w:val="00E906D3"/>
    <w:rsid w:val="00EA154F"/>
    <w:rsid w:val="00EA2732"/>
    <w:rsid w:val="00EA50D4"/>
    <w:rsid w:val="00EA6AE4"/>
    <w:rsid w:val="00EA6F7C"/>
    <w:rsid w:val="00EB3139"/>
    <w:rsid w:val="00EB3222"/>
    <w:rsid w:val="00EC2294"/>
    <w:rsid w:val="00EC405C"/>
    <w:rsid w:val="00ED3090"/>
    <w:rsid w:val="00ED7FAA"/>
    <w:rsid w:val="00EE074E"/>
    <w:rsid w:val="00EE2D3F"/>
    <w:rsid w:val="00EE3C46"/>
    <w:rsid w:val="00EE4298"/>
    <w:rsid w:val="00EE4A83"/>
    <w:rsid w:val="00EE5362"/>
    <w:rsid w:val="00EF48E0"/>
    <w:rsid w:val="00EF794D"/>
    <w:rsid w:val="00F01135"/>
    <w:rsid w:val="00F01994"/>
    <w:rsid w:val="00F030C3"/>
    <w:rsid w:val="00F114B2"/>
    <w:rsid w:val="00F16637"/>
    <w:rsid w:val="00F16DE1"/>
    <w:rsid w:val="00F22602"/>
    <w:rsid w:val="00F27373"/>
    <w:rsid w:val="00F31ECB"/>
    <w:rsid w:val="00F326B5"/>
    <w:rsid w:val="00F33F90"/>
    <w:rsid w:val="00F3564E"/>
    <w:rsid w:val="00F42B36"/>
    <w:rsid w:val="00F43239"/>
    <w:rsid w:val="00F446C5"/>
    <w:rsid w:val="00F534CF"/>
    <w:rsid w:val="00F56BFA"/>
    <w:rsid w:val="00F73AEE"/>
    <w:rsid w:val="00F82CD4"/>
    <w:rsid w:val="00F84946"/>
    <w:rsid w:val="00F858CF"/>
    <w:rsid w:val="00F90D93"/>
    <w:rsid w:val="00F95516"/>
    <w:rsid w:val="00F96D1A"/>
    <w:rsid w:val="00F9734C"/>
    <w:rsid w:val="00FA1600"/>
    <w:rsid w:val="00FA5DE4"/>
    <w:rsid w:val="00FA79D3"/>
    <w:rsid w:val="00FB2127"/>
    <w:rsid w:val="00FB6A08"/>
    <w:rsid w:val="00FD2FC3"/>
    <w:rsid w:val="00FD5919"/>
    <w:rsid w:val="00FE17DF"/>
    <w:rsid w:val="00FE65F7"/>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F5B3D31"/>
  <w15:docId w15:val="{C22A2EB5-32C1-4BCC-8578-2C409F8B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22835432">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880824872">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71819925">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321A2-3754-4436-84CB-4589A5FD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1211</Words>
  <Characters>7272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212</cp:revision>
  <cp:lastPrinted>2020-08-05T10:45:00Z</cp:lastPrinted>
  <dcterms:created xsi:type="dcterms:W3CDTF">2020-05-18T11:41:00Z</dcterms:created>
  <dcterms:modified xsi:type="dcterms:W3CDTF">2022-07-12T07:49:00Z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