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3B21C8F7" w14:textId="77777777" w:rsidTr="00736CD0">
        <w:trPr>
          <w:trHeight w:val="1124"/>
        </w:trPr>
        <w:tc>
          <w:tcPr>
            <w:tcW w:w="3090" w:type="dxa"/>
          </w:tcPr>
          <w:p w14:paraId="677AF09C"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726D6EB4"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B3CEE04"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B5818">
              <w:rPr>
                <w:rFonts w:ascii="Times New Roman" w:hAnsi="Times New Roman"/>
                <w:sz w:val="18"/>
                <w:szCs w:val="18"/>
              </w:rPr>
              <w:t>722 211 771</w:t>
            </w:r>
          </w:p>
          <w:p w14:paraId="1B840EC2"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3436F35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EB3ACCD" w14:textId="2ABB54AA" w:rsidR="00366F5D" w:rsidRDefault="00870A68" w:rsidP="00366F5D">
      <w:pPr>
        <w:pStyle w:val="Bezodstpw"/>
        <w:jc w:val="center"/>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61A12B0D" wp14:editId="7EFD70CE">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1A277157" w14:textId="0DF905EC" w:rsidR="00870A68" w:rsidRPr="00B93839" w:rsidRDefault="00736CD0" w:rsidP="00366F5D">
      <w:pPr>
        <w:pStyle w:val="Bezodstpw"/>
        <w:jc w:val="center"/>
        <w:rPr>
          <w:rFonts w:ascii="Times New Roman" w:hAnsi="Times New Roman"/>
          <w:b/>
          <w:sz w:val="28"/>
          <w:szCs w:val="28"/>
          <w:u w:val="single"/>
        </w:rPr>
      </w:pPr>
      <w:r w:rsidRPr="00736CD0">
        <w:rPr>
          <w:rFonts w:ascii="Times New Roman" w:hAnsi="Times New Roman"/>
          <w:b/>
          <w:sz w:val="24"/>
          <w:szCs w:val="24"/>
          <w:u w:val="single"/>
        </w:rPr>
        <w:t>O</w:t>
      </w:r>
      <w:r>
        <w:rPr>
          <w:rFonts w:ascii="Times New Roman" w:hAnsi="Times New Roman"/>
          <w:b/>
          <w:sz w:val="24"/>
          <w:szCs w:val="24"/>
          <w:u w:val="single"/>
        </w:rPr>
        <w:t>NLINE</w:t>
      </w:r>
    </w:p>
    <w:p w14:paraId="40238807" w14:textId="77777777" w:rsidR="00913033" w:rsidRDefault="00913033" w:rsidP="003D5E8C">
      <w:pPr>
        <w:rPr>
          <w:rFonts w:cs="Arial"/>
          <w:b/>
          <w:color w:val="FF0000"/>
          <w:sz w:val="28"/>
          <w:szCs w:val="28"/>
        </w:rPr>
      </w:pPr>
    </w:p>
    <w:p w14:paraId="2E2650C8" w14:textId="547748C1" w:rsidR="00693BC6" w:rsidRPr="00366F5D" w:rsidRDefault="00366F5D" w:rsidP="00693BC6">
      <w:pPr>
        <w:pStyle w:val="Bezodstpw"/>
        <w:jc w:val="center"/>
        <w:rPr>
          <w:rFonts w:asciiTheme="majorHAnsi" w:hAnsiTheme="majorHAnsi" w:cs="Arial"/>
          <w:b/>
          <w:color w:val="FF0000"/>
          <w:sz w:val="32"/>
          <w:szCs w:val="32"/>
        </w:rPr>
      </w:pPr>
      <w:bookmarkStart w:id="0" w:name="_Hlk82689787"/>
      <w:r w:rsidRPr="00366F5D">
        <w:rPr>
          <w:rFonts w:asciiTheme="majorHAnsi" w:hAnsiTheme="majorHAnsi"/>
          <w:b/>
          <w:color w:val="FF0000"/>
          <w:sz w:val="32"/>
          <w:szCs w:val="32"/>
        </w:rPr>
        <w:t>Rewolucyjne zmiany w prawie pracy w 2022 r.</w:t>
      </w:r>
    </w:p>
    <w:bookmarkEnd w:id="0"/>
    <w:p w14:paraId="0EF5D323" w14:textId="77777777" w:rsidR="002877D5" w:rsidRDefault="002877D5" w:rsidP="005B5818">
      <w:pPr>
        <w:pStyle w:val="Bezodstpw"/>
        <w:rPr>
          <w:b/>
          <w:szCs w:val="20"/>
        </w:rPr>
      </w:pPr>
    </w:p>
    <w:p w14:paraId="07B1AE53" w14:textId="77777777" w:rsidR="005B5818" w:rsidRPr="00061870" w:rsidRDefault="005B5818" w:rsidP="005B5818">
      <w:pPr>
        <w:pStyle w:val="Bezodstpw"/>
        <w:rPr>
          <w:b/>
          <w:sz w:val="18"/>
          <w:szCs w:val="18"/>
        </w:rPr>
      </w:pPr>
      <w:r w:rsidRPr="00061870">
        <w:rPr>
          <w:b/>
          <w:sz w:val="18"/>
          <w:szCs w:val="18"/>
        </w:rPr>
        <w:t xml:space="preserve">Harmonogram szkoleń online </w:t>
      </w:r>
    </w:p>
    <w:tbl>
      <w:tblPr>
        <w:tblStyle w:val="Tabela-Siatka"/>
        <w:tblpPr w:leftFromText="141" w:rightFromText="141" w:vertAnchor="text" w:horzAnchor="margin" w:tblpY="163"/>
        <w:tblW w:w="2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590"/>
        <w:gridCol w:w="2223"/>
      </w:tblGrid>
      <w:tr w:rsidR="004F13F2" w:rsidRPr="00061870" w14:paraId="00C254C3" w14:textId="77777777" w:rsidTr="001D14E7">
        <w:trPr>
          <w:trHeight w:val="557"/>
        </w:trPr>
        <w:tc>
          <w:tcPr>
            <w:tcW w:w="1854" w:type="pct"/>
            <w:tcBorders>
              <w:bottom w:val="single" w:sz="4" w:space="0" w:color="auto"/>
            </w:tcBorders>
          </w:tcPr>
          <w:p w14:paraId="46795A01" w14:textId="28FCB90C" w:rsidR="004F13F2" w:rsidRPr="00061870" w:rsidRDefault="00061870" w:rsidP="00066597">
            <w:pPr>
              <w:pStyle w:val="Tekstpodstawowy"/>
              <w:jc w:val="center"/>
              <w:rPr>
                <w:b/>
                <w:sz w:val="18"/>
                <w:szCs w:val="18"/>
              </w:rPr>
            </w:pPr>
            <w:r>
              <w:rPr>
                <w:b/>
                <w:sz w:val="18"/>
                <w:szCs w:val="18"/>
              </w:rPr>
              <w:t>Terminy</w:t>
            </w:r>
          </w:p>
        </w:tc>
        <w:tc>
          <w:tcPr>
            <w:tcW w:w="1312" w:type="pct"/>
            <w:tcBorders>
              <w:bottom w:val="single" w:sz="4" w:space="0" w:color="auto"/>
            </w:tcBorders>
          </w:tcPr>
          <w:p w14:paraId="387EA684" w14:textId="5D839CA0" w:rsidR="004F13F2" w:rsidRPr="00061870" w:rsidRDefault="00400CB8" w:rsidP="00066597">
            <w:pPr>
              <w:pStyle w:val="Tekstpodstawowy"/>
              <w:jc w:val="center"/>
              <w:rPr>
                <w:b/>
                <w:sz w:val="18"/>
                <w:szCs w:val="18"/>
              </w:rPr>
            </w:pPr>
            <w:r w:rsidRPr="00061870">
              <w:rPr>
                <w:b/>
                <w:sz w:val="18"/>
                <w:szCs w:val="18"/>
              </w:rPr>
              <w:t>Czas trwania</w:t>
            </w:r>
          </w:p>
        </w:tc>
        <w:tc>
          <w:tcPr>
            <w:tcW w:w="1834" w:type="pct"/>
            <w:tcBorders>
              <w:bottom w:val="single" w:sz="4" w:space="0" w:color="auto"/>
            </w:tcBorders>
          </w:tcPr>
          <w:p w14:paraId="6DC6DABC" w14:textId="77777777" w:rsidR="004F13F2" w:rsidRPr="00061870" w:rsidRDefault="004F13F2" w:rsidP="00066597">
            <w:pPr>
              <w:pStyle w:val="Tekstpodstawowy"/>
              <w:jc w:val="center"/>
              <w:rPr>
                <w:b/>
                <w:sz w:val="18"/>
                <w:szCs w:val="18"/>
              </w:rPr>
            </w:pPr>
            <w:r w:rsidRPr="00061870">
              <w:rPr>
                <w:b/>
                <w:sz w:val="18"/>
                <w:szCs w:val="18"/>
              </w:rPr>
              <w:t>Prowadzący</w:t>
            </w:r>
          </w:p>
        </w:tc>
      </w:tr>
      <w:tr w:rsidR="00A91713" w:rsidRPr="00061870" w14:paraId="6174CA31" w14:textId="77777777" w:rsidTr="001D14E7">
        <w:tc>
          <w:tcPr>
            <w:tcW w:w="1854" w:type="pct"/>
          </w:tcPr>
          <w:p w14:paraId="06EBD4E2" w14:textId="420D2B0E" w:rsidR="00A91713" w:rsidRDefault="00A91713" w:rsidP="007A47C9">
            <w:pPr>
              <w:pStyle w:val="Tekstpodstawowy"/>
              <w:jc w:val="center"/>
              <w:rPr>
                <w:b/>
                <w:sz w:val="18"/>
                <w:szCs w:val="18"/>
              </w:rPr>
            </w:pPr>
            <w:r>
              <w:rPr>
                <w:b/>
                <w:sz w:val="18"/>
                <w:szCs w:val="18"/>
              </w:rPr>
              <w:t>2</w:t>
            </w:r>
            <w:r w:rsidR="0056576F">
              <w:rPr>
                <w:b/>
                <w:sz w:val="18"/>
                <w:szCs w:val="18"/>
              </w:rPr>
              <w:t>2</w:t>
            </w:r>
            <w:r>
              <w:rPr>
                <w:b/>
                <w:sz w:val="18"/>
                <w:szCs w:val="18"/>
              </w:rPr>
              <w:t>.07.2022</w:t>
            </w:r>
          </w:p>
        </w:tc>
        <w:tc>
          <w:tcPr>
            <w:tcW w:w="1312" w:type="pct"/>
          </w:tcPr>
          <w:p w14:paraId="20529F18" w14:textId="097A004A" w:rsidR="00A91713" w:rsidRPr="00134FBB" w:rsidRDefault="00A91713" w:rsidP="00CA0618">
            <w:pPr>
              <w:pStyle w:val="Tekstpodstawowy"/>
              <w:jc w:val="center"/>
              <w:rPr>
                <w:b/>
                <w:sz w:val="18"/>
                <w:szCs w:val="18"/>
              </w:rPr>
            </w:pPr>
            <w:r w:rsidRPr="00134FBB">
              <w:rPr>
                <w:b/>
                <w:sz w:val="18"/>
                <w:szCs w:val="18"/>
              </w:rPr>
              <w:t>09.00-13.00</w:t>
            </w:r>
          </w:p>
        </w:tc>
        <w:tc>
          <w:tcPr>
            <w:tcW w:w="1834" w:type="pct"/>
          </w:tcPr>
          <w:p w14:paraId="1CAE3004" w14:textId="1328E154" w:rsidR="00A91713" w:rsidRPr="00134FBB" w:rsidRDefault="00A91713" w:rsidP="00CA0618">
            <w:pPr>
              <w:pStyle w:val="Tekstpodstawowy"/>
              <w:jc w:val="center"/>
              <w:rPr>
                <w:b/>
                <w:sz w:val="18"/>
                <w:szCs w:val="18"/>
              </w:rPr>
            </w:pPr>
            <w:r w:rsidRPr="00134FBB">
              <w:rPr>
                <w:b/>
                <w:sz w:val="18"/>
                <w:szCs w:val="18"/>
              </w:rPr>
              <w:t>Aleksander Kuźniar</w:t>
            </w:r>
          </w:p>
        </w:tc>
      </w:tr>
      <w:tr w:rsidR="00A91713" w:rsidRPr="00061870" w14:paraId="229B3751" w14:textId="77777777" w:rsidTr="001D14E7">
        <w:tc>
          <w:tcPr>
            <w:tcW w:w="1854" w:type="pct"/>
          </w:tcPr>
          <w:p w14:paraId="587D913E" w14:textId="70CCE6E7" w:rsidR="00A91713" w:rsidRDefault="00A91713" w:rsidP="007A47C9">
            <w:pPr>
              <w:pStyle w:val="Tekstpodstawowy"/>
              <w:jc w:val="center"/>
              <w:rPr>
                <w:b/>
                <w:sz w:val="18"/>
                <w:szCs w:val="18"/>
              </w:rPr>
            </w:pPr>
            <w:r>
              <w:rPr>
                <w:b/>
                <w:sz w:val="18"/>
                <w:szCs w:val="18"/>
              </w:rPr>
              <w:t>01.08.2022</w:t>
            </w:r>
          </w:p>
        </w:tc>
        <w:tc>
          <w:tcPr>
            <w:tcW w:w="1312" w:type="pct"/>
          </w:tcPr>
          <w:p w14:paraId="6439D063" w14:textId="2869C56A" w:rsidR="00A91713" w:rsidRPr="00134FBB" w:rsidRDefault="00A91713" w:rsidP="00CA0618">
            <w:pPr>
              <w:pStyle w:val="Tekstpodstawowy"/>
              <w:jc w:val="center"/>
              <w:rPr>
                <w:b/>
                <w:sz w:val="18"/>
                <w:szCs w:val="18"/>
              </w:rPr>
            </w:pPr>
            <w:r w:rsidRPr="00134FBB">
              <w:rPr>
                <w:b/>
                <w:sz w:val="18"/>
                <w:szCs w:val="18"/>
              </w:rPr>
              <w:t>09.00-13.00</w:t>
            </w:r>
          </w:p>
        </w:tc>
        <w:tc>
          <w:tcPr>
            <w:tcW w:w="1834" w:type="pct"/>
          </w:tcPr>
          <w:p w14:paraId="18FC5024" w14:textId="2259063F" w:rsidR="00A91713" w:rsidRPr="00134FBB" w:rsidRDefault="00A91713" w:rsidP="00CA0618">
            <w:pPr>
              <w:pStyle w:val="Tekstpodstawowy"/>
              <w:jc w:val="center"/>
              <w:rPr>
                <w:b/>
                <w:sz w:val="18"/>
                <w:szCs w:val="18"/>
              </w:rPr>
            </w:pPr>
            <w:r w:rsidRPr="00134FBB">
              <w:rPr>
                <w:b/>
                <w:sz w:val="18"/>
                <w:szCs w:val="18"/>
              </w:rPr>
              <w:t>Aleksander Kuźniar</w:t>
            </w:r>
          </w:p>
        </w:tc>
      </w:tr>
      <w:tr w:rsidR="00A91713" w:rsidRPr="00061870" w14:paraId="33750A3C" w14:textId="77777777" w:rsidTr="001D14E7">
        <w:tc>
          <w:tcPr>
            <w:tcW w:w="1854" w:type="pct"/>
          </w:tcPr>
          <w:p w14:paraId="79307C93" w14:textId="09CA3BE7" w:rsidR="00A91713" w:rsidRDefault="00A91713" w:rsidP="007A47C9">
            <w:pPr>
              <w:pStyle w:val="Tekstpodstawowy"/>
              <w:jc w:val="center"/>
              <w:rPr>
                <w:b/>
                <w:sz w:val="18"/>
                <w:szCs w:val="18"/>
              </w:rPr>
            </w:pPr>
            <w:r>
              <w:rPr>
                <w:b/>
                <w:sz w:val="18"/>
                <w:szCs w:val="18"/>
              </w:rPr>
              <w:t>09.08.2022</w:t>
            </w:r>
          </w:p>
        </w:tc>
        <w:tc>
          <w:tcPr>
            <w:tcW w:w="1312" w:type="pct"/>
          </w:tcPr>
          <w:p w14:paraId="54280B70" w14:textId="7CC745A0" w:rsidR="00A91713" w:rsidRPr="00134FBB" w:rsidRDefault="00A91713" w:rsidP="00CA0618">
            <w:pPr>
              <w:pStyle w:val="Tekstpodstawowy"/>
              <w:jc w:val="center"/>
              <w:rPr>
                <w:b/>
                <w:sz w:val="18"/>
                <w:szCs w:val="18"/>
              </w:rPr>
            </w:pPr>
            <w:r w:rsidRPr="00134FBB">
              <w:rPr>
                <w:b/>
                <w:sz w:val="18"/>
                <w:szCs w:val="18"/>
              </w:rPr>
              <w:t>09.00-13.00</w:t>
            </w:r>
          </w:p>
        </w:tc>
        <w:tc>
          <w:tcPr>
            <w:tcW w:w="1834" w:type="pct"/>
          </w:tcPr>
          <w:p w14:paraId="1F4BA13B" w14:textId="2909B69D" w:rsidR="00A91713" w:rsidRPr="00134FBB" w:rsidRDefault="00A91713" w:rsidP="00CA0618">
            <w:pPr>
              <w:pStyle w:val="Tekstpodstawowy"/>
              <w:jc w:val="center"/>
              <w:rPr>
                <w:b/>
                <w:sz w:val="18"/>
                <w:szCs w:val="18"/>
              </w:rPr>
            </w:pPr>
            <w:r w:rsidRPr="00134FBB">
              <w:rPr>
                <w:b/>
                <w:sz w:val="18"/>
                <w:szCs w:val="18"/>
              </w:rPr>
              <w:t>Aleksander Kuźniar</w:t>
            </w:r>
          </w:p>
        </w:tc>
      </w:tr>
      <w:tr w:rsidR="00420525" w:rsidRPr="00061870" w14:paraId="39C4A631" w14:textId="77777777" w:rsidTr="001D14E7">
        <w:tc>
          <w:tcPr>
            <w:tcW w:w="1854" w:type="pct"/>
          </w:tcPr>
          <w:p w14:paraId="2A4D7736" w14:textId="54769650" w:rsidR="00420525" w:rsidRDefault="00420525" w:rsidP="00420525">
            <w:pPr>
              <w:pStyle w:val="Tekstpodstawowy"/>
              <w:jc w:val="center"/>
              <w:rPr>
                <w:b/>
                <w:sz w:val="18"/>
                <w:szCs w:val="18"/>
              </w:rPr>
            </w:pPr>
            <w:r>
              <w:rPr>
                <w:b/>
                <w:sz w:val="18"/>
                <w:szCs w:val="18"/>
              </w:rPr>
              <w:t>23.08.2022</w:t>
            </w:r>
          </w:p>
        </w:tc>
        <w:tc>
          <w:tcPr>
            <w:tcW w:w="1312" w:type="pct"/>
          </w:tcPr>
          <w:p w14:paraId="78E31227" w14:textId="4FD54768" w:rsidR="00420525" w:rsidRPr="00134FBB" w:rsidRDefault="00420525" w:rsidP="00420525">
            <w:pPr>
              <w:pStyle w:val="Tekstpodstawowy"/>
              <w:jc w:val="center"/>
              <w:rPr>
                <w:b/>
                <w:sz w:val="18"/>
                <w:szCs w:val="18"/>
              </w:rPr>
            </w:pPr>
            <w:r w:rsidRPr="00134FBB">
              <w:rPr>
                <w:b/>
                <w:sz w:val="18"/>
                <w:szCs w:val="18"/>
              </w:rPr>
              <w:t>09.00-13.00</w:t>
            </w:r>
          </w:p>
        </w:tc>
        <w:tc>
          <w:tcPr>
            <w:tcW w:w="1834" w:type="pct"/>
          </w:tcPr>
          <w:p w14:paraId="3A3C6392" w14:textId="3A3D6F2D" w:rsidR="00420525" w:rsidRPr="00134FBB" w:rsidRDefault="00420525" w:rsidP="00420525">
            <w:pPr>
              <w:pStyle w:val="Tekstpodstawowy"/>
              <w:jc w:val="center"/>
              <w:rPr>
                <w:b/>
                <w:sz w:val="18"/>
                <w:szCs w:val="18"/>
              </w:rPr>
            </w:pPr>
            <w:r w:rsidRPr="00134FBB">
              <w:rPr>
                <w:b/>
                <w:sz w:val="18"/>
                <w:szCs w:val="18"/>
              </w:rPr>
              <w:t>Aleksander Kuźniar</w:t>
            </w:r>
          </w:p>
        </w:tc>
      </w:tr>
    </w:tbl>
    <w:p w14:paraId="7B47C493" w14:textId="77777777" w:rsidR="00366F5D" w:rsidRDefault="006B02E3" w:rsidP="004F30F4">
      <w:pPr>
        <w:pStyle w:val="Tekstpodstawowy"/>
        <w:rPr>
          <w:rFonts w:ascii="Times New Roman" w:hAnsi="Times New Roman" w:cs="Times New Roman"/>
          <w:b/>
          <w:sz w:val="24"/>
          <w:szCs w:val="24"/>
        </w:rPr>
      </w:pPr>
      <w:r>
        <w:rPr>
          <w:rFonts w:ascii="Times New Roman" w:hAnsi="Times New Roman" w:cs="Times New Roman"/>
          <w:b/>
          <w:sz w:val="24"/>
          <w:szCs w:val="24"/>
        </w:rPr>
        <w:br/>
      </w:r>
    </w:p>
    <w:p w14:paraId="01BE6AD3" w14:textId="77777777" w:rsidR="00B75854" w:rsidRDefault="00B75854" w:rsidP="004F30F4">
      <w:pPr>
        <w:pStyle w:val="Tekstpodstawowy"/>
        <w:rPr>
          <w:rFonts w:ascii="Times New Roman" w:hAnsi="Times New Roman" w:cs="Times New Roman"/>
          <w:b/>
          <w:sz w:val="24"/>
          <w:szCs w:val="24"/>
        </w:rPr>
      </w:pPr>
    </w:p>
    <w:p w14:paraId="0ECB9FFA" w14:textId="77777777" w:rsidR="003A685F" w:rsidRDefault="003A685F" w:rsidP="004F30F4">
      <w:pPr>
        <w:pStyle w:val="Tekstpodstawowy"/>
        <w:rPr>
          <w:rFonts w:ascii="Times New Roman" w:hAnsi="Times New Roman" w:cs="Times New Roman"/>
          <w:b/>
          <w:sz w:val="24"/>
          <w:szCs w:val="24"/>
        </w:rPr>
      </w:pPr>
    </w:p>
    <w:p w14:paraId="7FEA8422" w14:textId="77777777" w:rsidR="003A685F" w:rsidRDefault="003A685F" w:rsidP="004F30F4">
      <w:pPr>
        <w:pStyle w:val="Tekstpodstawowy"/>
        <w:rPr>
          <w:rFonts w:ascii="Times New Roman" w:hAnsi="Times New Roman" w:cs="Times New Roman"/>
          <w:b/>
          <w:sz w:val="24"/>
          <w:szCs w:val="24"/>
        </w:rPr>
      </w:pPr>
    </w:p>
    <w:p w14:paraId="2FAC4BD1" w14:textId="77777777" w:rsidR="003A685F" w:rsidRDefault="003A685F" w:rsidP="004F30F4">
      <w:pPr>
        <w:pStyle w:val="Tekstpodstawowy"/>
        <w:rPr>
          <w:rFonts w:ascii="Times New Roman" w:hAnsi="Times New Roman" w:cs="Times New Roman"/>
          <w:b/>
          <w:sz w:val="24"/>
          <w:szCs w:val="24"/>
        </w:rPr>
      </w:pPr>
    </w:p>
    <w:p w14:paraId="4BDE28BA" w14:textId="7FE57061" w:rsidR="004F30F4" w:rsidRDefault="004F30F4" w:rsidP="004F30F4">
      <w:pPr>
        <w:pStyle w:val="Tekstpodstawowy"/>
        <w:rPr>
          <w:b/>
          <w:sz w:val="18"/>
          <w:szCs w:val="18"/>
        </w:rPr>
      </w:pPr>
      <w:r w:rsidRPr="000E5984">
        <w:rPr>
          <w:rFonts w:ascii="Times New Roman" w:hAnsi="Times New Roman" w:cs="Times New Roman"/>
          <w:b/>
          <w:sz w:val="22"/>
        </w:rPr>
        <w:t xml:space="preserve">Cena: </w:t>
      </w:r>
      <w:r w:rsidR="00DF5D8B">
        <w:rPr>
          <w:rFonts w:ascii="Times New Roman" w:hAnsi="Times New Roman" w:cs="Times New Roman"/>
          <w:b/>
          <w:sz w:val="22"/>
        </w:rPr>
        <w:t>3</w:t>
      </w:r>
      <w:r w:rsidR="00E370B1">
        <w:rPr>
          <w:rFonts w:ascii="Times New Roman" w:hAnsi="Times New Roman" w:cs="Times New Roman"/>
          <w:b/>
          <w:sz w:val="22"/>
        </w:rPr>
        <w:t>5</w:t>
      </w:r>
      <w:r w:rsidR="00DF5D8B">
        <w:rPr>
          <w:rFonts w:ascii="Times New Roman" w:hAnsi="Times New Roman" w:cs="Times New Roman"/>
          <w:b/>
          <w:sz w:val="22"/>
        </w:rPr>
        <w:t>0</w:t>
      </w:r>
      <w:r w:rsidRPr="000E5984">
        <w:rPr>
          <w:rFonts w:ascii="Times New Roman" w:hAnsi="Times New Roman" w:cs="Times New Roman"/>
          <w:b/>
          <w:sz w:val="22"/>
        </w:rPr>
        <w:t xml:space="preserve"> netto</w:t>
      </w:r>
      <w:r>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Pr>
          <w:b/>
          <w:sz w:val="18"/>
          <w:szCs w:val="18"/>
        </w:rPr>
        <w:t xml:space="preserve">szkolenie online, </w:t>
      </w:r>
      <w:r w:rsidRPr="00726196">
        <w:rPr>
          <w:b/>
          <w:sz w:val="18"/>
          <w:szCs w:val="18"/>
        </w:rPr>
        <w:t>materiały</w:t>
      </w:r>
      <w:r>
        <w:rPr>
          <w:b/>
          <w:sz w:val="18"/>
          <w:szCs w:val="18"/>
        </w:rPr>
        <w:t xml:space="preserve"> </w:t>
      </w:r>
      <w:r w:rsidRPr="00726196">
        <w:rPr>
          <w:b/>
          <w:sz w:val="18"/>
          <w:szCs w:val="18"/>
        </w:rPr>
        <w:t xml:space="preserve">w formie </w:t>
      </w:r>
      <w:r>
        <w:rPr>
          <w:b/>
          <w:sz w:val="18"/>
          <w:szCs w:val="18"/>
        </w:rPr>
        <w:t xml:space="preserve">elektronicznej, </w:t>
      </w:r>
      <w:r w:rsidRPr="00726196">
        <w:rPr>
          <w:b/>
          <w:sz w:val="18"/>
          <w:szCs w:val="18"/>
        </w:rPr>
        <w:t xml:space="preserve">certyfikat </w:t>
      </w:r>
    </w:p>
    <w:p w14:paraId="24CD3BDE" w14:textId="23EF39FF" w:rsidR="009F0C58" w:rsidRPr="009F0C58" w:rsidRDefault="001A64B4" w:rsidP="009F0C58">
      <w:pPr>
        <w:rPr>
          <w:rFonts w:ascii="Arial Narrow" w:eastAsia="Calibri" w:hAnsi="Arial Narrow" w:cs="Times New Roman"/>
          <w:kern w:val="0"/>
          <w:sz w:val="18"/>
          <w:szCs w:val="18"/>
        </w:rPr>
      </w:pPr>
      <w:r w:rsidRPr="009701E4">
        <w:rPr>
          <w:b/>
          <w:color w:val="4472C4" w:themeColor="accent1"/>
          <w:sz w:val="24"/>
          <w:szCs w:val="24"/>
        </w:rPr>
        <w:t xml:space="preserve">Wykładowca: </w:t>
      </w:r>
      <w:r w:rsidRPr="009701E4">
        <w:rPr>
          <w:rFonts w:ascii="Arial Narrow" w:hAnsi="Arial Narrow"/>
          <w:b/>
          <w:color w:val="4472C4" w:themeColor="accent1"/>
          <w:sz w:val="24"/>
          <w:szCs w:val="24"/>
        </w:rPr>
        <w:t>Aleksander Kuźniar</w:t>
      </w:r>
      <w:r w:rsidRPr="004646B9">
        <w:rPr>
          <w:rFonts w:ascii="Arial Narrow" w:hAnsi="Arial Narrow"/>
          <w:sz w:val="18"/>
          <w:szCs w:val="18"/>
        </w:rPr>
        <w:t xml:space="preserve"> – </w:t>
      </w:r>
      <w:bookmarkStart w:id="1" w:name="_Hlk2931212"/>
      <w:r>
        <w:rPr>
          <w:rFonts w:ascii="Arial Narrow" w:hAnsi="Arial Narrow"/>
          <w:sz w:val="18"/>
          <w:szCs w:val="18"/>
        </w:rPr>
        <w:t>P</w:t>
      </w:r>
      <w:r w:rsidRPr="004646B9">
        <w:rPr>
          <w:rFonts w:ascii="Arial Narrow" w:hAnsi="Arial Narrow"/>
          <w:sz w:val="18"/>
          <w:szCs w:val="18"/>
        </w:rPr>
        <w:t>rawnik, specjalista z zakresu praktycznego stosowania prawa pracy</w:t>
      </w:r>
      <w:r w:rsidRPr="0040561A">
        <w:rPr>
          <w:rFonts w:ascii="Arial Narrow" w:hAnsi="Arial Narrow"/>
          <w:sz w:val="18"/>
          <w:szCs w:val="18"/>
        </w:rPr>
        <w:t xml:space="preserve"> </w:t>
      </w:r>
      <w:r w:rsidRPr="004646B9">
        <w:rPr>
          <w:rFonts w:ascii="Arial Narrow" w:hAnsi="Arial Narrow"/>
          <w:sz w:val="18"/>
          <w:szCs w:val="18"/>
        </w:rPr>
        <w:t>oraz ochrony danych</w:t>
      </w:r>
      <w:r>
        <w:rPr>
          <w:rFonts w:ascii="Arial Narrow" w:hAnsi="Arial Narrow"/>
          <w:sz w:val="18"/>
          <w:szCs w:val="18"/>
        </w:rPr>
        <w:t>, wieloletnie doświadczenie Inspektora Pracy PIP,</w:t>
      </w:r>
      <w:r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Pr>
          <w:rFonts w:ascii="Arial Narrow" w:hAnsi="Arial Narrow"/>
          <w:sz w:val="18"/>
          <w:szCs w:val="18"/>
        </w:rPr>
        <w:t>Infor</w:t>
      </w:r>
      <w:proofErr w:type="spellEnd"/>
      <w:r>
        <w:rPr>
          <w:rFonts w:ascii="Arial Narrow" w:hAnsi="Arial Narrow"/>
          <w:sz w:val="18"/>
          <w:szCs w:val="18"/>
        </w:rPr>
        <w:t xml:space="preserve"> od </w:t>
      </w:r>
      <w:r w:rsidRPr="004646B9">
        <w:rPr>
          <w:rFonts w:ascii="Arial Narrow" w:hAnsi="Arial Narrow"/>
          <w:sz w:val="18"/>
          <w:szCs w:val="18"/>
        </w:rPr>
        <w:t>200</w:t>
      </w:r>
      <w:r>
        <w:rPr>
          <w:rFonts w:ascii="Arial Narrow" w:hAnsi="Arial Narrow"/>
          <w:sz w:val="18"/>
          <w:szCs w:val="18"/>
        </w:rPr>
        <w:t>9 do 202</w:t>
      </w:r>
      <w:r w:rsidR="00EC7D87">
        <w:rPr>
          <w:rFonts w:ascii="Arial Narrow" w:hAnsi="Arial Narrow"/>
          <w:sz w:val="18"/>
          <w:szCs w:val="18"/>
        </w:rPr>
        <w:t>1</w:t>
      </w:r>
      <w:r w:rsidRPr="004646B9">
        <w:rPr>
          <w:rFonts w:ascii="Arial Narrow" w:hAnsi="Arial Narrow"/>
          <w:sz w:val="18"/>
          <w:szCs w:val="18"/>
        </w:rPr>
        <w:t xml:space="preserve"> oraz komentarzy do innych ustaw z zakresu prawa pracy</w:t>
      </w:r>
      <w:bookmarkEnd w:id="1"/>
      <w:r w:rsidR="009F0C58" w:rsidRPr="009F0C58">
        <w:rPr>
          <w:rFonts w:ascii="Arial Narrow" w:eastAsia="Calibri" w:hAnsi="Arial Narrow" w:cs="Times New Roman"/>
          <w:kern w:val="0"/>
          <w:sz w:val="18"/>
          <w:szCs w:val="18"/>
        </w:rPr>
        <w:t xml:space="preserve">.  </w:t>
      </w:r>
    </w:p>
    <w:p w14:paraId="707E7462" w14:textId="77777777" w:rsidR="00D44D9C" w:rsidRDefault="00420525" w:rsidP="009F0C58">
      <w:pPr>
        <w:jc w:val="both"/>
        <w:rPr>
          <w:rFonts w:ascii="Bodoni MT" w:hAnsi="Bodoni MT" w:cs="Arial"/>
          <w:bCs/>
          <w:i/>
        </w:rPr>
      </w:pPr>
      <w:r>
        <w:rPr>
          <w:rFonts w:ascii="Bodoni MT" w:hAnsi="Bodoni MT"/>
          <w:noProof/>
          <w:sz w:val="24"/>
          <w:szCs w:val="24"/>
        </w:rPr>
        <w:pict w14:anchorId="5BDD7BEE">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3E43D168" w14:textId="77777777" w:rsidR="001205A1" w:rsidRDefault="001205A1" w:rsidP="00D44D9C">
      <w:pPr>
        <w:spacing w:after="0"/>
        <w:jc w:val="both"/>
        <w:rPr>
          <w:rFonts w:ascii="Bodoni MT" w:hAnsi="Bodoni MT" w:cs="Arial"/>
          <w:bCs/>
          <w:i/>
        </w:rPr>
      </w:pPr>
    </w:p>
    <w:p w14:paraId="4AC55BB9"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0F8ECD15" w14:textId="77777777" w:rsidTr="00736CD0">
        <w:trPr>
          <w:trHeight w:val="336"/>
        </w:trPr>
        <w:tc>
          <w:tcPr>
            <w:tcW w:w="4815" w:type="dxa"/>
            <w:tcBorders>
              <w:bottom w:val="single" w:sz="4" w:space="0" w:color="auto"/>
            </w:tcBorders>
            <w:shd w:val="clear" w:color="auto" w:fill="auto"/>
          </w:tcPr>
          <w:p w14:paraId="105C92FD"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4A7FB207"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1FDD8046"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888CA7F"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45E5553" w14:textId="77777777" w:rsidR="00147BBA" w:rsidRDefault="00147BBA" w:rsidP="000334D2">
            <w:pPr>
              <w:tabs>
                <w:tab w:val="left" w:pos="2589"/>
              </w:tabs>
              <w:spacing w:after="0" w:line="240" w:lineRule="auto"/>
              <w:rPr>
                <w:rFonts w:ascii="Times New Roman" w:hAnsi="Times New Roman"/>
              </w:rPr>
            </w:pPr>
          </w:p>
          <w:p w14:paraId="61FC41EB"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79BC7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3F46B8" w14:textId="77777777" w:rsidR="00870A68" w:rsidRPr="005D099C" w:rsidRDefault="00870A68" w:rsidP="000334D2">
            <w:pPr>
              <w:tabs>
                <w:tab w:val="left" w:pos="2589"/>
              </w:tabs>
              <w:spacing w:after="0" w:line="240" w:lineRule="auto"/>
              <w:rPr>
                <w:rFonts w:ascii="Times New Roman" w:hAnsi="Times New Roman"/>
              </w:rPr>
            </w:pPr>
          </w:p>
        </w:tc>
      </w:tr>
      <w:tr w:rsidR="00221FCF" w:rsidRPr="005D099C" w14:paraId="76E919A1"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2CD592E" w14:textId="77777777" w:rsidR="00221FCF" w:rsidRDefault="00221FCF"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E31B0C" w14:textId="77777777" w:rsidR="00221FCF" w:rsidRDefault="00221FCF" w:rsidP="000334D2">
            <w:pPr>
              <w:tabs>
                <w:tab w:val="left" w:pos="2589"/>
              </w:tabs>
              <w:spacing w:after="0" w:line="240" w:lineRule="auto"/>
              <w:rPr>
                <w:rFonts w:ascii="Times New Roman" w:hAnsi="Times New Roman"/>
              </w:rPr>
            </w:pPr>
          </w:p>
          <w:p w14:paraId="45914CF6" w14:textId="77777777" w:rsidR="00221FCF" w:rsidRPr="005D099C" w:rsidRDefault="00221FCF"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425CA5" w14:textId="77777777" w:rsidR="00221FCF" w:rsidRPr="005D099C" w:rsidRDefault="00221FCF" w:rsidP="000334D2">
            <w:pPr>
              <w:tabs>
                <w:tab w:val="left" w:pos="2589"/>
              </w:tabs>
              <w:spacing w:after="0" w:line="240" w:lineRule="auto"/>
              <w:rPr>
                <w:rFonts w:ascii="Times New Roman" w:hAnsi="Times New Roman"/>
              </w:rPr>
            </w:pPr>
          </w:p>
        </w:tc>
      </w:tr>
    </w:tbl>
    <w:p w14:paraId="678920B5"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A315D1">
        <w:rPr>
          <w:rFonts w:asciiTheme="minorHAnsi" w:hAnsiTheme="minorHAnsi" w:cstheme="minorHAnsi"/>
          <w:b/>
        </w:rPr>
        <w:t xml:space="preserve">530 112 064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12B8BD43"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4417055" w14:textId="77777777" w:rsidR="00870A68" w:rsidRPr="005D099C" w:rsidRDefault="00E51E43" w:rsidP="00870A68">
      <w:pPr>
        <w:spacing w:after="0"/>
        <w:rPr>
          <w:rFonts w:ascii="Times New Roman" w:hAnsi="Times New Roman"/>
          <w:b/>
          <w:sz w:val="20"/>
          <w:szCs w:val="20"/>
        </w:rPr>
      </w:pPr>
      <w:r>
        <w:rPr>
          <w:rFonts w:ascii="Times New Roman" w:hAnsi="Times New Roman"/>
          <w:b/>
          <w:sz w:val="20"/>
          <w:szCs w:val="20"/>
        </w:rPr>
        <w:br/>
      </w:r>
      <w:r w:rsidR="00870A68"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74984977" w14:textId="77777777" w:rsidTr="000334D2">
        <w:trPr>
          <w:trHeight w:val="1594"/>
        </w:trPr>
        <w:tc>
          <w:tcPr>
            <w:tcW w:w="3842" w:type="dxa"/>
            <w:shd w:val="clear" w:color="auto" w:fill="auto"/>
          </w:tcPr>
          <w:p w14:paraId="6D7F412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45F41C16" w14:textId="77777777" w:rsidR="00870A68" w:rsidRPr="005D099C" w:rsidRDefault="00870A68" w:rsidP="000334D2">
            <w:pPr>
              <w:spacing w:after="0" w:line="240" w:lineRule="auto"/>
              <w:rPr>
                <w:rFonts w:ascii="Times New Roman" w:hAnsi="Times New Roman"/>
                <w:sz w:val="20"/>
                <w:szCs w:val="20"/>
              </w:rPr>
            </w:pPr>
          </w:p>
          <w:p w14:paraId="40E64F6F"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5E822E30"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332D19C"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0FA03646" w14:textId="77777777" w:rsidR="00870A68" w:rsidRPr="005D099C" w:rsidRDefault="00870A68" w:rsidP="000334D2">
            <w:pPr>
              <w:spacing w:after="0"/>
              <w:ind w:firstLine="709"/>
              <w:rPr>
                <w:rFonts w:ascii="Times New Roman" w:hAnsi="Times New Roman"/>
                <w:sz w:val="16"/>
                <w:szCs w:val="16"/>
              </w:rPr>
            </w:pPr>
          </w:p>
          <w:p w14:paraId="104EE4CA" w14:textId="77777777" w:rsidR="00870A68" w:rsidRPr="005D099C" w:rsidRDefault="00870A68" w:rsidP="000334D2">
            <w:pPr>
              <w:spacing w:after="0"/>
              <w:ind w:firstLine="709"/>
              <w:rPr>
                <w:rFonts w:ascii="Times New Roman" w:hAnsi="Times New Roman"/>
                <w:sz w:val="16"/>
                <w:szCs w:val="16"/>
              </w:rPr>
            </w:pPr>
          </w:p>
          <w:p w14:paraId="3DABC631" w14:textId="77777777" w:rsidR="00870A68" w:rsidRPr="005D099C" w:rsidRDefault="00870A68" w:rsidP="000334D2">
            <w:pPr>
              <w:spacing w:after="0"/>
              <w:ind w:firstLine="709"/>
              <w:rPr>
                <w:rFonts w:ascii="Times New Roman" w:hAnsi="Times New Roman"/>
                <w:sz w:val="16"/>
                <w:szCs w:val="16"/>
              </w:rPr>
            </w:pPr>
          </w:p>
          <w:p w14:paraId="01DF111C"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65A0015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466039DA"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147624E" w14:textId="77777777" w:rsidR="006777C5" w:rsidRPr="00861D64" w:rsidRDefault="00E51E43" w:rsidP="00861D64">
      <w:pPr>
        <w:rPr>
          <w:rFonts w:ascii="Arial Narrow" w:hAnsi="Arial Narrow" w:cs="Times New Roman"/>
          <w:sz w:val="12"/>
          <w:szCs w:val="12"/>
        </w:rPr>
      </w:pPr>
      <w:r>
        <w:rPr>
          <w:rFonts w:ascii="Arial Narrow" w:hAnsi="Arial Narrow" w:cs="Times New Roman"/>
          <w:color w:val="3A3A3A"/>
          <w:sz w:val="12"/>
          <w:szCs w:val="12"/>
          <w:shd w:val="clear" w:color="auto" w:fill="FFFFFF"/>
        </w:rPr>
        <w:br/>
      </w:r>
      <w:r w:rsidR="006777C5"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006777C5"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03029D36" w14:textId="77777777" w:rsidTr="00284C10">
        <w:tc>
          <w:tcPr>
            <w:tcW w:w="10606" w:type="dxa"/>
          </w:tcPr>
          <w:p w14:paraId="7A92F86A"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7350EF8B"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5C7E69F" w14:textId="0018401E" w:rsidR="00CB6FF2" w:rsidRPr="0029042F" w:rsidRDefault="00C606B4" w:rsidP="0029042F">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50E73442" w14:textId="77777777" w:rsidR="00CB6FF2" w:rsidRPr="00580879" w:rsidRDefault="00CB6FF2" w:rsidP="00810D1D">
      <w:pPr>
        <w:rPr>
          <w:rFonts w:ascii="Times New Roman" w:hAnsi="Times New Roman"/>
          <w:b/>
          <w:sz w:val="16"/>
          <w:szCs w:val="16"/>
        </w:rPr>
      </w:pPr>
    </w:p>
    <w:p w14:paraId="50CCA14A"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lastRenderedPageBreak/>
        <w:drawing>
          <wp:anchor distT="0" distB="0" distL="114300" distR="114300" simplePos="0" relativeHeight="251677696" behindDoc="0" locked="0" layoutInCell="1" allowOverlap="1" wp14:anchorId="5AE84548" wp14:editId="1BB6C39C">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134C64A7" w14:textId="77777777" w:rsidTr="00284C10">
        <w:trPr>
          <w:trHeight w:val="1124"/>
        </w:trPr>
        <w:tc>
          <w:tcPr>
            <w:tcW w:w="3090" w:type="dxa"/>
          </w:tcPr>
          <w:p w14:paraId="55548180"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25F901BD"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5CC47B43"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B86623">
              <w:rPr>
                <w:rFonts w:ascii="Times New Roman" w:hAnsi="Times New Roman"/>
                <w:sz w:val="18"/>
                <w:szCs w:val="18"/>
              </w:rPr>
              <w:t>722 211 771</w:t>
            </w:r>
          </w:p>
          <w:p w14:paraId="78B99DB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3E56B27"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4BE17F5" w14:textId="77777777" w:rsidR="00B94714" w:rsidRDefault="00B94714">
      <w:pPr>
        <w:pStyle w:val="Bezodstpw"/>
        <w:rPr>
          <w:b/>
          <w:color w:val="FF0000"/>
          <w:sz w:val="32"/>
          <w:szCs w:val="32"/>
        </w:rPr>
      </w:pPr>
    </w:p>
    <w:p w14:paraId="3BAA022C" w14:textId="77777777" w:rsidR="007B21E9" w:rsidRDefault="007B21E9" w:rsidP="007B21E9">
      <w:pPr>
        <w:pStyle w:val="Bezodstpw"/>
        <w:rPr>
          <w:rFonts w:ascii="Times New Roman" w:hAnsi="Times New Roman"/>
          <w:b/>
          <w:color w:val="0070C0"/>
          <w:sz w:val="32"/>
          <w:szCs w:val="32"/>
        </w:rPr>
      </w:pPr>
    </w:p>
    <w:p w14:paraId="042228AE" w14:textId="77777777" w:rsidR="004F13F2" w:rsidRDefault="004F13F2" w:rsidP="007B21E9">
      <w:pPr>
        <w:pStyle w:val="Bezodstpw"/>
        <w:rPr>
          <w:rFonts w:ascii="Times New Roman" w:hAnsi="Times New Roman"/>
          <w:b/>
          <w:color w:val="0070C0"/>
          <w:sz w:val="32"/>
          <w:szCs w:val="32"/>
        </w:rPr>
      </w:pPr>
    </w:p>
    <w:p w14:paraId="1524CF1D" w14:textId="77777777" w:rsidR="00366F5D" w:rsidRPr="00366F5D" w:rsidRDefault="00366F5D" w:rsidP="00366F5D">
      <w:pPr>
        <w:pStyle w:val="Bezodstpw"/>
        <w:jc w:val="center"/>
        <w:rPr>
          <w:rFonts w:asciiTheme="majorHAnsi" w:hAnsiTheme="majorHAnsi" w:cs="Arial"/>
          <w:b/>
          <w:color w:val="FF0000"/>
          <w:sz w:val="32"/>
          <w:szCs w:val="32"/>
        </w:rPr>
      </w:pPr>
      <w:r w:rsidRPr="00366F5D">
        <w:rPr>
          <w:rFonts w:asciiTheme="majorHAnsi" w:hAnsiTheme="majorHAnsi"/>
          <w:b/>
          <w:color w:val="FF0000"/>
          <w:sz w:val="32"/>
          <w:szCs w:val="32"/>
        </w:rPr>
        <w:t>Rewolucyjne zmiany w prawie pracy w 2022 r.</w:t>
      </w:r>
    </w:p>
    <w:p w14:paraId="30610FBA" w14:textId="6553EA63" w:rsidR="00BD7F5E" w:rsidRDefault="00BD7F5E" w:rsidP="00693BC6">
      <w:pPr>
        <w:spacing w:before="240"/>
        <w:jc w:val="both"/>
        <w:rPr>
          <w:rFonts w:asciiTheme="minorHAnsi" w:hAnsiTheme="minorHAnsi"/>
          <w:b/>
        </w:rPr>
      </w:pPr>
    </w:p>
    <w:p w14:paraId="21CDA6D1" w14:textId="77777777" w:rsidR="00E45EB3" w:rsidRPr="00E45EB3" w:rsidRDefault="00E45EB3" w:rsidP="00E45EB3">
      <w:pPr>
        <w:widowControl/>
        <w:tabs>
          <w:tab w:val="left" w:pos="0"/>
        </w:tabs>
        <w:spacing w:after="0"/>
        <w:jc w:val="both"/>
        <w:textAlignment w:val="auto"/>
        <w:rPr>
          <w:rFonts w:eastAsia="Andale Sans UI" w:cs="Calibri"/>
          <w:b/>
          <w:bCs/>
          <w:color w:val="000000"/>
          <w:kern w:val="2"/>
          <w:lang w:eastAsia="ar-SA"/>
        </w:rPr>
      </w:pPr>
      <w:bookmarkStart w:id="2" w:name="_Hlk107392587"/>
      <w:r w:rsidRPr="00E45EB3">
        <w:rPr>
          <w:rFonts w:eastAsia="Andale Sans UI" w:cs="Calibri"/>
          <w:b/>
          <w:bCs/>
          <w:color w:val="000000"/>
          <w:kern w:val="2"/>
          <w:lang w:eastAsia="ar-SA"/>
        </w:rPr>
        <w:t xml:space="preserve">1. </w:t>
      </w:r>
      <w:proofErr w:type="spellStart"/>
      <w:r w:rsidRPr="00E45EB3">
        <w:rPr>
          <w:rFonts w:eastAsia="Andale Sans UI" w:cs="Calibri"/>
          <w:b/>
          <w:bCs/>
          <w:color w:val="000000"/>
          <w:kern w:val="2"/>
          <w:lang w:eastAsia="ar-SA"/>
        </w:rPr>
        <w:t>Work</w:t>
      </w:r>
      <w:proofErr w:type="spellEnd"/>
      <w:r w:rsidRPr="00E45EB3">
        <w:rPr>
          <w:rFonts w:eastAsia="Andale Sans UI" w:cs="Calibri"/>
          <w:b/>
          <w:bCs/>
          <w:color w:val="000000"/>
          <w:kern w:val="2"/>
          <w:lang w:eastAsia="ar-SA"/>
        </w:rPr>
        <w:t>-life-</w:t>
      </w:r>
      <w:proofErr w:type="spellStart"/>
      <w:r w:rsidRPr="00E45EB3">
        <w:rPr>
          <w:rFonts w:eastAsia="Andale Sans UI" w:cs="Calibri"/>
          <w:b/>
          <w:bCs/>
          <w:color w:val="000000"/>
          <w:kern w:val="2"/>
          <w:lang w:eastAsia="ar-SA"/>
        </w:rPr>
        <w:t>balance</w:t>
      </w:r>
      <w:proofErr w:type="spellEnd"/>
      <w:r w:rsidRPr="00E45EB3">
        <w:rPr>
          <w:rFonts w:eastAsia="Andale Sans UI" w:cs="Calibri"/>
          <w:b/>
          <w:bCs/>
          <w:color w:val="000000"/>
          <w:kern w:val="2"/>
          <w:lang w:eastAsia="ar-SA"/>
        </w:rPr>
        <w:t xml:space="preserve"> – zmiana przepisów o rodzicielstwie w 2022 r. </w:t>
      </w:r>
    </w:p>
    <w:p w14:paraId="69855D37"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p>
    <w:p w14:paraId="3C55F726"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Zmiany przepisów o rodzicielstwie w 2022 r. realizująca dyrektywę UE 2019/1158 </w:t>
      </w:r>
    </w:p>
    <w:p w14:paraId="48F7436C"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- 9 tygodni dodatkowego urlopu rodzicielskiego dla każdego z rodziców bez możliwości przeniesienia.</w:t>
      </w:r>
    </w:p>
    <w:p w14:paraId="50E25F2C"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Odroczenie terminu rodzicielskiego przez pracownika – na jakich zasadach?</w:t>
      </w:r>
    </w:p>
    <w:p w14:paraId="176A0C21"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Brak konieczności korzystania z urlopu rodzicielskiego bezpośrednio po macierzyńskim.</w:t>
      </w:r>
    </w:p>
    <w:p w14:paraId="5A600C1A"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Możliwość żądania elastycznej organizacji pracy przez pracownika posiadającego dziecko do lat 8.</w:t>
      </w:r>
    </w:p>
    <w:p w14:paraId="31BD318A"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Nowe stawiki zasiłku za czas urlopu rodzicielskiego.</w:t>
      </w:r>
    </w:p>
    <w:p w14:paraId="42224AC8"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Urlop opiekuńczy – 5 dni w roku – dla kogo i na jakich warunkach?</w:t>
      </w:r>
    </w:p>
    <w:p w14:paraId="389BB7B8"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Czas wolny od pracy z powodu siły wyższej – co to takiego ?</w:t>
      </w:r>
    </w:p>
    <w:p w14:paraId="48E3D83F"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Nowy wzór świadectwa pracy. </w:t>
      </w:r>
    </w:p>
    <w:p w14:paraId="67EBD0E3"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Elastyczny czas pracy dla rodziców dzieci do 8 roku życia.</w:t>
      </w:r>
    </w:p>
    <w:p w14:paraId="5CB972CC"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Zakaz zwalniania i podejmowania działań zmierzających do zwolnienia pracowników występujących z wnioskami o urlopy.</w:t>
      </w:r>
    </w:p>
    <w:p w14:paraId="5175F03F"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Możliwość wnioskowania przez pracownika o zmianę warunków zatrudnienia. </w:t>
      </w:r>
    </w:p>
    <w:p w14:paraId="348E8F8F"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Uprawnienia dla rodziców dzieci do lat 4 wydłużone do 8 roku życia dziecka – konieczność zebrania nowych oświadczeń rodzicielskich?</w:t>
      </w:r>
    </w:p>
    <w:p w14:paraId="5C261F4A"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Dodatkowa ochrona pracownika przed urlopem macierzyńskim, rodzicielskim i ojcowskim. </w:t>
      </w:r>
    </w:p>
    <w:p w14:paraId="3D8B3885"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p>
    <w:p w14:paraId="2104099B" w14:textId="77777777" w:rsidR="00E45EB3" w:rsidRPr="00E45EB3" w:rsidRDefault="00E45EB3" w:rsidP="00E45EB3">
      <w:pPr>
        <w:widowControl/>
        <w:tabs>
          <w:tab w:val="left" w:pos="0"/>
        </w:tabs>
        <w:spacing w:after="0"/>
        <w:jc w:val="both"/>
        <w:textAlignment w:val="auto"/>
        <w:rPr>
          <w:rFonts w:eastAsia="Andale Sans UI" w:cs="Calibri"/>
          <w:b/>
          <w:bCs/>
          <w:color w:val="000000"/>
          <w:kern w:val="2"/>
          <w:lang w:eastAsia="ar-SA"/>
        </w:rPr>
      </w:pPr>
      <w:r w:rsidRPr="00E45EB3">
        <w:rPr>
          <w:rFonts w:eastAsia="Andale Sans UI" w:cs="Calibri"/>
          <w:b/>
          <w:bCs/>
          <w:color w:val="000000"/>
          <w:kern w:val="2"/>
          <w:lang w:eastAsia="ar-SA"/>
        </w:rPr>
        <w:t>2. Przejrzyste i przewidywalne warunki pracy w Unii Europejskiej</w:t>
      </w:r>
    </w:p>
    <w:p w14:paraId="32F13722"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p>
    <w:p w14:paraId="6ADCD330"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Zmiany przepisów o zatrudnieniu w 2022 r. realizująca dyrektywę UE 2019/1152</w:t>
      </w:r>
    </w:p>
    <w:p w14:paraId="349ECF5A"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Konieczność stworzenia nowego wzoru umowy o pracę. </w:t>
      </w:r>
    </w:p>
    <w:p w14:paraId="4B856D5C"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Znaczne rozszerzenie informacji dla pracownika z art. 29 § 3 </w:t>
      </w:r>
      <w:proofErr w:type="spellStart"/>
      <w:r w:rsidRPr="00E45EB3">
        <w:rPr>
          <w:rFonts w:eastAsia="Andale Sans UI" w:cs="Calibri"/>
          <w:color w:val="000000"/>
          <w:kern w:val="2"/>
          <w:lang w:eastAsia="ar-SA"/>
        </w:rPr>
        <w:t>Kp</w:t>
      </w:r>
      <w:proofErr w:type="spellEnd"/>
      <w:r w:rsidRPr="00E45EB3">
        <w:rPr>
          <w:rFonts w:eastAsia="Andale Sans UI" w:cs="Calibri"/>
          <w:color w:val="000000"/>
          <w:kern w:val="2"/>
          <w:lang w:eastAsia="ar-SA"/>
        </w:rPr>
        <w:t xml:space="preserve">. </w:t>
      </w:r>
    </w:p>
    <w:p w14:paraId="58C14F11"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Nowe wykroczenie za brak informacji o warunkach zatrudnienia lub brak jej aktualizacji. </w:t>
      </w:r>
    </w:p>
    <w:p w14:paraId="0B03278E"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Zmiana długości umowy na okres próbny – rewolucyjne rozwiązania.</w:t>
      </w:r>
    </w:p>
    <w:p w14:paraId="1311270A"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Możliwość wydłużenia okresu próbnego w przypadku nieobecności pracownika w pracy.  </w:t>
      </w:r>
    </w:p>
    <w:p w14:paraId="141363CE"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Konieczność uzasadnienia wypowiedzenia umowy a okres próbny na wniosek pracownika. </w:t>
      </w:r>
    </w:p>
    <w:p w14:paraId="46E8A004"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Brak możliwości zakazania przez pracodawcę dodatkowej pracy u innych pracodawców. </w:t>
      </w:r>
    </w:p>
    <w:p w14:paraId="654F8C8C"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Możliwość żądania zatrudnienia po okresie próbnym i obowiązek pisemnej odpowiedzi przez pracodawcę w określonym terminie.</w:t>
      </w:r>
    </w:p>
    <w:p w14:paraId="37CFC18F"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Nowa informacja o możliwości awansu dla pracownika. </w:t>
      </w:r>
    </w:p>
    <w:p w14:paraId="3841579A"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Płatne szkolenia pracownika w zakresie pracy do której został zatrudniony. </w:t>
      </w:r>
    </w:p>
    <w:p w14:paraId="3DCA81D1"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Konieczność uzasadnienia wypowiedzeń umów na czas określony oraz konsultacji związkowej w zakresie wypowiedzenia. </w:t>
      </w:r>
    </w:p>
    <w:p w14:paraId="1CE304B9"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Możliwość przywrócenia pracownika do pracy przez sąd w przypadku braku dostatecznej przyczyny wypowiedzenia umowy na czas określony.</w:t>
      </w:r>
    </w:p>
    <w:p w14:paraId="4C38DFDC"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w:t>
      </w:r>
    </w:p>
    <w:p w14:paraId="3CF0CCAB"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p>
    <w:p w14:paraId="7CE89C7A" w14:textId="77777777" w:rsidR="00E45EB3" w:rsidRPr="00E45EB3" w:rsidRDefault="00E45EB3" w:rsidP="00E45EB3">
      <w:pPr>
        <w:widowControl/>
        <w:tabs>
          <w:tab w:val="left" w:pos="0"/>
        </w:tabs>
        <w:spacing w:after="0"/>
        <w:jc w:val="both"/>
        <w:textAlignment w:val="auto"/>
        <w:rPr>
          <w:rFonts w:eastAsia="Andale Sans UI" w:cs="Calibri"/>
          <w:b/>
          <w:bCs/>
          <w:color w:val="000000"/>
          <w:kern w:val="2"/>
          <w:lang w:eastAsia="ar-SA"/>
        </w:rPr>
      </w:pPr>
      <w:r w:rsidRPr="00E45EB3">
        <w:rPr>
          <w:rFonts w:eastAsia="Andale Sans UI" w:cs="Calibri"/>
          <w:b/>
          <w:bCs/>
          <w:color w:val="000000"/>
          <w:kern w:val="2"/>
          <w:lang w:eastAsia="ar-SA"/>
        </w:rPr>
        <w:t xml:space="preserve">3. Praca zdalna – nowe przepisy w Kodeksie pracy 2022  </w:t>
      </w:r>
    </w:p>
    <w:p w14:paraId="02C7E4CB"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Praca zdalna po zmianie przepisów Kodeksu pracy,</w:t>
      </w:r>
    </w:p>
    <w:p w14:paraId="49A0E596"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lastRenderedPageBreak/>
        <w:t>- Czy pracodawca będzie mógł kontrolować pracownika w domu?</w:t>
      </w:r>
    </w:p>
    <w:p w14:paraId="3C947AEB"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Konieczność wydania nowego regulaminu pracy zdalnej.</w:t>
      </w:r>
    </w:p>
    <w:p w14:paraId="273C6888"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Jakie postanowienia regulaminu będą obowiązkowe?</w:t>
      </w:r>
    </w:p>
    <w:p w14:paraId="5382F71B"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Jaki ekwiwalent będzie należny pracownikowi przy pracy zdalnej?</w:t>
      </w:r>
    </w:p>
    <w:p w14:paraId="624EAE82"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Kto wybierze miejsce świadczenia pracy zdalnej?</w:t>
      </w:r>
    </w:p>
    <w:p w14:paraId="7F899A0C"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Jakie warunki bhp będzie musiał spełnić pracownik w miejscu świadczenia pracy zdalnej.</w:t>
      </w:r>
    </w:p>
    <w:p w14:paraId="5CE7C2FB"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Kiedy pracodawca będzie mógł narzucić pracę zdalną?</w:t>
      </w:r>
    </w:p>
    <w:p w14:paraId="42300481"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Czy pracownik będzie mógł świadczyć pracę zdalną w miejscowości wypoczynkowej lub z zagranicy?</w:t>
      </w:r>
    </w:p>
    <w:p w14:paraId="4729A33A"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Jakie będą zasady kontroli pracownika w miejscu świadczenia pracy zdalnej?</w:t>
      </w:r>
    </w:p>
    <w:p w14:paraId="2367C429"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Czy umowa o pracę będzie musiała zawierać miejsce świadczenia pracy zdalnej?</w:t>
      </w:r>
    </w:p>
    <w:p w14:paraId="5EDD156F"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Ocena ryzyka zawodowego przy p[racy zdalnej – jakie zapisy zawrzeć?</w:t>
      </w:r>
    </w:p>
    <w:p w14:paraId="628C3A89"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Instrukcja bhp przy pracy zdalnej – co ma zawierać?</w:t>
      </w:r>
    </w:p>
    <w:p w14:paraId="38AE733C"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Okazjonalna praca zdalna do 24 dni w roku – z tego wszyscy pracownicy będą korzystać!</w:t>
      </w:r>
    </w:p>
    <w:p w14:paraId="178799FE" w14:textId="77777777" w:rsidR="00E45EB3" w:rsidRPr="00E45EB3" w:rsidRDefault="00E45EB3" w:rsidP="00E45EB3">
      <w:pPr>
        <w:widowControl/>
        <w:tabs>
          <w:tab w:val="left" w:pos="0"/>
        </w:tabs>
        <w:spacing w:after="0"/>
        <w:jc w:val="both"/>
        <w:textAlignment w:val="auto"/>
        <w:rPr>
          <w:rFonts w:eastAsia="Andale Sans UI" w:cs="Calibri"/>
          <w:color w:val="000000"/>
          <w:kern w:val="2"/>
          <w:lang w:eastAsia="ar-SA"/>
        </w:rPr>
      </w:pPr>
    </w:p>
    <w:p w14:paraId="482B6CE8" w14:textId="77777777" w:rsidR="00E45EB3" w:rsidRPr="00E45EB3" w:rsidRDefault="00E45EB3" w:rsidP="00E45EB3">
      <w:pPr>
        <w:widowControl/>
        <w:tabs>
          <w:tab w:val="left" w:pos="0"/>
        </w:tabs>
        <w:spacing w:after="0"/>
        <w:jc w:val="both"/>
        <w:textAlignment w:val="auto"/>
        <w:rPr>
          <w:rFonts w:eastAsia="Andale Sans UI" w:cs="Calibri"/>
          <w:b/>
          <w:bCs/>
          <w:color w:val="000000"/>
          <w:kern w:val="2"/>
          <w:lang w:eastAsia="ar-SA"/>
        </w:rPr>
      </w:pPr>
      <w:r w:rsidRPr="00E45EB3">
        <w:rPr>
          <w:rFonts w:eastAsia="Andale Sans UI" w:cs="Calibri"/>
          <w:b/>
          <w:bCs/>
          <w:color w:val="000000"/>
          <w:kern w:val="2"/>
          <w:lang w:eastAsia="ar-SA"/>
        </w:rPr>
        <w:t>4. Kontrola trzeźwości pracowników w miejscu pracy - duże zmiany dla pracodawcy</w:t>
      </w:r>
    </w:p>
    <w:p w14:paraId="44FDCCA2"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p>
    <w:p w14:paraId="57A04036"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xml:space="preserve">- Możliwość kontroli trzeźwości pracowników przez pracodawców – jakie postanowienia zakłada projekt zmiany </w:t>
      </w:r>
      <w:proofErr w:type="spellStart"/>
      <w:r w:rsidRPr="00E45EB3">
        <w:rPr>
          <w:rFonts w:eastAsia="Andale Sans UI" w:cs="Calibri"/>
          <w:color w:val="000000"/>
          <w:kern w:val="2"/>
          <w:lang w:eastAsia="ar-SA"/>
        </w:rPr>
        <w:t>Kp</w:t>
      </w:r>
      <w:proofErr w:type="spellEnd"/>
      <w:r w:rsidRPr="00E45EB3">
        <w:rPr>
          <w:rFonts w:eastAsia="Andale Sans UI" w:cs="Calibri"/>
          <w:color w:val="000000"/>
          <w:kern w:val="2"/>
          <w:lang w:eastAsia="ar-SA"/>
        </w:rPr>
        <w:t>?</w:t>
      </w:r>
    </w:p>
    <w:p w14:paraId="39CC3DE5"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Czy tylko wyrywkowa kontrola, czy można zbadań wszystkich pracowników każdego dnia?</w:t>
      </w:r>
    </w:p>
    <w:p w14:paraId="6B6F51B5"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Szczegółowe warunki dokonywania kontroli trzeźwości.</w:t>
      </w:r>
    </w:p>
    <w:p w14:paraId="289E6C97"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Jakie zapisy zawrzeć w regulaminie pracy by kontrola trzeźwości była legalna?</w:t>
      </w:r>
    </w:p>
    <w:p w14:paraId="60B89C9E"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Kto zadecyduje, które grupy pracowników będą mogły być podane kontroli?</w:t>
      </w:r>
    </w:p>
    <w:p w14:paraId="255D4958"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Protokół z kontroli pracownika – jakie ma zawierać elementy?</w:t>
      </w:r>
      <w:r w:rsidRPr="00E45EB3">
        <w:rPr>
          <w:rFonts w:eastAsia="Andale Sans UI" w:cs="Calibri"/>
          <w:b/>
          <w:bCs/>
          <w:color w:val="000000"/>
          <w:kern w:val="2"/>
          <w:lang w:eastAsia="ar-SA"/>
        </w:rPr>
        <w:t xml:space="preserve"> </w:t>
      </w:r>
    </w:p>
    <w:p w14:paraId="06D376AF"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Jakim sprzętem musi dysponować pracodawca by legalnie dokonywać kontroli trzeźwości?</w:t>
      </w:r>
    </w:p>
    <w:p w14:paraId="797CD683"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Kiedy pracodawca będzie mógł wezwać organy Policji do kontroli pracownika?</w:t>
      </w:r>
    </w:p>
    <w:p w14:paraId="453E4F9C"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Kiedy pracownik zostanie poddany przymusowemu badaniu krwi?</w:t>
      </w:r>
    </w:p>
    <w:p w14:paraId="0280DC6E"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Jaki poziom alkoholu w wydychanym powietrzu przez pracownika będzie dopuszczalny?</w:t>
      </w:r>
    </w:p>
    <w:p w14:paraId="249529C0"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Gdzie umieści proroków z badania pracownika i na jaki okres?</w:t>
      </w:r>
    </w:p>
    <w:p w14:paraId="096F70AA"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r w:rsidRPr="00E45EB3">
        <w:rPr>
          <w:rFonts w:eastAsia="Andale Sans UI" w:cs="Calibri"/>
          <w:color w:val="000000"/>
          <w:kern w:val="2"/>
          <w:lang w:eastAsia="ar-SA"/>
        </w:rPr>
        <w:t>- Kontrola na obecność innych środków odurzających w organizmie pracownika – jakie zasady?</w:t>
      </w:r>
    </w:p>
    <w:p w14:paraId="1341DFEF" w14:textId="77777777" w:rsidR="00E45EB3" w:rsidRPr="00E45EB3" w:rsidRDefault="00E45EB3" w:rsidP="00E45EB3">
      <w:pPr>
        <w:widowControl/>
        <w:tabs>
          <w:tab w:val="left" w:pos="0"/>
        </w:tabs>
        <w:spacing w:after="0"/>
        <w:ind w:left="360"/>
        <w:jc w:val="both"/>
        <w:textAlignment w:val="auto"/>
        <w:rPr>
          <w:rFonts w:eastAsia="Andale Sans UI" w:cs="Calibri"/>
          <w:color w:val="000000"/>
          <w:kern w:val="2"/>
          <w:lang w:eastAsia="ar-SA"/>
        </w:rPr>
      </w:pPr>
    </w:p>
    <w:p w14:paraId="613893D0" w14:textId="77777777" w:rsidR="00E45EB3" w:rsidRPr="00E45EB3" w:rsidRDefault="00E45EB3" w:rsidP="00E45EB3">
      <w:pPr>
        <w:textAlignment w:val="auto"/>
      </w:pPr>
    </w:p>
    <w:p w14:paraId="44896B97" w14:textId="10C18AA1" w:rsidR="000F27D3" w:rsidRDefault="000F27D3" w:rsidP="003746F4">
      <w:pPr>
        <w:suppressAutoHyphens w:val="0"/>
        <w:autoSpaceDN/>
        <w:contextualSpacing/>
        <w:textAlignment w:val="auto"/>
        <w:rPr>
          <w:rFonts w:eastAsia="Andale Sans UI" w:cs="Calibri"/>
          <w:b/>
          <w:bCs/>
          <w:color w:val="000000"/>
          <w:kern w:val="2"/>
          <w:lang w:eastAsia="ar-SA"/>
        </w:rPr>
      </w:pPr>
    </w:p>
    <w:p w14:paraId="6BF00E77" w14:textId="7367CC1C" w:rsidR="00E45EB3" w:rsidRDefault="00E45EB3" w:rsidP="003746F4">
      <w:pPr>
        <w:suppressAutoHyphens w:val="0"/>
        <w:autoSpaceDN/>
        <w:contextualSpacing/>
        <w:textAlignment w:val="auto"/>
        <w:rPr>
          <w:rFonts w:eastAsia="Andale Sans UI" w:cs="Calibri"/>
          <w:b/>
          <w:bCs/>
          <w:color w:val="000000"/>
          <w:kern w:val="2"/>
          <w:lang w:eastAsia="ar-SA"/>
        </w:rPr>
      </w:pPr>
    </w:p>
    <w:bookmarkEnd w:id="2"/>
    <w:p w14:paraId="700E4920" w14:textId="6F1853AC" w:rsidR="00E45EB3" w:rsidRDefault="00E45EB3" w:rsidP="003746F4">
      <w:pPr>
        <w:suppressAutoHyphens w:val="0"/>
        <w:autoSpaceDN/>
        <w:contextualSpacing/>
        <w:textAlignment w:val="auto"/>
        <w:rPr>
          <w:rFonts w:eastAsia="Andale Sans UI" w:cs="Calibri"/>
          <w:b/>
          <w:bCs/>
          <w:color w:val="000000"/>
          <w:kern w:val="2"/>
          <w:lang w:eastAsia="ar-SA"/>
        </w:rPr>
      </w:pPr>
    </w:p>
    <w:p w14:paraId="134EE1DA" w14:textId="77777777" w:rsidR="00E45EB3" w:rsidRDefault="00E45EB3" w:rsidP="003746F4">
      <w:pPr>
        <w:suppressAutoHyphens w:val="0"/>
        <w:autoSpaceDN/>
        <w:contextualSpacing/>
        <w:textAlignment w:val="auto"/>
      </w:pPr>
    </w:p>
    <w:p w14:paraId="66F15CB1" w14:textId="77777777" w:rsidR="000F27D3" w:rsidRDefault="000F27D3"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30999430"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47DCE29"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795AEF41"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0ED6CDC8"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CB4D" w14:textId="77777777" w:rsidR="005B6D58" w:rsidRDefault="005B6D58">
      <w:pPr>
        <w:spacing w:after="0" w:line="240" w:lineRule="auto"/>
      </w:pPr>
      <w:r>
        <w:separator/>
      </w:r>
    </w:p>
  </w:endnote>
  <w:endnote w:type="continuationSeparator" w:id="0">
    <w:p w14:paraId="6D4DB899" w14:textId="77777777" w:rsidR="005B6D58" w:rsidRDefault="005B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F317" w14:textId="77777777" w:rsidR="005B6D58" w:rsidRDefault="005B6D58">
      <w:pPr>
        <w:spacing w:after="0" w:line="240" w:lineRule="auto"/>
      </w:pPr>
      <w:r>
        <w:rPr>
          <w:color w:val="000000"/>
        </w:rPr>
        <w:separator/>
      </w:r>
    </w:p>
  </w:footnote>
  <w:footnote w:type="continuationSeparator" w:id="0">
    <w:p w14:paraId="4374141F" w14:textId="77777777" w:rsidR="005B6D58" w:rsidRDefault="005B6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330B97"/>
    <w:multiLevelType w:val="hybridMultilevel"/>
    <w:tmpl w:val="BCC42DD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4540C6"/>
    <w:multiLevelType w:val="hybridMultilevel"/>
    <w:tmpl w:val="497433A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B9E578E"/>
    <w:multiLevelType w:val="multilevel"/>
    <w:tmpl w:val="7DDE1DA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910141D"/>
    <w:multiLevelType w:val="hybridMultilevel"/>
    <w:tmpl w:val="9662CEA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1"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B55A3B"/>
    <w:multiLevelType w:val="hybridMultilevel"/>
    <w:tmpl w:val="CAE8E53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C9978EC"/>
    <w:multiLevelType w:val="hybridMultilevel"/>
    <w:tmpl w:val="756E5D8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F83E4A"/>
    <w:multiLevelType w:val="hybridMultilevel"/>
    <w:tmpl w:val="CDF6D1A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C9940C0"/>
    <w:multiLevelType w:val="hybridMultilevel"/>
    <w:tmpl w:val="8292951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01290852">
    <w:abstractNumId w:val="22"/>
  </w:num>
  <w:num w:numId="2" w16cid:durableId="1755667074">
    <w:abstractNumId w:val="18"/>
  </w:num>
  <w:num w:numId="3" w16cid:durableId="1830553363">
    <w:abstractNumId w:val="24"/>
  </w:num>
  <w:num w:numId="4" w16cid:durableId="383602523">
    <w:abstractNumId w:val="21"/>
  </w:num>
  <w:num w:numId="5" w16cid:durableId="1854689905">
    <w:abstractNumId w:val="19"/>
  </w:num>
  <w:num w:numId="6" w16cid:durableId="1073427519">
    <w:abstractNumId w:val="33"/>
  </w:num>
  <w:num w:numId="7" w16cid:durableId="1407416889">
    <w:abstractNumId w:val="29"/>
  </w:num>
  <w:num w:numId="8" w16cid:durableId="37827783">
    <w:abstractNumId w:val="40"/>
  </w:num>
  <w:num w:numId="9" w16cid:durableId="381054170">
    <w:abstractNumId w:val="30"/>
  </w:num>
  <w:num w:numId="10" w16cid:durableId="1762721942">
    <w:abstractNumId w:val="15"/>
  </w:num>
  <w:num w:numId="11" w16cid:durableId="1242250386">
    <w:abstractNumId w:val="11"/>
  </w:num>
  <w:num w:numId="12" w16cid:durableId="227765485">
    <w:abstractNumId w:val="14"/>
  </w:num>
  <w:num w:numId="13" w16cid:durableId="765733626">
    <w:abstractNumId w:val="37"/>
  </w:num>
  <w:num w:numId="14" w16cid:durableId="1534611893">
    <w:abstractNumId w:val="13"/>
  </w:num>
  <w:num w:numId="15" w16cid:durableId="577443164">
    <w:abstractNumId w:val="12"/>
  </w:num>
  <w:num w:numId="16" w16cid:durableId="1254124753">
    <w:abstractNumId w:val="28"/>
  </w:num>
  <w:num w:numId="17" w16cid:durableId="1591620929">
    <w:abstractNumId w:val="26"/>
  </w:num>
  <w:num w:numId="18" w16cid:durableId="231963711">
    <w:abstractNumId w:val="25"/>
  </w:num>
  <w:num w:numId="19" w16cid:durableId="830099463">
    <w:abstractNumId w:val="38"/>
  </w:num>
  <w:num w:numId="20" w16cid:durableId="1452093388">
    <w:abstractNumId w:val="23"/>
  </w:num>
  <w:num w:numId="21" w16cid:durableId="861432520">
    <w:abstractNumId w:val="1"/>
  </w:num>
  <w:num w:numId="22" w16cid:durableId="1235240489">
    <w:abstractNumId w:val="10"/>
  </w:num>
  <w:num w:numId="23" w16cid:durableId="1054305363">
    <w:abstractNumId w:val="0"/>
  </w:num>
  <w:num w:numId="24" w16cid:durableId="1536507367">
    <w:abstractNumId w:val="2"/>
  </w:num>
  <w:num w:numId="25" w16cid:durableId="1611350857">
    <w:abstractNumId w:val="3"/>
  </w:num>
  <w:num w:numId="26" w16cid:durableId="1453018210">
    <w:abstractNumId w:val="4"/>
  </w:num>
  <w:num w:numId="27" w16cid:durableId="906692594">
    <w:abstractNumId w:val="5"/>
  </w:num>
  <w:num w:numId="28" w16cid:durableId="850609021">
    <w:abstractNumId w:val="6"/>
  </w:num>
  <w:num w:numId="29" w16cid:durableId="1140801661">
    <w:abstractNumId w:val="7"/>
  </w:num>
  <w:num w:numId="30" w16cid:durableId="457191219">
    <w:abstractNumId w:val="8"/>
  </w:num>
  <w:num w:numId="31" w16cid:durableId="2019889860">
    <w:abstractNumId w:val="9"/>
  </w:num>
  <w:num w:numId="32" w16cid:durableId="1348215047">
    <w:abstractNumId w:val="31"/>
  </w:num>
  <w:num w:numId="33" w16cid:durableId="1077677065">
    <w:abstractNumId w:val="32"/>
  </w:num>
  <w:num w:numId="34" w16cid:durableId="1406680057">
    <w:abstractNumId w:val="17"/>
  </w:num>
  <w:num w:numId="35" w16cid:durableId="1507481689">
    <w:abstractNumId w:val="34"/>
  </w:num>
  <w:num w:numId="36" w16cid:durableId="985474954">
    <w:abstractNumId w:val="35"/>
  </w:num>
  <w:num w:numId="37" w16cid:durableId="596595625">
    <w:abstractNumId w:val="16"/>
  </w:num>
  <w:num w:numId="38" w16cid:durableId="1790782431">
    <w:abstractNumId w:val="39"/>
  </w:num>
  <w:num w:numId="39" w16cid:durableId="1263997174">
    <w:abstractNumId w:val="27"/>
  </w:num>
  <w:num w:numId="40" w16cid:durableId="1608806577">
    <w:abstractNumId w:val="36"/>
  </w:num>
  <w:num w:numId="41" w16cid:durableId="57385934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164D6"/>
    <w:rsid w:val="00022A35"/>
    <w:rsid w:val="000244F0"/>
    <w:rsid w:val="000274FB"/>
    <w:rsid w:val="00032770"/>
    <w:rsid w:val="000334D2"/>
    <w:rsid w:val="000377B8"/>
    <w:rsid w:val="00045A7B"/>
    <w:rsid w:val="0004795D"/>
    <w:rsid w:val="000546B5"/>
    <w:rsid w:val="00054BEC"/>
    <w:rsid w:val="00054E89"/>
    <w:rsid w:val="0005642D"/>
    <w:rsid w:val="00061870"/>
    <w:rsid w:val="00067B32"/>
    <w:rsid w:val="00067FB4"/>
    <w:rsid w:val="00075EAC"/>
    <w:rsid w:val="000831A2"/>
    <w:rsid w:val="00091B65"/>
    <w:rsid w:val="00094819"/>
    <w:rsid w:val="00096B59"/>
    <w:rsid w:val="000A0CD5"/>
    <w:rsid w:val="000A117B"/>
    <w:rsid w:val="000B1472"/>
    <w:rsid w:val="000B4653"/>
    <w:rsid w:val="000D4685"/>
    <w:rsid w:val="000D5F31"/>
    <w:rsid w:val="000D7915"/>
    <w:rsid w:val="000E5984"/>
    <w:rsid w:val="000F27D3"/>
    <w:rsid w:val="00102564"/>
    <w:rsid w:val="00111385"/>
    <w:rsid w:val="00112041"/>
    <w:rsid w:val="0011369A"/>
    <w:rsid w:val="00117960"/>
    <w:rsid w:val="001205A1"/>
    <w:rsid w:val="00134FBB"/>
    <w:rsid w:val="001376D4"/>
    <w:rsid w:val="0014311A"/>
    <w:rsid w:val="00145DC4"/>
    <w:rsid w:val="00147BBA"/>
    <w:rsid w:val="00151643"/>
    <w:rsid w:val="0015436E"/>
    <w:rsid w:val="00160858"/>
    <w:rsid w:val="00160B6A"/>
    <w:rsid w:val="00164D2A"/>
    <w:rsid w:val="001808C4"/>
    <w:rsid w:val="001817B0"/>
    <w:rsid w:val="0018511B"/>
    <w:rsid w:val="00191760"/>
    <w:rsid w:val="001971B4"/>
    <w:rsid w:val="001971CA"/>
    <w:rsid w:val="001A64B4"/>
    <w:rsid w:val="001A6FDB"/>
    <w:rsid w:val="001B02E6"/>
    <w:rsid w:val="001B0E6D"/>
    <w:rsid w:val="001B5018"/>
    <w:rsid w:val="001B5A10"/>
    <w:rsid w:val="001D14E7"/>
    <w:rsid w:val="001D2244"/>
    <w:rsid w:val="001E0B5B"/>
    <w:rsid w:val="001F58D0"/>
    <w:rsid w:val="001F6B52"/>
    <w:rsid w:val="0020035E"/>
    <w:rsid w:val="002051DC"/>
    <w:rsid w:val="00206755"/>
    <w:rsid w:val="00206FFF"/>
    <w:rsid w:val="002078C8"/>
    <w:rsid w:val="0021245F"/>
    <w:rsid w:val="00215EE4"/>
    <w:rsid w:val="00217420"/>
    <w:rsid w:val="00221FCF"/>
    <w:rsid w:val="00225EAD"/>
    <w:rsid w:val="00232035"/>
    <w:rsid w:val="0023308F"/>
    <w:rsid w:val="002358BE"/>
    <w:rsid w:val="00235FD5"/>
    <w:rsid w:val="002369BE"/>
    <w:rsid w:val="00246A4E"/>
    <w:rsid w:val="002475E2"/>
    <w:rsid w:val="00247E1D"/>
    <w:rsid w:val="00252FF8"/>
    <w:rsid w:val="002550A2"/>
    <w:rsid w:val="00263153"/>
    <w:rsid w:val="00267941"/>
    <w:rsid w:val="00271881"/>
    <w:rsid w:val="00272683"/>
    <w:rsid w:val="002734D6"/>
    <w:rsid w:val="00284C10"/>
    <w:rsid w:val="002877D5"/>
    <w:rsid w:val="0029042F"/>
    <w:rsid w:val="00296460"/>
    <w:rsid w:val="002A2D05"/>
    <w:rsid w:val="002B30E7"/>
    <w:rsid w:val="002B3C27"/>
    <w:rsid w:val="002B4780"/>
    <w:rsid w:val="002B580B"/>
    <w:rsid w:val="002C4B80"/>
    <w:rsid w:val="002C5F63"/>
    <w:rsid w:val="002C62B8"/>
    <w:rsid w:val="002E36F8"/>
    <w:rsid w:val="002E69C7"/>
    <w:rsid w:val="002F5107"/>
    <w:rsid w:val="0031286B"/>
    <w:rsid w:val="00312AF9"/>
    <w:rsid w:val="00313F24"/>
    <w:rsid w:val="003146DA"/>
    <w:rsid w:val="00324864"/>
    <w:rsid w:val="00326D71"/>
    <w:rsid w:val="00334139"/>
    <w:rsid w:val="003343EE"/>
    <w:rsid w:val="0034150C"/>
    <w:rsid w:val="00346232"/>
    <w:rsid w:val="0036230F"/>
    <w:rsid w:val="00362D8D"/>
    <w:rsid w:val="00366F5D"/>
    <w:rsid w:val="003676C5"/>
    <w:rsid w:val="00367EBC"/>
    <w:rsid w:val="003733AC"/>
    <w:rsid w:val="003746F4"/>
    <w:rsid w:val="00374809"/>
    <w:rsid w:val="00383172"/>
    <w:rsid w:val="00387B48"/>
    <w:rsid w:val="00392761"/>
    <w:rsid w:val="0039740F"/>
    <w:rsid w:val="00397EF6"/>
    <w:rsid w:val="003A2399"/>
    <w:rsid w:val="003A2890"/>
    <w:rsid w:val="003A2CC3"/>
    <w:rsid w:val="003A54C9"/>
    <w:rsid w:val="003A685F"/>
    <w:rsid w:val="003B2638"/>
    <w:rsid w:val="003B4329"/>
    <w:rsid w:val="003B59B5"/>
    <w:rsid w:val="003C30A9"/>
    <w:rsid w:val="003C3B53"/>
    <w:rsid w:val="003D28CB"/>
    <w:rsid w:val="003D42EF"/>
    <w:rsid w:val="003D5E8C"/>
    <w:rsid w:val="003D74D9"/>
    <w:rsid w:val="003D7D00"/>
    <w:rsid w:val="003E16BB"/>
    <w:rsid w:val="00400CB8"/>
    <w:rsid w:val="0040335C"/>
    <w:rsid w:val="0040561A"/>
    <w:rsid w:val="00415626"/>
    <w:rsid w:val="00417BBB"/>
    <w:rsid w:val="00420525"/>
    <w:rsid w:val="00422054"/>
    <w:rsid w:val="00431B9A"/>
    <w:rsid w:val="00431CC6"/>
    <w:rsid w:val="00434CD7"/>
    <w:rsid w:val="0044432E"/>
    <w:rsid w:val="00446F4B"/>
    <w:rsid w:val="0046051C"/>
    <w:rsid w:val="00463082"/>
    <w:rsid w:val="00466A85"/>
    <w:rsid w:val="00471FD0"/>
    <w:rsid w:val="00472010"/>
    <w:rsid w:val="00485E0C"/>
    <w:rsid w:val="0049403C"/>
    <w:rsid w:val="00496090"/>
    <w:rsid w:val="004960EC"/>
    <w:rsid w:val="004978AD"/>
    <w:rsid w:val="004A3031"/>
    <w:rsid w:val="004A6F90"/>
    <w:rsid w:val="004B7A07"/>
    <w:rsid w:val="004C3D76"/>
    <w:rsid w:val="004D4E8B"/>
    <w:rsid w:val="004D6B5A"/>
    <w:rsid w:val="004E3A57"/>
    <w:rsid w:val="004F13F2"/>
    <w:rsid w:val="004F30F4"/>
    <w:rsid w:val="00503BC6"/>
    <w:rsid w:val="00517260"/>
    <w:rsid w:val="0052015B"/>
    <w:rsid w:val="005264B3"/>
    <w:rsid w:val="00537C3F"/>
    <w:rsid w:val="005413D8"/>
    <w:rsid w:val="0054558A"/>
    <w:rsid w:val="005532C2"/>
    <w:rsid w:val="00556FC7"/>
    <w:rsid w:val="0056576F"/>
    <w:rsid w:val="00575E76"/>
    <w:rsid w:val="00580879"/>
    <w:rsid w:val="0058097C"/>
    <w:rsid w:val="005A3C66"/>
    <w:rsid w:val="005A4A31"/>
    <w:rsid w:val="005A560D"/>
    <w:rsid w:val="005B1A78"/>
    <w:rsid w:val="005B5067"/>
    <w:rsid w:val="005B5818"/>
    <w:rsid w:val="005B64A8"/>
    <w:rsid w:val="005B6897"/>
    <w:rsid w:val="005B6D58"/>
    <w:rsid w:val="005C3F5C"/>
    <w:rsid w:val="005C47CF"/>
    <w:rsid w:val="005E419A"/>
    <w:rsid w:val="0061106F"/>
    <w:rsid w:val="0061113B"/>
    <w:rsid w:val="006178F2"/>
    <w:rsid w:val="00617BB9"/>
    <w:rsid w:val="00625BB7"/>
    <w:rsid w:val="00637C85"/>
    <w:rsid w:val="00645161"/>
    <w:rsid w:val="00646339"/>
    <w:rsid w:val="0065105A"/>
    <w:rsid w:val="0066255E"/>
    <w:rsid w:val="00665B82"/>
    <w:rsid w:val="006675B0"/>
    <w:rsid w:val="00667F78"/>
    <w:rsid w:val="0067433F"/>
    <w:rsid w:val="00677375"/>
    <w:rsid w:val="006777C5"/>
    <w:rsid w:val="00680FE6"/>
    <w:rsid w:val="00682402"/>
    <w:rsid w:val="00684222"/>
    <w:rsid w:val="00687C2D"/>
    <w:rsid w:val="00693BC6"/>
    <w:rsid w:val="00695FFD"/>
    <w:rsid w:val="00697BE0"/>
    <w:rsid w:val="006A2778"/>
    <w:rsid w:val="006B02E3"/>
    <w:rsid w:val="006B1670"/>
    <w:rsid w:val="006B63AE"/>
    <w:rsid w:val="006C0E3A"/>
    <w:rsid w:val="006D059B"/>
    <w:rsid w:val="006D0ECD"/>
    <w:rsid w:val="006D1005"/>
    <w:rsid w:val="006D4351"/>
    <w:rsid w:val="006D5282"/>
    <w:rsid w:val="006E40F6"/>
    <w:rsid w:val="006E469A"/>
    <w:rsid w:val="006E4DF6"/>
    <w:rsid w:val="006F250E"/>
    <w:rsid w:val="006F6B66"/>
    <w:rsid w:val="00701D08"/>
    <w:rsid w:val="00701E78"/>
    <w:rsid w:val="00704F1A"/>
    <w:rsid w:val="00707D0F"/>
    <w:rsid w:val="007111AD"/>
    <w:rsid w:val="00716BB8"/>
    <w:rsid w:val="007237B6"/>
    <w:rsid w:val="00736CD0"/>
    <w:rsid w:val="007419E6"/>
    <w:rsid w:val="00742012"/>
    <w:rsid w:val="00753238"/>
    <w:rsid w:val="007563C8"/>
    <w:rsid w:val="00761C74"/>
    <w:rsid w:val="00761DBF"/>
    <w:rsid w:val="00770D16"/>
    <w:rsid w:val="007722DE"/>
    <w:rsid w:val="00772B27"/>
    <w:rsid w:val="00784C7D"/>
    <w:rsid w:val="00784D1F"/>
    <w:rsid w:val="0078582E"/>
    <w:rsid w:val="007871BA"/>
    <w:rsid w:val="00790620"/>
    <w:rsid w:val="00793B73"/>
    <w:rsid w:val="0079640E"/>
    <w:rsid w:val="00796FA1"/>
    <w:rsid w:val="007A3FBA"/>
    <w:rsid w:val="007A47C9"/>
    <w:rsid w:val="007A610E"/>
    <w:rsid w:val="007B21E9"/>
    <w:rsid w:val="007B4B9C"/>
    <w:rsid w:val="007D2BBB"/>
    <w:rsid w:val="007D4394"/>
    <w:rsid w:val="007D50EE"/>
    <w:rsid w:val="007E33F9"/>
    <w:rsid w:val="007F167C"/>
    <w:rsid w:val="007F2B90"/>
    <w:rsid w:val="00802CA5"/>
    <w:rsid w:val="00805ACE"/>
    <w:rsid w:val="00810D1D"/>
    <w:rsid w:val="00817CC6"/>
    <w:rsid w:val="0082403D"/>
    <w:rsid w:val="008419E6"/>
    <w:rsid w:val="00842BFC"/>
    <w:rsid w:val="00843378"/>
    <w:rsid w:val="00853D9D"/>
    <w:rsid w:val="0085644C"/>
    <w:rsid w:val="00857C78"/>
    <w:rsid w:val="00861D64"/>
    <w:rsid w:val="008657DC"/>
    <w:rsid w:val="008665F5"/>
    <w:rsid w:val="00870A68"/>
    <w:rsid w:val="00873736"/>
    <w:rsid w:val="00880792"/>
    <w:rsid w:val="00885778"/>
    <w:rsid w:val="00890C78"/>
    <w:rsid w:val="00892B69"/>
    <w:rsid w:val="00897CFA"/>
    <w:rsid w:val="008A1AFB"/>
    <w:rsid w:val="008B1751"/>
    <w:rsid w:val="008B31CB"/>
    <w:rsid w:val="008B3300"/>
    <w:rsid w:val="008C306F"/>
    <w:rsid w:val="008D0A69"/>
    <w:rsid w:val="008D437E"/>
    <w:rsid w:val="008D45B1"/>
    <w:rsid w:val="008E0504"/>
    <w:rsid w:val="008E05D8"/>
    <w:rsid w:val="008E1D63"/>
    <w:rsid w:val="008E5745"/>
    <w:rsid w:val="008F04FC"/>
    <w:rsid w:val="008F1E1E"/>
    <w:rsid w:val="009049E7"/>
    <w:rsid w:val="00912C05"/>
    <w:rsid w:val="00913033"/>
    <w:rsid w:val="00913D3A"/>
    <w:rsid w:val="00947772"/>
    <w:rsid w:val="00951325"/>
    <w:rsid w:val="00951D0A"/>
    <w:rsid w:val="0096056C"/>
    <w:rsid w:val="00962EBE"/>
    <w:rsid w:val="00963184"/>
    <w:rsid w:val="00964130"/>
    <w:rsid w:val="009660A5"/>
    <w:rsid w:val="009753D4"/>
    <w:rsid w:val="00977B53"/>
    <w:rsid w:val="00980FB4"/>
    <w:rsid w:val="00990303"/>
    <w:rsid w:val="009A5842"/>
    <w:rsid w:val="009A5E5E"/>
    <w:rsid w:val="009A75AB"/>
    <w:rsid w:val="009B355D"/>
    <w:rsid w:val="009B3A82"/>
    <w:rsid w:val="009B3B99"/>
    <w:rsid w:val="009C3E61"/>
    <w:rsid w:val="009D68A8"/>
    <w:rsid w:val="009E7D64"/>
    <w:rsid w:val="009F0C58"/>
    <w:rsid w:val="009F275A"/>
    <w:rsid w:val="00A034C9"/>
    <w:rsid w:val="00A13D08"/>
    <w:rsid w:val="00A23521"/>
    <w:rsid w:val="00A315D1"/>
    <w:rsid w:val="00A3210E"/>
    <w:rsid w:val="00A32381"/>
    <w:rsid w:val="00A40400"/>
    <w:rsid w:val="00A44235"/>
    <w:rsid w:val="00A448EB"/>
    <w:rsid w:val="00A4528F"/>
    <w:rsid w:val="00A52075"/>
    <w:rsid w:val="00A6048B"/>
    <w:rsid w:val="00A636FF"/>
    <w:rsid w:val="00A66A54"/>
    <w:rsid w:val="00A67E13"/>
    <w:rsid w:val="00A70606"/>
    <w:rsid w:val="00A70B69"/>
    <w:rsid w:val="00A775C1"/>
    <w:rsid w:val="00A81551"/>
    <w:rsid w:val="00A81960"/>
    <w:rsid w:val="00A84966"/>
    <w:rsid w:val="00A8565D"/>
    <w:rsid w:val="00A858D5"/>
    <w:rsid w:val="00A90812"/>
    <w:rsid w:val="00A91713"/>
    <w:rsid w:val="00A93DB2"/>
    <w:rsid w:val="00AA093C"/>
    <w:rsid w:val="00AA1488"/>
    <w:rsid w:val="00AA24E2"/>
    <w:rsid w:val="00AA4CB4"/>
    <w:rsid w:val="00AA6369"/>
    <w:rsid w:val="00AB5F39"/>
    <w:rsid w:val="00AB667D"/>
    <w:rsid w:val="00AC4B67"/>
    <w:rsid w:val="00AC6CA6"/>
    <w:rsid w:val="00AD5AC7"/>
    <w:rsid w:val="00AF29DB"/>
    <w:rsid w:val="00AF3499"/>
    <w:rsid w:val="00B017FD"/>
    <w:rsid w:val="00B029ED"/>
    <w:rsid w:val="00B07280"/>
    <w:rsid w:val="00B129AD"/>
    <w:rsid w:val="00B14A54"/>
    <w:rsid w:val="00B14A5A"/>
    <w:rsid w:val="00B1619C"/>
    <w:rsid w:val="00B20316"/>
    <w:rsid w:val="00B24484"/>
    <w:rsid w:val="00B3130F"/>
    <w:rsid w:val="00B31C66"/>
    <w:rsid w:val="00B366CF"/>
    <w:rsid w:val="00B4382C"/>
    <w:rsid w:val="00B44E6D"/>
    <w:rsid w:val="00B45117"/>
    <w:rsid w:val="00B45765"/>
    <w:rsid w:val="00B4765C"/>
    <w:rsid w:val="00B54A89"/>
    <w:rsid w:val="00B5652E"/>
    <w:rsid w:val="00B57C38"/>
    <w:rsid w:val="00B75854"/>
    <w:rsid w:val="00B86623"/>
    <w:rsid w:val="00B90642"/>
    <w:rsid w:val="00B91279"/>
    <w:rsid w:val="00B91C42"/>
    <w:rsid w:val="00B94714"/>
    <w:rsid w:val="00BA09DE"/>
    <w:rsid w:val="00BA1F7A"/>
    <w:rsid w:val="00BA4713"/>
    <w:rsid w:val="00BA7712"/>
    <w:rsid w:val="00BB5369"/>
    <w:rsid w:val="00BB6885"/>
    <w:rsid w:val="00BC43A6"/>
    <w:rsid w:val="00BC6423"/>
    <w:rsid w:val="00BD16E1"/>
    <w:rsid w:val="00BD58AB"/>
    <w:rsid w:val="00BD7F5E"/>
    <w:rsid w:val="00BE198E"/>
    <w:rsid w:val="00BE19E5"/>
    <w:rsid w:val="00BE207D"/>
    <w:rsid w:val="00BE66BD"/>
    <w:rsid w:val="00BF18E4"/>
    <w:rsid w:val="00C0493C"/>
    <w:rsid w:val="00C07FB1"/>
    <w:rsid w:val="00C11CF4"/>
    <w:rsid w:val="00C128A0"/>
    <w:rsid w:val="00C15854"/>
    <w:rsid w:val="00C201EA"/>
    <w:rsid w:val="00C273E3"/>
    <w:rsid w:val="00C36199"/>
    <w:rsid w:val="00C4233D"/>
    <w:rsid w:val="00C43084"/>
    <w:rsid w:val="00C46A3F"/>
    <w:rsid w:val="00C47798"/>
    <w:rsid w:val="00C50289"/>
    <w:rsid w:val="00C518F4"/>
    <w:rsid w:val="00C54A5D"/>
    <w:rsid w:val="00C606B4"/>
    <w:rsid w:val="00C6100C"/>
    <w:rsid w:val="00C72093"/>
    <w:rsid w:val="00C72453"/>
    <w:rsid w:val="00C75A1E"/>
    <w:rsid w:val="00C81F40"/>
    <w:rsid w:val="00C857CC"/>
    <w:rsid w:val="00C90EE3"/>
    <w:rsid w:val="00C93C1E"/>
    <w:rsid w:val="00C949A0"/>
    <w:rsid w:val="00CA0618"/>
    <w:rsid w:val="00CA100F"/>
    <w:rsid w:val="00CA3E1C"/>
    <w:rsid w:val="00CA455F"/>
    <w:rsid w:val="00CB4C3A"/>
    <w:rsid w:val="00CB6CB0"/>
    <w:rsid w:val="00CB6FF2"/>
    <w:rsid w:val="00CB732B"/>
    <w:rsid w:val="00CC2816"/>
    <w:rsid w:val="00CD2FEA"/>
    <w:rsid w:val="00CE2DCC"/>
    <w:rsid w:val="00CE48F1"/>
    <w:rsid w:val="00CE550A"/>
    <w:rsid w:val="00CE6034"/>
    <w:rsid w:val="00CF17CC"/>
    <w:rsid w:val="00CF2273"/>
    <w:rsid w:val="00CF43E4"/>
    <w:rsid w:val="00CF711B"/>
    <w:rsid w:val="00D00F62"/>
    <w:rsid w:val="00D01C2D"/>
    <w:rsid w:val="00D0464F"/>
    <w:rsid w:val="00D06C16"/>
    <w:rsid w:val="00D14687"/>
    <w:rsid w:val="00D16753"/>
    <w:rsid w:val="00D231D3"/>
    <w:rsid w:val="00D30645"/>
    <w:rsid w:val="00D35010"/>
    <w:rsid w:val="00D37468"/>
    <w:rsid w:val="00D41A1B"/>
    <w:rsid w:val="00D44D9C"/>
    <w:rsid w:val="00D47952"/>
    <w:rsid w:val="00D54629"/>
    <w:rsid w:val="00D623ED"/>
    <w:rsid w:val="00D65283"/>
    <w:rsid w:val="00D66507"/>
    <w:rsid w:val="00D810DA"/>
    <w:rsid w:val="00D86F1D"/>
    <w:rsid w:val="00D87CBC"/>
    <w:rsid w:val="00D92507"/>
    <w:rsid w:val="00D93C3C"/>
    <w:rsid w:val="00DC097F"/>
    <w:rsid w:val="00DD0BCE"/>
    <w:rsid w:val="00DD0C4B"/>
    <w:rsid w:val="00DD16E7"/>
    <w:rsid w:val="00DD2644"/>
    <w:rsid w:val="00DD583F"/>
    <w:rsid w:val="00DE36ED"/>
    <w:rsid w:val="00DE41E1"/>
    <w:rsid w:val="00DF4AB5"/>
    <w:rsid w:val="00DF5D8B"/>
    <w:rsid w:val="00E0574F"/>
    <w:rsid w:val="00E13FF7"/>
    <w:rsid w:val="00E14A28"/>
    <w:rsid w:val="00E23286"/>
    <w:rsid w:val="00E370B1"/>
    <w:rsid w:val="00E40D8A"/>
    <w:rsid w:val="00E45EB3"/>
    <w:rsid w:val="00E5148D"/>
    <w:rsid w:val="00E51E43"/>
    <w:rsid w:val="00E5505D"/>
    <w:rsid w:val="00E67296"/>
    <w:rsid w:val="00E8198C"/>
    <w:rsid w:val="00E81DFD"/>
    <w:rsid w:val="00EA154F"/>
    <w:rsid w:val="00EA2732"/>
    <w:rsid w:val="00EA50D4"/>
    <w:rsid w:val="00EA68AD"/>
    <w:rsid w:val="00EB174A"/>
    <w:rsid w:val="00EB3139"/>
    <w:rsid w:val="00EB3222"/>
    <w:rsid w:val="00EB60C3"/>
    <w:rsid w:val="00EC405C"/>
    <w:rsid w:val="00EC7D87"/>
    <w:rsid w:val="00ED3090"/>
    <w:rsid w:val="00EE268A"/>
    <w:rsid w:val="00EE2D3F"/>
    <w:rsid w:val="00EE3C46"/>
    <w:rsid w:val="00EE4298"/>
    <w:rsid w:val="00EE4A83"/>
    <w:rsid w:val="00EF48E0"/>
    <w:rsid w:val="00EF794D"/>
    <w:rsid w:val="00F01994"/>
    <w:rsid w:val="00F030C3"/>
    <w:rsid w:val="00F04E64"/>
    <w:rsid w:val="00F1335F"/>
    <w:rsid w:val="00F150E1"/>
    <w:rsid w:val="00F16DE1"/>
    <w:rsid w:val="00F27373"/>
    <w:rsid w:val="00F31ECB"/>
    <w:rsid w:val="00F326B5"/>
    <w:rsid w:val="00F33F90"/>
    <w:rsid w:val="00F3564E"/>
    <w:rsid w:val="00F42B36"/>
    <w:rsid w:val="00F43239"/>
    <w:rsid w:val="00F534CF"/>
    <w:rsid w:val="00F64824"/>
    <w:rsid w:val="00F73AEE"/>
    <w:rsid w:val="00F74101"/>
    <w:rsid w:val="00F7567D"/>
    <w:rsid w:val="00F82CD4"/>
    <w:rsid w:val="00F84946"/>
    <w:rsid w:val="00F95516"/>
    <w:rsid w:val="00F96D1A"/>
    <w:rsid w:val="00F9734C"/>
    <w:rsid w:val="00FA1600"/>
    <w:rsid w:val="00FA66F5"/>
    <w:rsid w:val="00FA79D3"/>
    <w:rsid w:val="00FB09CB"/>
    <w:rsid w:val="00FD19EF"/>
    <w:rsid w:val="00FD2FC3"/>
    <w:rsid w:val="00FD316A"/>
    <w:rsid w:val="00FD5919"/>
    <w:rsid w:val="00FE17DF"/>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C2EB98"/>
  <w15:docId w15:val="{DB0F1381-DCE1-4378-B591-0A39979A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paragraph" w:customStyle="1" w:styleId="PKTpunkt">
    <w:name w:val="PKT – punkt"/>
    <w:uiPriority w:val="13"/>
    <w:qFormat/>
    <w:rsid w:val="003A2399"/>
    <w:pPr>
      <w:widowControl/>
      <w:autoSpaceDN/>
      <w:spacing w:after="0" w:line="360" w:lineRule="auto"/>
      <w:ind w:left="510" w:hanging="510"/>
      <w:jc w:val="both"/>
      <w:textAlignment w:val="auto"/>
    </w:pPr>
    <w:rPr>
      <w:rFonts w:ascii="Times" w:eastAsiaTheme="minorEastAsia" w:hAnsi="Times" w:cs="Arial"/>
      <w:bCs/>
      <w:kern w:val="0"/>
      <w:sz w:val="24"/>
      <w:szCs w:val="20"/>
      <w:lang w:eastAsia="pl-PL"/>
    </w:rPr>
  </w:style>
  <w:style w:type="paragraph" w:customStyle="1" w:styleId="LITlitera">
    <w:name w:val="LIT – litera"/>
    <w:basedOn w:val="PKTpunkt"/>
    <w:uiPriority w:val="14"/>
    <w:qFormat/>
    <w:rsid w:val="003A2399"/>
    <w:pPr>
      <w:ind w:left="986" w:hanging="4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456531310">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615C-8F94-4D3A-8539-A93CD9DF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1338</Words>
  <Characters>8029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131</cp:revision>
  <cp:lastPrinted>2019-04-30T11:10:00Z</cp:lastPrinted>
  <dcterms:created xsi:type="dcterms:W3CDTF">2020-05-14T08:41:00Z</dcterms:created>
  <dcterms:modified xsi:type="dcterms:W3CDTF">2022-07-15T07:48:00Z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