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A5"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46481F0" wp14:editId="6ED97DF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41BDACC9" w14:textId="77777777" w:rsidTr="000334D2">
        <w:trPr>
          <w:trHeight w:val="1124"/>
        </w:trPr>
        <w:tc>
          <w:tcPr>
            <w:tcW w:w="3090" w:type="dxa"/>
          </w:tcPr>
          <w:p w14:paraId="50D8561F"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166CB89C"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3F2E7E0"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78B666D8"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89470F2"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9A6FB1" w14:textId="77777777" w:rsidR="00870A68" w:rsidRPr="00116738" w:rsidRDefault="006101AF" w:rsidP="006101AF">
      <w:pPr>
        <w:pStyle w:val="Bezodstpw"/>
        <w:jc w:val="center"/>
        <w:rPr>
          <w:rFonts w:ascii="Times New Roman" w:hAnsi="Times New Roman"/>
          <w:b/>
          <w:color w:val="4472C4" w:themeColor="accent1"/>
          <w:sz w:val="28"/>
          <w:szCs w:val="28"/>
          <w:u w:val="single"/>
        </w:rPr>
      </w:pPr>
      <w:r w:rsidRPr="00615F7F">
        <w:rPr>
          <w:rFonts w:ascii="Times New Roman" w:hAnsi="Times New Roman"/>
          <w:b/>
          <w:color w:val="4472C4" w:themeColor="accent1"/>
          <w:sz w:val="28"/>
          <w:szCs w:val="28"/>
          <w:highlight w:val="yellow"/>
          <w:u w:val="single"/>
        </w:rPr>
        <w:t>STACJONARNE</w:t>
      </w:r>
    </w:p>
    <w:p w14:paraId="53BB9684" w14:textId="77777777" w:rsidR="002D2877" w:rsidRDefault="002D2877" w:rsidP="00615F7F">
      <w:pPr>
        <w:pStyle w:val="Bezodstpw"/>
        <w:jc w:val="right"/>
        <w:rPr>
          <w:rFonts w:ascii="Times New Roman" w:hAnsi="Times New Roman"/>
          <w:b/>
          <w:color w:val="0070C0"/>
          <w:sz w:val="32"/>
          <w:szCs w:val="32"/>
        </w:rPr>
      </w:pPr>
    </w:p>
    <w:p w14:paraId="62EB5986" w14:textId="77777777" w:rsidR="001C5F0F" w:rsidRDefault="001C5F0F" w:rsidP="00A56244">
      <w:pPr>
        <w:pStyle w:val="Bezodstpw"/>
        <w:rPr>
          <w:rStyle w:val="Hipercze"/>
          <w:rFonts w:ascii="Arial" w:hAnsi="Arial" w:cs="Arial"/>
          <w:b/>
          <w:bCs/>
          <w:color w:val="0070C0"/>
          <w:sz w:val="28"/>
          <w:szCs w:val="28"/>
          <w:u w:val="none"/>
          <w:shd w:val="clear" w:color="auto" w:fill="FFFFFF"/>
        </w:rPr>
      </w:pPr>
    </w:p>
    <w:p w14:paraId="763FC5E7" w14:textId="2353DA53" w:rsidR="000806F2" w:rsidRPr="00116738" w:rsidRDefault="00A166FF" w:rsidP="00A56244">
      <w:pPr>
        <w:pStyle w:val="Bezodstpw"/>
        <w:rPr>
          <w:rFonts w:ascii="Times New Roman" w:hAnsi="Times New Roman"/>
          <w:b/>
          <w:sz w:val="30"/>
          <w:szCs w:val="30"/>
        </w:rPr>
      </w:pPr>
      <w:r w:rsidRPr="00CB34EF">
        <w:rPr>
          <w:rFonts w:ascii="Times New Roman" w:hAnsi="Times New Roman"/>
          <w:b/>
          <w:sz w:val="30"/>
          <w:szCs w:val="30"/>
        </w:rPr>
        <w:t xml:space="preserve">                              </w:t>
      </w:r>
    </w:p>
    <w:p w14:paraId="3BC35429" w14:textId="4DE8BAC2" w:rsidR="009958B8" w:rsidRDefault="009958B8" w:rsidP="006E6562">
      <w:pPr>
        <w:widowControl/>
        <w:tabs>
          <w:tab w:val="left" w:pos="0"/>
        </w:tabs>
        <w:autoSpaceDN/>
        <w:spacing w:after="0"/>
        <w:jc w:val="center"/>
        <w:textAlignment w:val="auto"/>
        <w:rPr>
          <w:rFonts w:eastAsia="Andale Sans UI" w:cs="Calibri"/>
          <w:b/>
          <w:bCs/>
          <w:color w:val="4472C4" w:themeColor="accent1"/>
          <w:kern w:val="2"/>
          <w:sz w:val="32"/>
          <w:szCs w:val="32"/>
          <w:lang w:eastAsia="ar-SA"/>
        </w:rPr>
      </w:pPr>
      <w:r w:rsidRPr="00EA405C">
        <w:rPr>
          <w:rFonts w:eastAsia="Andale Sans UI" w:cs="Calibri"/>
          <w:b/>
          <w:bCs/>
          <w:color w:val="4472C4" w:themeColor="accent1"/>
          <w:kern w:val="2"/>
          <w:sz w:val="32"/>
          <w:szCs w:val="32"/>
          <w:lang w:eastAsia="ar-SA"/>
        </w:rPr>
        <w:t>Prawo pracy w II połowie 2021 r. − nadchodzące zmiany</w:t>
      </w:r>
    </w:p>
    <w:p w14:paraId="74517C4A" w14:textId="77777777" w:rsidR="006E6562" w:rsidRPr="006E6562" w:rsidRDefault="006E6562" w:rsidP="006E6562">
      <w:pPr>
        <w:widowControl/>
        <w:tabs>
          <w:tab w:val="left" w:pos="0"/>
        </w:tabs>
        <w:autoSpaceDN/>
        <w:spacing w:after="0"/>
        <w:jc w:val="center"/>
        <w:textAlignment w:val="auto"/>
        <w:rPr>
          <w:rFonts w:eastAsia="Andale Sans UI" w:cs="Calibri"/>
          <w:b/>
          <w:bCs/>
          <w:color w:val="4472C4" w:themeColor="accent1"/>
          <w:kern w:val="2"/>
          <w:sz w:val="32"/>
          <w:szCs w:val="32"/>
          <w:lang w:eastAsia="ar-SA"/>
        </w:rPr>
      </w:pPr>
    </w:p>
    <w:tbl>
      <w:tblPr>
        <w:tblpPr w:leftFromText="141" w:rightFromText="141" w:vertAnchor="text" w:horzAnchor="margin" w:tblpX="212" w:tblpY="87"/>
        <w:tblW w:w="5327" w:type="dxa"/>
        <w:tblCellMar>
          <w:left w:w="70" w:type="dxa"/>
          <w:right w:w="70" w:type="dxa"/>
        </w:tblCellMar>
        <w:tblLook w:val="04A0" w:firstRow="1" w:lastRow="0" w:firstColumn="1" w:lastColumn="0" w:noHBand="0" w:noVBand="1"/>
      </w:tblPr>
      <w:tblGrid>
        <w:gridCol w:w="1150"/>
        <w:gridCol w:w="1472"/>
        <w:gridCol w:w="1276"/>
        <w:gridCol w:w="1429"/>
      </w:tblGrid>
      <w:tr w:rsidR="00B31C66" w:rsidRPr="00B31C66" w14:paraId="28F069D1"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23AC47" w14:textId="42B39785" w:rsidR="00B31C66" w:rsidRPr="00B31C66" w:rsidRDefault="00116738"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472" w:type="dxa"/>
            <w:tcBorders>
              <w:top w:val="single" w:sz="4" w:space="0" w:color="auto"/>
              <w:left w:val="nil"/>
              <w:bottom w:val="single" w:sz="4" w:space="0" w:color="auto"/>
              <w:right w:val="single" w:sz="4" w:space="0" w:color="auto"/>
            </w:tcBorders>
            <w:shd w:val="clear" w:color="000000" w:fill="D9D9D9"/>
            <w:noWrap/>
            <w:vAlign w:val="bottom"/>
            <w:hideMark/>
          </w:tcPr>
          <w:p w14:paraId="179526D1"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4FFEDFB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1429" w:type="dxa"/>
            <w:tcBorders>
              <w:top w:val="single" w:sz="4" w:space="0" w:color="auto"/>
              <w:left w:val="nil"/>
              <w:bottom w:val="single" w:sz="4" w:space="0" w:color="auto"/>
              <w:right w:val="single" w:sz="4" w:space="0" w:color="auto"/>
            </w:tcBorders>
            <w:shd w:val="clear" w:color="000000" w:fill="D9D9D9"/>
            <w:noWrap/>
            <w:vAlign w:val="bottom"/>
            <w:hideMark/>
          </w:tcPr>
          <w:p w14:paraId="7FD852E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4B152A" w:rsidRPr="00B31C66" w14:paraId="08CD2B5F"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DA90" w14:textId="4CAC5C63" w:rsidR="004B152A" w:rsidRPr="00F26077" w:rsidRDefault="00A4705F"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15.09.2021</w:t>
            </w:r>
          </w:p>
        </w:tc>
        <w:tc>
          <w:tcPr>
            <w:tcW w:w="1472" w:type="dxa"/>
            <w:tcBorders>
              <w:top w:val="single" w:sz="4" w:space="0" w:color="auto"/>
              <w:left w:val="nil"/>
              <w:bottom w:val="single" w:sz="4" w:space="0" w:color="auto"/>
              <w:right w:val="single" w:sz="4" w:space="0" w:color="auto"/>
            </w:tcBorders>
            <w:shd w:val="clear" w:color="auto" w:fill="auto"/>
            <w:vAlign w:val="center"/>
          </w:tcPr>
          <w:p w14:paraId="70F6AE9C" w14:textId="6D19F45E" w:rsidR="004B152A" w:rsidRPr="00F26077" w:rsidRDefault="002C26A1"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Poznań</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9590E1" w14:textId="3AB96490" w:rsidR="004B152A" w:rsidRPr="00B31C66" w:rsidRDefault="004B152A"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2C26A1">
              <w:rPr>
                <w:rFonts w:ascii="Arial Narrow" w:eastAsia="Times New Roman" w:hAnsi="Arial Narrow" w:cs="Calibri"/>
                <w:kern w:val="0"/>
                <w:sz w:val="16"/>
                <w:szCs w:val="16"/>
                <w:lang w:eastAsia="pl-PL"/>
              </w:rPr>
              <w:t>Royal</w:t>
            </w:r>
          </w:p>
        </w:tc>
        <w:tc>
          <w:tcPr>
            <w:tcW w:w="1429" w:type="dxa"/>
            <w:tcBorders>
              <w:top w:val="single" w:sz="4" w:space="0" w:color="auto"/>
              <w:left w:val="nil"/>
              <w:bottom w:val="single" w:sz="4" w:space="0" w:color="auto"/>
              <w:right w:val="single" w:sz="4" w:space="0" w:color="auto"/>
            </w:tcBorders>
            <w:shd w:val="clear" w:color="auto" w:fill="auto"/>
          </w:tcPr>
          <w:p w14:paraId="7EE3EB77" w14:textId="54EFAD38" w:rsidR="004B152A" w:rsidRPr="00DA2816" w:rsidRDefault="002C26A1"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Specjalista</w:t>
            </w:r>
          </w:p>
        </w:tc>
      </w:tr>
      <w:tr w:rsidR="006E6562" w:rsidRPr="00B31C66" w14:paraId="389404DF"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4C83B" w14:textId="076222F8" w:rsidR="006E6562" w:rsidRPr="00F26077" w:rsidRDefault="00A4705F"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21.10.2021</w:t>
            </w:r>
          </w:p>
        </w:tc>
        <w:tc>
          <w:tcPr>
            <w:tcW w:w="1472" w:type="dxa"/>
            <w:tcBorders>
              <w:top w:val="single" w:sz="4" w:space="0" w:color="auto"/>
              <w:left w:val="nil"/>
              <w:bottom w:val="single" w:sz="4" w:space="0" w:color="auto"/>
              <w:right w:val="single" w:sz="4" w:space="0" w:color="auto"/>
            </w:tcBorders>
            <w:shd w:val="clear" w:color="auto" w:fill="auto"/>
            <w:vAlign w:val="center"/>
          </w:tcPr>
          <w:p w14:paraId="7B22239F" w14:textId="3FF64196" w:rsidR="006E6562" w:rsidRPr="00F26077" w:rsidRDefault="002C26A1"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Poznań</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BD80B3" w14:textId="46A35AFE" w:rsidR="006E6562" w:rsidRDefault="002C26A1"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Royal</w:t>
            </w:r>
          </w:p>
        </w:tc>
        <w:tc>
          <w:tcPr>
            <w:tcW w:w="1429" w:type="dxa"/>
            <w:tcBorders>
              <w:top w:val="single" w:sz="4" w:space="0" w:color="auto"/>
              <w:left w:val="nil"/>
              <w:bottom w:val="single" w:sz="4" w:space="0" w:color="auto"/>
              <w:right w:val="single" w:sz="4" w:space="0" w:color="auto"/>
            </w:tcBorders>
            <w:shd w:val="clear" w:color="auto" w:fill="auto"/>
          </w:tcPr>
          <w:p w14:paraId="6BFF34A8" w14:textId="67F83984" w:rsidR="006E6562" w:rsidRDefault="002C26A1"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Specjalista</w:t>
            </w:r>
          </w:p>
        </w:tc>
      </w:tr>
      <w:tr w:rsidR="006E6562" w:rsidRPr="00B31C66" w14:paraId="16C0C0DA"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62752" w14:textId="5FBF0F9C" w:rsidR="006E6562" w:rsidRPr="00F26077" w:rsidRDefault="00A4705F"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17.09.2021</w:t>
            </w:r>
          </w:p>
        </w:tc>
        <w:tc>
          <w:tcPr>
            <w:tcW w:w="1472" w:type="dxa"/>
            <w:tcBorders>
              <w:top w:val="single" w:sz="4" w:space="0" w:color="auto"/>
              <w:left w:val="nil"/>
              <w:bottom w:val="single" w:sz="4" w:space="0" w:color="auto"/>
              <w:right w:val="single" w:sz="4" w:space="0" w:color="auto"/>
            </w:tcBorders>
            <w:shd w:val="clear" w:color="auto" w:fill="auto"/>
            <w:vAlign w:val="center"/>
          </w:tcPr>
          <w:p w14:paraId="15CF785E" w14:textId="490E359D" w:rsidR="006E6562" w:rsidRPr="00F26077" w:rsidRDefault="002C26A1"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Szczecin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496BAA" w14:textId="1E872744" w:rsidR="006E6562" w:rsidRDefault="002C26A1"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w centrum</w:t>
            </w:r>
          </w:p>
        </w:tc>
        <w:tc>
          <w:tcPr>
            <w:tcW w:w="1429" w:type="dxa"/>
            <w:tcBorders>
              <w:top w:val="single" w:sz="4" w:space="0" w:color="auto"/>
              <w:left w:val="nil"/>
              <w:bottom w:val="single" w:sz="4" w:space="0" w:color="auto"/>
              <w:right w:val="single" w:sz="4" w:space="0" w:color="auto"/>
            </w:tcBorders>
            <w:shd w:val="clear" w:color="auto" w:fill="auto"/>
          </w:tcPr>
          <w:p w14:paraId="42B43778" w14:textId="54D1DE15" w:rsidR="006E6562" w:rsidRDefault="002C26A1"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Specjalista</w:t>
            </w:r>
          </w:p>
        </w:tc>
      </w:tr>
      <w:tr w:rsidR="006E6562" w:rsidRPr="00B31C66" w14:paraId="7A1673EC"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07D1D" w14:textId="34B5D6E1" w:rsidR="006E6562" w:rsidRPr="00F26077" w:rsidRDefault="00A4705F"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w:t>
            </w:r>
            <w:r w:rsidR="00195331">
              <w:rPr>
                <w:rFonts w:eastAsia="Times New Roman" w:cs="Calibri"/>
                <w:b/>
                <w:bCs/>
                <w:color w:val="000000"/>
                <w:kern w:val="0"/>
                <w:sz w:val="20"/>
                <w:szCs w:val="20"/>
                <w:lang w:eastAsia="pl-PL"/>
              </w:rPr>
              <w:t>2</w:t>
            </w:r>
            <w:r>
              <w:rPr>
                <w:rFonts w:eastAsia="Times New Roman" w:cs="Calibri"/>
                <w:b/>
                <w:bCs/>
                <w:color w:val="000000"/>
                <w:kern w:val="0"/>
                <w:sz w:val="20"/>
                <w:szCs w:val="20"/>
                <w:lang w:eastAsia="pl-PL"/>
              </w:rPr>
              <w:t>.10.2021</w:t>
            </w:r>
          </w:p>
        </w:tc>
        <w:tc>
          <w:tcPr>
            <w:tcW w:w="1472" w:type="dxa"/>
            <w:tcBorders>
              <w:top w:val="single" w:sz="4" w:space="0" w:color="auto"/>
              <w:left w:val="nil"/>
              <w:bottom w:val="single" w:sz="4" w:space="0" w:color="auto"/>
              <w:right w:val="single" w:sz="4" w:space="0" w:color="auto"/>
            </w:tcBorders>
            <w:shd w:val="clear" w:color="auto" w:fill="auto"/>
            <w:vAlign w:val="center"/>
          </w:tcPr>
          <w:p w14:paraId="4E1CC329" w14:textId="2F441116" w:rsidR="006E6562" w:rsidRPr="00F26077" w:rsidRDefault="002C26A1"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Szczecin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7DF06" w14:textId="2E4C4AE5" w:rsidR="006E6562" w:rsidRDefault="002C26A1"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w centrum</w:t>
            </w:r>
          </w:p>
        </w:tc>
        <w:tc>
          <w:tcPr>
            <w:tcW w:w="1429" w:type="dxa"/>
            <w:tcBorders>
              <w:top w:val="single" w:sz="4" w:space="0" w:color="auto"/>
              <w:left w:val="nil"/>
              <w:bottom w:val="single" w:sz="4" w:space="0" w:color="auto"/>
              <w:right w:val="single" w:sz="4" w:space="0" w:color="auto"/>
            </w:tcBorders>
            <w:shd w:val="clear" w:color="auto" w:fill="auto"/>
          </w:tcPr>
          <w:p w14:paraId="51B3CEEE" w14:textId="197C3E89" w:rsidR="006E6562" w:rsidRDefault="002C26A1"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Specjalista</w:t>
            </w:r>
          </w:p>
        </w:tc>
      </w:tr>
    </w:tbl>
    <w:p w14:paraId="694CA830" w14:textId="77777777" w:rsidR="00C4332A" w:rsidRDefault="00C4332A" w:rsidP="00B31C66">
      <w:pPr>
        <w:pStyle w:val="Tekstpodstawowy"/>
        <w:rPr>
          <w:b/>
          <w:color w:val="0070C0"/>
          <w:szCs w:val="20"/>
        </w:rPr>
      </w:pPr>
    </w:p>
    <w:p w14:paraId="3CDD2BDB" w14:textId="77777777" w:rsidR="00F1691E" w:rsidRDefault="00F1691E" w:rsidP="00B31C66">
      <w:pPr>
        <w:pStyle w:val="Tekstpodstawowy"/>
        <w:rPr>
          <w:rFonts w:ascii="Arial" w:hAnsi="Arial" w:cs="Arial"/>
          <w:b/>
          <w:szCs w:val="20"/>
        </w:rPr>
      </w:pPr>
    </w:p>
    <w:p w14:paraId="0BE8320D" w14:textId="77777777" w:rsidR="00322234" w:rsidRDefault="00322234" w:rsidP="00B31C66">
      <w:pPr>
        <w:pStyle w:val="Tekstpodstawowy"/>
        <w:rPr>
          <w:rFonts w:ascii="Arial" w:hAnsi="Arial" w:cs="Arial"/>
          <w:b/>
          <w:szCs w:val="20"/>
        </w:rPr>
      </w:pPr>
    </w:p>
    <w:p w14:paraId="0736E0C5" w14:textId="77777777" w:rsidR="006E6562" w:rsidRDefault="006E6562" w:rsidP="00CB34EF">
      <w:pPr>
        <w:pStyle w:val="Tekstpodstawowy"/>
        <w:rPr>
          <w:rFonts w:ascii="Arial" w:hAnsi="Arial" w:cs="Arial"/>
          <w:b/>
          <w:i/>
          <w:iCs/>
          <w:sz w:val="18"/>
          <w:szCs w:val="18"/>
        </w:rPr>
      </w:pPr>
    </w:p>
    <w:p w14:paraId="6490C2F0" w14:textId="77777777" w:rsidR="006E6562" w:rsidRDefault="006E6562" w:rsidP="00CB34EF">
      <w:pPr>
        <w:pStyle w:val="Tekstpodstawowy"/>
        <w:rPr>
          <w:rFonts w:ascii="Arial" w:hAnsi="Arial" w:cs="Arial"/>
          <w:b/>
          <w:i/>
          <w:iCs/>
          <w:sz w:val="18"/>
          <w:szCs w:val="18"/>
        </w:rPr>
      </w:pPr>
    </w:p>
    <w:p w14:paraId="2ED9D67F" w14:textId="4A6A216A" w:rsidR="005A52DA" w:rsidRPr="00BC0617" w:rsidRDefault="006101AF" w:rsidP="00CB34EF">
      <w:pPr>
        <w:pStyle w:val="Tekstpodstawowy"/>
        <w:rPr>
          <w:i/>
          <w:iCs/>
          <w:sz w:val="18"/>
          <w:szCs w:val="18"/>
        </w:rPr>
      </w:pPr>
      <w:r w:rsidRPr="00BC0617">
        <w:rPr>
          <w:rFonts w:ascii="Arial" w:hAnsi="Arial" w:cs="Arial"/>
          <w:b/>
          <w:i/>
          <w:iCs/>
          <w:sz w:val="18"/>
          <w:szCs w:val="18"/>
        </w:rPr>
        <w:t xml:space="preserve">Szkolenie o tej tematyce </w:t>
      </w:r>
      <w:r w:rsidR="0040134E" w:rsidRPr="00BC0617">
        <w:rPr>
          <w:rFonts w:ascii="Arial" w:hAnsi="Arial" w:cs="Arial"/>
          <w:b/>
          <w:i/>
          <w:iCs/>
          <w:sz w:val="18"/>
          <w:szCs w:val="18"/>
        </w:rPr>
        <w:t xml:space="preserve">z </w:t>
      </w:r>
      <w:r w:rsidR="007D7D97" w:rsidRPr="00BC0617">
        <w:rPr>
          <w:rFonts w:ascii="Arial" w:hAnsi="Arial" w:cs="Arial"/>
          <w:b/>
          <w:i/>
          <w:iCs/>
          <w:sz w:val="18"/>
          <w:szCs w:val="18"/>
        </w:rPr>
        <w:t xml:space="preserve">wykładowcą </w:t>
      </w:r>
      <w:r w:rsidR="0040134E" w:rsidRPr="00BC0617">
        <w:rPr>
          <w:rFonts w:ascii="Arial" w:hAnsi="Arial" w:cs="Arial"/>
          <w:b/>
          <w:i/>
          <w:iCs/>
          <w:sz w:val="18"/>
          <w:szCs w:val="18"/>
        </w:rPr>
        <w:t xml:space="preserve">Aleksandrem Kuźniarem </w:t>
      </w:r>
      <w:r w:rsidRPr="00615F7F">
        <w:rPr>
          <w:rFonts w:ascii="Arial" w:hAnsi="Arial" w:cs="Arial"/>
          <w:b/>
          <w:i/>
          <w:iCs/>
          <w:sz w:val="18"/>
          <w:szCs w:val="18"/>
          <w:highlight w:val="yellow"/>
          <w:u w:val="single"/>
        </w:rPr>
        <w:t>realizujemy również w formie ONLINE</w:t>
      </w:r>
      <w:r w:rsidRPr="00BC0617">
        <w:rPr>
          <w:rFonts w:ascii="Arial" w:hAnsi="Arial" w:cs="Arial"/>
          <w:b/>
          <w:i/>
          <w:iCs/>
          <w:sz w:val="18"/>
          <w:szCs w:val="18"/>
        </w:rPr>
        <w:t xml:space="preserve"> w następujących terminach:</w:t>
      </w:r>
      <w:r w:rsidR="0040134E" w:rsidRPr="00BC0617">
        <w:rPr>
          <w:rFonts w:ascii="Arial" w:hAnsi="Arial" w:cs="Arial"/>
          <w:b/>
          <w:i/>
          <w:iCs/>
          <w:sz w:val="18"/>
          <w:szCs w:val="18"/>
        </w:rPr>
        <w:t xml:space="preserve"> </w:t>
      </w:r>
      <w:r w:rsidR="009958B8">
        <w:rPr>
          <w:rFonts w:ascii="Arial" w:hAnsi="Arial" w:cs="Arial"/>
          <w:b/>
          <w:i/>
          <w:iCs/>
          <w:sz w:val="18"/>
          <w:szCs w:val="18"/>
        </w:rPr>
        <w:t>23</w:t>
      </w:r>
      <w:r w:rsidRPr="00BC0617">
        <w:rPr>
          <w:rFonts w:ascii="Arial" w:hAnsi="Arial" w:cs="Arial"/>
          <w:b/>
          <w:i/>
          <w:iCs/>
          <w:sz w:val="18"/>
          <w:szCs w:val="18"/>
        </w:rPr>
        <w:t>.</w:t>
      </w:r>
      <w:r w:rsidR="00CB34EF" w:rsidRPr="00BC0617">
        <w:rPr>
          <w:rFonts w:ascii="Arial" w:hAnsi="Arial" w:cs="Arial"/>
          <w:b/>
          <w:i/>
          <w:iCs/>
          <w:sz w:val="18"/>
          <w:szCs w:val="18"/>
        </w:rPr>
        <w:t>0</w:t>
      </w:r>
      <w:r w:rsidR="009958B8">
        <w:rPr>
          <w:rFonts w:ascii="Arial" w:hAnsi="Arial" w:cs="Arial"/>
          <w:b/>
          <w:i/>
          <w:iCs/>
          <w:sz w:val="18"/>
          <w:szCs w:val="18"/>
        </w:rPr>
        <w:t>7</w:t>
      </w:r>
      <w:r w:rsidR="0040134E" w:rsidRPr="00BC0617">
        <w:rPr>
          <w:rFonts w:ascii="Arial" w:hAnsi="Arial" w:cs="Arial"/>
          <w:b/>
          <w:i/>
          <w:iCs/>
          <w:sz w:val="18"/>
          <w:szCs w:val="18"/>
        </w:rPr>
        <w:t>.202</w:t>
      </w:r>
      <w:r w:rsidR="00CB34EF" w:rsidRPr="00BC0617">
        <w:rPr>
          <w:rFonts w:ascii="Arial" w:hAnsi="Arial" w:cs="Arial"/>
          <w:b/>
          <w:i/>
          <w:iCs/>
          <w:sz w:val="18"/>
          <w:szCs w:val="18"/>
        </w:rPr>
        <w:t>1</w:t>
      </w:r>
      <w:r w:rsidR="004D67DA">
        <w:rPr>
          <w:rFonts w:ascii="Arial" w:hAnsi="Arial" w:cs="Arial"/>
          <w:b/>
          <w:i/>
          <w:iCs/>
          <w:sz w:val="18"/>
          <w:szCs w:val="18"/>
        </w:rPr>
        <w:t>,0</w:t>
      </w:r>
      <w:r w:rsidR="009958B8">
        <w:rPr>
          <w:rFonts w:ascii="Arial" w:hAnsi="Arial" w:cs="Arial"/>
          <w:b/>
          <w:i/>
          <w:iCs/>
          <w:sz w:val="18"/>
          <w:szCs w:val="18"/>
        </w:rPr>
        <w:t>9</w:t>
      </w:r>
      <w:r w:rsidR="004D67DA">
        <w:rPr>
          <w:rFonts w:ascii="Arial" w:hAnsi="Arial" w:cs="Arial"/>
          <w:b/>
          <w:i/>
          <w:iCs/>
          <w:sz w:val="18"/>
          <w:szCs w:val="18"/>
        </w:rPr>
        <w:t>.0</w:t>
      </w:r>
      <w:r w:rsidR="009958B8">
        <w:rPr>
          <w:rFonts w:ascii="Arial" w:hAnsi="Arial" w:cs="Arial"/>
          <w:b/>
          <w:i/>
          <w:iCs/>
          <w:sz w:val="18"/>
          <w:szCs w:val="18"/>
        </w:rPr>
        <w:t>8</w:t>
      </w:r>
      <w:r w:rsidR="004D67DA">
        <w:rPr>
          <w:rFonts w:ascii="Arial" w:hAnsi="Arial" w:cs="Arial"/>
          <w:b/>
          <w:i/>
          <w:iCs/>
          <w:sz w:val="18"/>
          <w:szCs w:val="18"/>
        </w:rPr>
        <w:t>.2021</w:t>
      </w:r>
      <w:r w:rsidR="00CC64D0">
        <w:rPr>
          <w:rFonts w:ascii="Arial" w:hAnsi="Arial" w:cs="Arial"/>
          <w:b/>
          <w:i/>
          <w:iCs/>
          <w:sz w:val="18"/>
          <w:szCs w:val="18"/>
        </w:rPr>
        <w:t>,24.08.2021</w:t>
      </w:r>
    </w:p>
    <w:p w14:paraId="76068DB1" w14:textId="0C13E3A7" w:rsidR="000C72B8" w:rsidRPr="006A34AF" w:rsidRDefault="007A7943" w:rsidP="006A34AF">
      <w:pPr>
        <w:jc w:val="both"/>
        <w:rPr>
          <w:rFonts w:ascii="Arial Narrow" w:hAnsi="Arial Narrow"/>
          <w:sz w:val="18"/>
          <w:szCs w:val="18"/>
        </w:rPr>
      </w:pPr>
      <w:r w:rsidRPr="004B2892">
        <w:rPr>
          <w:b/>
          <w:color w:val="4472C4" w:themeColor="accent1"/>
          <w:sz w:val="24"/>
          <w:szCs w:val="24"/>
          <w:highlight w:val="yellow"/>
        </w:rPr>
        <w:t xml:space="preserve">Wykładowca: </w:t>
      </w:r>
      <w:r w:rsidR="003451D7" w:rsidRPr="004646B9">
        <w:rPr>
          <w:rFonts w:ascii="Arial Narrow" w:hAnsi="Arial Narrow"/>
          <w:sz w:val="18"/>
          <w:szCs w:val="18"/>
        </w:rPr>
        <w:t>Prawni</w:t>
      </w:r>
      <w:r w:rsidR="003451D7">
        <w:rPr>
          <w:rFonts w:ascii="Arial Narrow" w:hAnsi="Arial Narrow"/>
          <w:sz w:val="18"/>
          <w:szCs w:val="18"/>
        </w:rPr>
        <w:t>k</w:t>
      </w:r>
      <w:r w:rsidR="003451D7" w:rsidRPr="004646B9">
        <w:rPr>
          <w:rFonts w:ascii="Arial Narrow" w:hAnsi="Arial Narrow"/>
          <w:sz w:val="18"/>
          <w:szCs w:val="18"/>
        </w:rPr>
        <w:t xml:space="preserve">, </w:t>
      </w:r>
      <w:r w:rsidR="003451D7">
        <w:rPr>
          <w:rFonts w:ascii="Arial Narrow" w:hAnsi="Arial Narrow"/>
          <w:sz w:val="18"/>
          <w:szCs w:val="18"/>
        </w:rPr>
        <w:t>wieloletni</w:t>
      </w:r>
      <w:r w:rsidR="003451D7" w:rsidRPr="004646B9">
        <w:rPr>
          <w:rFonts w:ascii="Arial Narrow" w:hAnsi="Arial Narrow"/>
          <w:sz w:val="18"/>
          <w:szCs w:val="18"/>
        </w:rPr>
        <w:t xml:space="preserve"> pracowni</w:t>
      </w:r>
      <w:r w:rsidR="003451D7">
        <w:rPr>
          <w:rFonts w:ascii="Arial Narrow" w:hAnsi="Arial Narrow"/>
          <w:sz w:val="18"/>
          <w:szCs w:val="18"/>
        </w:rPr>
        <w:t>k</w:t>
      </w:r>
      <w:r w:rsidR="003451D7" w:rsidRPr="004646B9">
        <w:rPr>
          <w:rFonts w:ascii="Arial Narrow" w:hAnsi="Arial Narrow"/>
          <w:sz w:val="18"/>
          <w:szCs w:val="18"/>
        </w:rPr>
        <w:t xml:space="preserve"> państwowej instytucji kontrolnej. Prakty</w:t>
      </w:r>
      <w:r w:rsidR="003451D7">
        <w:rPr>
          <w:rFonts w:ascii="Arial Narrow" w:hAnsi="Arial Narrow"/>
          <w:sz w:val="18"/>
          <w:szCs w:val="18"/>
        </w:rPr>
        <w:t>k</w:t>
      </w:r>
      <w:r w:rsidR="003451D7" w:rsidRPr="004646B9">
        <w:rPr>
          <w:rFonts w:ascii="Arial Narrow" w:hAnsi="Arial Narrow"/>
          <w:sz w:val="18"/>
          <w:szCs w:val="18"/>
        </w:rPr>
        <w:t>, specjali</w:t>
      </w:r>
      <w:r w:rsidR="003451D7">
        <w:rPr>
          <w:rFonts w:ascii="Arial Narrow" w:hAnsi="Arial Narrow"/>
          <w:sz w:val="18"/>
          <w:szCs w:val="18"/>
        </w:rPr>
        <w:t>sta</w:t>
      </w:r>
      <w:r w:rsidR="003451D7" w:rsidRPr="004646B9">
        <w:rPr>
          <w:rFonts w:ascii="Arial Narrow" w:hAnsi="Arial Narrow"/>
          <w:sz w:val="18"/>
          <w:szCs w:val="18"/>
        </w:rPr>
        <w:t xml:space="preserve"> prawa pracy ze szczególnym uwzględnieniem przepisów dotyczących prawa pracy, czasu pracy, urlopów pracowniczych, zasad nawiązywania, rozwiązywania i zmiany stosunku pracy.  Wieloletni wykładowc</w:t>
      </w:r>
      <w:r w:rsidR="003451D7">
        <w:rPr>
          <w:rFonts w:ascii="Arial Narrow" w:hAnsi="Arial Narrow"/>
          <w:sz w:val="18"/>
          <w:szCs w:val="18"/>
        </w:rPr>
        <w:t>a</w:t>
      </w:r>
      <w:r w:rsidR="003451D7" w:rsidRPr="004646B9">
        <w:rPr>
          <w:rFonts w:ascii="Arial Narrow" w:hAnsi="Arial Narrow"/>
          <w:sz w:val="18"/>
          <w:szCs w:val="18"/>
        </w:rPr>
        <w:t xml:space="preserve">, autor opinii prawnych i publikacji w renomowanej prasie z zakresu prawa pracy.  </w:t>
      </w:r>
    </w:p>
    <w:p w14:paraId="7476AB0B" w14:textId="77777777" w:rsidR="007A7943" w:rsidRPr="004B2892" w:rsidRDefault="007A7943" w:rsidP="007A7943">
      <w:pPr>
        <w:pStyle w:val="Tekstpodstawowy"/>
        <w:rPr>
          <w:rFonts w:ascii="Arial" w:hAnsi="Arial" w:cs="Arial"/>
          <w:b/>
          <w:color w:val="4472C4" w:themeColor="accent1"/>
          <w:sz w:val="18"/>
          <w:szCs w:val="18"/>
        </w:rPr>
      </w:pPr>
      <w:r w:rsidRPr="004B2892">
        <w:rPr>
          <w:rFonts w:ascii="Arial" w:hAnsi="Arial" w:cs="Arial"/>
          <w:b/>
          <w:color w:val="4472C4" w:themeColor="accent1"/>
          <w:sz w:val="18"/>
          <w:szCs w:val="18"/>
        </w:rPr>
        <w:t xml:space="preserve">Więcej szkoleń i informacji na </w:t>
      </w:r>
      <w:hyperlink r:id="rId9" w:history="1">
        <w:r w:rsidRPr="004B2892">
          <w:rPr>
            <w:rStyle w:val="Hipercze"/>
            <w:rFonts w:ascii="Arial" w:hAnsi="Arial" w:cs="Arial"/>
            <w:b/>
            <w:color w:val="4472C4" w:themeColor="accent1"/>
            <w:sz w:val="18"/>
            <w:szCs w:val="18"/>
          </w:rPr>
          <w:t>www.szkolenia-css.pl</w:t>
        </w:r>
      </w:hyperlink>
      <w:r w:rsidRPr="004B2892">
        <w:rPr>
          <w:rFonts w:ascii="Arial" w:hAnsi="Arial" w:cs="Arial"/>
          <w:b/>
          <w:color w:val="4472C4" w:themeColor="accent1"/>
          <w:sz w:val="18"/>
          <w:szCs w:val="18"/>
        </w:rPr>
        <w:t xml:space="preserve"> </w:t>
      </w:r>
    </w:p>
    <w:p w14:paraId="078CCCFF" w14:textId="316947D4" w:rsidR="007A7943" w:rsidRPr="002D2877" w:rsidRDefault="007A7943" w:rsidP="007A7943">
      <w:pPr>
        <w:pStyle w:val="Tekstpodstawowy"/>
        <w:rPr>
          <w:b/>
          <w:sz w:val="16"/>
          <w:szCs w:val="16"/>
        </w:rPr>
      </w:pPr>
      <w:r w:rsidRPr="00BC43A6">
        <w:rPr>
          <w:b/>
          <w:szCs w:val="20"/>
        </w:rPr>
        <w:t>CZAS TRWANIA: 9.30-14.30  Cena: 3</w:t>
      </w:r>
      <w:r w:rsidR="00EA405C">
        <w:rPr>
          <w:b/>
          <w:szCs w:val="20"/>
        </w:rPr>
        <w:t>9</w:t>
      </w:r>
      <w:r w:rsidRPr="00BC43A6">
        <w:rPr>
          <w:b/>
          <w:szCs w:val="20"/>
        </w:rPr>
        <w:t>0 zł netto</w:t>
      </w:r>
      <w:r>
        <w:rPr>
          <w:b/>
          <w:szCs w:val="20"/>
        </w:rPr>
        <w:t xml:space="preserve"> </w:t>
      </w:r>
      <w:r w:rsidRPr="002D2877">
        <w:rPr>
          <w:b/>
          <w:sz w:val="16"/>
          <w:szCs w:val="16"/>
          <w:u w:val="single"/>
        </w:rPr>
        <w:t>Cena obejmuje</w:t>
      </w:r>
      <w:r w:rsidRPr="00615F7F">
        <w:rPr>
          <w:b/>
          <w:sz w:val="16"/>
          <w:szCs w:val="16"/>
          <w:highlight w:val="yellow"/>
        </w:rPr>
        <w:t>:  serwis kawowy, lunch</w:t>
      </w:r>
      <w:r w:rsidRPr="002D2877">
        <w:rPr>
          <w:b/>
          <w:sz w:val="16"/>
          <w:szCs w:val="16"/>
        </w:rPr>
        <w:t>, materiały szkoleniowe w formie wydruku, certyfikat szkolenia.</w:t>
      </w:r>
    </w:p>
    <w:p w14:paraId="3FA0F9D3" w14:textId="77777777" w:rsidR="00FE17DF" w:rsidRPr="00AA4CB4" w:rsidRDefault="00FE17DF" w:rsidP="00EA2732">
      <w:pPr>
        <w:widowControl/>
        <w:suppressAutoHyphens w:val="0"/>
        <w:autoSpaceDN/>
        <w:spacing w:after="0" w:line="240" w:lineRule="auto"/>
        <w:textAlignment w:val="auto"/>
        <w:rPr>
          <w:sz w:val="16"/>
          <w:szCs w:val="16"/>
        </w:rPr>
      </w:pPr>
      <w:bookmarkStart w:id="0" w:name="_Hlk28506281"/>
    </w:p>
    <w:bookmarkEnd w:id="0"/>
    <w:p w14:paraId="1D9CED6B" w14:textId="77777777" w:rsidR="00D44D9C" w:rsidRDefault="00195331" w:rsidP="00D44D9C">
      <w:pPr>
        <w:spacing w:after="0"/>
        <w:jc w:val="both"/>
        <w:rPr>
          <w:rFonts w:ascii="Bodoni MT" w:hAnsi="Bodoni MT" w:cs="Arial"/>
          <w:bCs/>
          <w:i/>
        </w:rPr>
      </w:pPr>
      <w:r>
        <w:rPr>
          <w:rFonts w:ascii="Bodoni MT" w:hAnsi="Bodoni MT"/>
          <w:noProof/>
          <w:sz w:val="24"/>
          <w:szCs w:val="24"/>
        </w:rPr>
        <w:pict w14:anchorId="28C3871D">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84CEC94" w14:textId="4001D7E8" w:rsidR="00870A68" w:rsidRPr="00C72093" w:rsidRDefault="00116738"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4A17C0" w14:textId="77777777" w:rsidTr="00C50289">
        <w:trPr>
          <w:trHeight w:val="336"/>
        </w:trPr>
        <w:tc>
          <w:tcPr>
            <w:tcW w:w="4815" w:type="dxa"/>
            <w:tcBorders>
              <w:bottom w:val="single" w:sz="4" w:space="0" w:color="000000"/>
            </w:tcBorders>
            <w:shd w:val="clear" w:color="auto" w:fill="auto"/>
          </w:tcPr>
          <w:p w14:paraId="2A1CA0E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2755FED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291F0D3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DCF4EBA" w14:textId="77777777" w:rsidTr="00BC43A6">
        <w:trPr>
          <w:trHeight w:val="317"/>
        </w:trPr>
        <w:tc>
          <w:tcPr>
            <w:tcW w:w="4815" w:type="dxa"/>
            <w:shd w:val="clear" w:color="auto" w:fill="auto"/>
          </w:tcPr>
          <w:p w14:paraId="607DD965"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5709DDD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308F8ADF"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AFA17DC" w14:textId="77777777" w:rsidTr="00496090">
        <w:trPr>
          <w:trHeight w:val="317"/>
        </w:trPr>
        <w:tc>
          <w:tcPr>
            <w:tcW w:w="4815" w:type="dxa"/>
            <w:shd w:val="clear" w:color="auto" w:fill="auto"/>
          </w:tcPr>
          <w:p w14:paraId="650BF482"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16B00F3F"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7B45AC90" w14:textId="77777777" w:rsidR="00BC43A6" w:rsidRPr="005D099C" w:rsidRDefault="00BC43A6" w:rsidP="000334D2">
            <w:pPr>
              <w:tabs>
                <w:tab w:val="left" w:pos="2589"/>
              </w:tabs>
              <w:spacing w:after="0" w:line="240" w:lineRule="auto"/>
              <w:rPr>
                <w:rFonts w:ascii="Times New Roman" w:hAnsi="Times New Roman"/>
              </w:rPr>
            </w:pPr>
          </w:p>
        </w:tc>
      </w:tr>
    </w:tbl>
    <w:p w14:paraId="167CA369" w14:textId="77777777" w:rsidR="000806F2" w:rsidRDefault="000806F2" w:rsidP="00870A68">
      <w:pPr>
        <w:pStyle w:val="Bezodstpw"/>
        <w:rPr>
          <w:rFonts w:ascii="Times New Roman" w:hAnsi="Times New Roman"/>
          <w:sz w:val="20"/>
          <w:szCs w:val="20"/>
          <w:u w:val="single"/>
        </w:rPr>
      </w:pPr>
    </w:p>
    <w:p w14:paraId="4695B72E"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78A136D9"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BC22C8D"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170009" w14:textId="77777777" w:rsidTr="000334D2">
        <w:trPr>
          <w:trHeight w:val="1594"/>
        </w:trPr>
        <w:tc>
          <w:tcPr>
            <w:tcW w:w="3842" w:type="dxa"/>
            <w:shd w:val="clear" w:color="auto" w:fill="auto"/>
          </w:tcPr>
          <w:p w14:paraId="4333F1AB"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ACAFBCC" w14:textId="77777777" w:rsidR="00870A68" w:rsidRPr="005D099C" w:rsidRDefault="00870A68" w:rsidP="000334D2">
            <w:pPr>
              <w:spacing w:after="0" w:line="240" w:lineRule="auto"/>
              <w:rPr>
                <w:rFonts w:ascii="Times New Roman" w:hAnsi="Times New Roman"/>
                <w:sz w:val="20"/>
                <w:szCs w:val="20"/>
              </w:rPr>
            </w:pPr>
          </w:p>
          <w:p w14:paraId="182A905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3EF005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EBE03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E049D8D" w14:textId="77777777" w:rsidR="00870A68" w:rsidRPr="005D099C" w:rsidRDefault="00870A68" w:rsidP="000334D2">
            <w:pPr>
              <w:spacing w:after="0"/>
              <w:ind w:firstLine="709"/>
              <w:rPr>
                <w:rFonts w:ascii="Times New Roman" w:hAnsi="Times New Roman"/>
                <w:sz w:val="16"/>
                <w:szCs w:val="16"/>
              </w:rPr>
            </w:pPr>
          </w:p>
          <w:p w14:paraId="721D1DD6" w14:textId="77777777" w:rsidR="00870A68" w:rsidRPr="005D099C" w:rsidRDefault="00870A68" w:rsidP="000334D2">
            <w:pPr>
              <w:spacing w:after="0"/>
              <w:ind w:firstLine="709"/>
              <w:rPr>
                <w:rFonts w:ascii="Times New Roman" w:hAnsi="Times New Roman"/>
                <w:sz w:val="16"/>
                <w:szCs w:val="16"/>
              </w:rPr>
            </w:pPr>
          </w:p>
          <w:p w14:paraId="620E7EFF" w14:textId="77777777" w:rsidR="00870A68" w:rsidRPr="005D099C" w:rsidRDefault="00870A68" w:rsidP="000334D2">
            <w:pPr>
              <w:spacing w:after="0"/>
              <w:ind w:firstLine="709"/>
              <w:rPr>
                <w:rFonts w:ascii="Times New Roman" w:hAnsi="Times New Roman"/>
                <w:sz w:val="16"/>
                <w:szCs w:val="16"/>
              </w:rPr>
            </w:pPr>
          </w:p>
          <w:p w14:paraId="612AD7F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AC556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5554A7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16951AE" w14:textId="0313E67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D2357C5" w14:textId="77777777" w:rsidTr="00284C10">
        <w:tc>
          <w:tcPr>
            <w:tcW w:w="10606" w:type="dxa"/>
          </w:tcPr>
          <w:p w14:paraId="306F5628"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3A48FD1F"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841045A" w14:textId="1150C18C" w:rsidR="00EA405C" w:rsidRPr="00EA405C" w:rsidRDefault="00C606B4" w:rsidP="00EA405C">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sectPr w:rsidR="00EA405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4E5C" w14:textId="77777777" w:rsidR="000E04ED" w:rsidRDefault="000E04ED">
      <w:pPr>
        <w:spacing w:after="0" w:line="240" w:lineRule="auto"/>
      </w:pPr>
      <w:r>
        <w:separator/>
      </w:r>
    </w:p>
  </w:endnote>
  <w:endnote w:type="continuationSeparator" w:id="0">
    <w:p w14:paraId="4751084F" w14:textId="77777777" w:rsidR="000E04ED" w:rsidRDefault="000E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59C6" w14:textId="77777777" w:rsidR="000E04ED" w:rsidRDefault="000E04ED">
      <w:pPr>
        <w:spacing w:after="0" w:line="240" w:lineRule="auto"/>
      </w:pPr>
      <w:r>
        <w:rPr>
          <w:color w:val="000000"/>
        </w:rPr>
        <w:separator/>
      </w:r>
    </w:p>
  </w:footnote>
  <w:footnote w:type="continuationSeparator" w:id="0">
    <w:p w14:paraId="31C96B71" w14:textId="77777777" w:rsidR="000E04ED" w:rsidRDefault="000E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16"/>
  </w:num>
  <w:num w:numId="3">
    <w:abstractNumId w:val="21"/>
  </w:num>
  <w:num w:numId="4">
    <w:abstractNumId w:val="18"/>
  </w:num>
  <w:num w:numId="5">
    <w:abstractNumId w:val="17"/>
  </w:num>
  <w:num w:numId="6">
    <w:abstractNumId w:val="28"/>
  </w:num>
  <w:num w:numId="7">
    <w:abstractNumId w:val="25"/>
  </w:num>
  <w:num w:numId="8">
    <w:abstractNumId w:val="32"/>
  </w:num>
  <w:num w:numId="9">
    <w:abstractNumId w:val="26"/>
  </w:num>
  <w:num w:numId="10">
    <w:abstractNumId w:val="15"/>
  </w:num>
  <w:num w:numId="11">
    <w:abstractNumId w:val="11"/>
  </w:num>
  <w:num w:numId="12">
    <w:abstractNumId w:val="14"/>
  </w:num>
  <w:num w:numId="13">
    <w:abstractNumId w:val="30"/>
  </w:num>
  <w:num w:numId="14">
    <w:abstractNumId w:val="13"/>
  </w:num>
  <w:num w:numId="15">
    <w:abstractNumId w:val="12"/>
  </w:num>
  <w:num w:numId="16">
    <w:abstractNumId w:val="24"/>
  </w:num>
  <w:num w:numId="17">
    <w:abstractNumId w:val="23"/>
  </w:num>
  <w:num w:numId="18">
    <w:abstractNumId w:val="22"/>
  </w:num>
  <w:num w:numId="19">
    <w:abstractNumId w:val="31"/>
  </w:num>
  <w:num w:numId="20">
    <w:abstractNumId w:val="20"/>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7FB4"/>
    <w:rsid w:val="00075E21"/>
    <w:rsid w:val="00075EAC"/>
    <w:rsid w:val="000806F2"/>
    <w:rsid w:val="00091B65"/>
    <w:rsid w:val="00096B59"/>
    <w:rsid w:val="000A0CD5"/>
    <w:rsid w:val="000B1472"/>
    <w:rsid w:val="000B4653"/>
    <w:rsid w:val="000C5BCD"/>
    <w:rsid w:val="000C72B8"/>
    <w:rsid w:val="000D5F31"/>
    <w:rsid w:val="000D7915"/>
    <w:rsid w:val="000E04ED"/>
    <w:rsid w:val="000F530D"/>
    <w:rsid w:val="000F725C"/>
    <w:rsid w:val="00102564"/>
    <w:rsid w:val="001048BC"/>
    <w:rsid w:val="00111385"/>
    <w:rsid w:val="00116738"/>
    <w:rsid w:val="00136EC8"/>
    <w:rsid w:val="0014311A"/>
    <w:rsid w:val="00145DC4"/>
    <w:rsid w:val="00147BBA"/>
    <w:rsid w:val="0015436E"/>
    <w:rsid w:val="00160858"/>
    <w:rsid w:val="00160B6A"/>
    <w:rsid w:val="001808C4"/>
    <w:rsid w:val="001817B0"/>
    <w:rsid w:val="00191760"/>
    <w:rsid w:val="00195331"/>
    <w:rsid w:val="001971CA"/>
    <w:rsid w:val="001A6FDB"/>
    <w:rsid w:val="001B02E6"/>
    <w:rsid w:val="001B0E6D"/>
    <w:rsid w:val="001B5018"/>
    <w:rsid w:val="001B5A10"/>
    <w:rsid w:val="001C5F0F"/>
    <w:rsid w:val="001D2244"/>
    <w:rsid w:val="001D243B"/>
    <w:rsid w:val="001F58D0"/>
    <w:rsid w:val="001F6B52"/>
    <w:rsid w:val="0020035E"/>
    <w:rsid w:val="002051DC"/>
    <w:rsid w:val="00206755"/>
    <w:rsid w:val="00206FFF"/>
    <w:rsid w:val="0021245F"/>
    <w:rsid w:val="00232035"/>
    <w:rsid w:val="00232D51"/>
    <w:rsid w:val="0023308F"/>
    <w:rsid w:val="002369BE"/>
    <w:rsid w:val="002475E2"/>
    <w:rsid w:val="0025137B"/>
    <w:rsid w:val="002550A2"/>
    <w:rsid w:val="00263153"/>
    <w:rsid w:val="0026437A"/>
    <w:rsid w:val="00267941"/>
    <w:rsid w:val="00271881"/>
    <w:rsid w:val="00272683"/>
    <w:rsid w:val="002734D6"/>
    <w:rsid w:val="00284C10"/>
    <w:rsid w:val="002B3C27"/>
    <w:rsid w:val="002B4780"/>
    <w:rsid w:val="002B580B"/>
    <w:rsid w:val="002C26A1"/>
    <w:rsid w:val="002C4B80"/>
    <w:rsid w:val="002C7A8F"/>
    <w:rsid w:val="002D2877"/>
    <w:rsid w:val="002D436D"/>
    <w:rsid w:val="002E1A07"/>
    <w:rsid w:val="002E36F8"/>
    <w:rsid w:val="002E4EEA"/>
    <w:rsid w:val="0031286B"/>
    <w:rsid w:val="00313F24"/>
    <w:rsid w:val="003146DA"/>
    <w:rsid w:val="00322234"/>
    <w:rsid w:val="00334139"/>
    <w:rsid w:val="003343EE"/>
    <w:rsid w:val="00344F3C"/>
    <w:rsid w:val="003451D7"/>
    <w:rsid w:val="0034527D"/>
    <w:rsid w:val="00346232"/>
    <w:rsid w:val="003548A3"/>
    <w:rsid w:val="0036230F"/>
    <w:rsid w:val="00362D8D"/>
    <w:rsid w:val="003676C5"/>
    <w:rsid w:val="00371DB4"/>
    <w:rsid w:val="003733AC"/>
    <w:rsid w:val="0037389B"/>
    <w:rsid w:val="003746F4"/>
    <w:rsid w:val="00383172"/>
    <w:rsid w:val="00387B48"/>
    <w:rsid w:val="00392761"/>
    <w:rsid w:val="0039740F"/>
    <w:rsid w:val="00397EF6"/>
    <w:rsid w:val="003A2890"/>
    <w:rsid w:val="003A2CC3"/>
    <w:rsid w:val="003A54C9"/>
    <w:rsid w:val="003B17AC"/>
    <w:rsid w:val="003B4329"/>
    <w:rsid w:val="003B59B5"/>
    <w:rsid w:val="003B5BEC"/>
    <w:rsid w:val="003D28CB"/>
    <w:rsid w:val="003D42EF"/>
    <w:rsid w:val="003D74D9"/>
    <w:rsid w:val="003D7D00"/>
    <w:rsid w:val="003F6AC9"/>
    <w:rsid w:val="0040134E"/>
    <w:rsid w:val="0040335C"/>
    <w:rsid w:val="00407070"/>
    <w:rsid w:val="00417BBB"/>
    <w:rsid w:val="00431CC6"/>
    <w:rsid w:val="004343E3"/>
    <w:rsid w:val="0046051C"/>
    <w:rsid w:val="00463082"/>
    <w:rsid w:val="00466A85"/>
    <w:rsid w:val="0049403C"/>
    <w:rsid w:val="00496090"/>
    <w:rsid w:val="004960EC"/>
    <w:rsid w:val="004978AD"/>
    <w:rsid w:val="004A3031"/>
    <w:rsid w:val="004A52B9"/>
    <w:rsid w:val="004A6F90"/>
    <w:rsid w:val="004B152A"/>
    <w:rsid w:val="004B2892"/>
    <w:rsid w:val="004B6A79"/>
    <w:rsid w:val="004B7A07"/>
    <w:rsid w:val="004C5F56"/>
    <w:rsid w:val="004D67DA"/>
    <w:rsid w:val="004D6B5A"/>
    <w:rsid w:val="004D6D90"/>
    <w:rsid w:val="004F735B"/>
    <w:rsid w:val="00503BC6"/>
    <w:rsid w:val="005114FD"/>
    <w:rsid w:val="00517260"/>
    <w:rsid w:val="005258D9"/>
    <w:rsid w:val="005264B3"/>
    <w:rsid w:val="00530B14"/>
    <w:rsid w:val="00537C3F"/>
    <w:rsid w:val="00543669"/>
    <w:rsid w:val="0054558A"/>
    <w:rsid w:val="005532C2"/>
    <w:rsid w:val="005573E7"/>
    <w:rsid w:val="00560DC7"/>
    <w:rsid w:val="00580879"/>
    <w:rsid w:val="0058097C"/>
    <w:rsid w:val="005A52DA"/>
    <w:rsid w:val="005A5DC3"/>
    <w:rsid w:val="005B1A04"/>
    <w:rsid w:val="005C3F5C"/>
    <w:rsid w:val="005D5CA7"/>
    <w:rsid w:val="006101AF"/>
    <w:rsid w:val="0061113B"/>
    <w:rsid w:val="00615F7F"/>
    <w:rsid w:val="00625BB7"/>
    <w:rsid w:val="00637C85"/>
    <w:rsid w:val="00646339"/>
    <w:rsid w:val="0065105A"/>
    <w:rsid w:val="0065349B"/>
    <w:rsid w:val="00665B82"/>
    <w:rsid w:val="0067433F"/>
    <w:rsid w:val="006777C5"/>
    <w:rsid w:val="00682402"/>
    <w:rsid w:val="006962DC"/>
    <w:rsid w:val="006A2778"/>
    <w:rsid w:val="006A34AF"/>
    <w:rsid w:val="006B63AE"/>
    <w:rsid w:val="006D059B"/>
    <w:rsid w:val="006D0ECD"/>
    <w:rsid w:val="006E40F6"/>
    <w:rsid w:val="006E469A"/>
    <w:rsid w:val="006E6562"/>
    <w:rsid w:val="006F250E"/>
    <w:rsid w:val="00701CB5"/>
    <w:rsid w:val="00704F1A"/>
    <w:rsid w:val="00707D0F"/>
    <w:rsid w:val="007111AD"/>
    <w:rsid w:val="00714F36"/>
    <w:rsid w:val="00716BB8"/>
    <w:rsid w:val="00742012"/>
    <w:rsid w:val="007563C8"/>
    <w:rsid w:val="00761C74"/>
    <w:rsid w:val="00761DBF"/>
    <w:rsid w:val="00765693"/>
    <w:rsid w:val="00770D16"/>
    <w:rsid w:val="007722DE"/>
    <w:rsid w:val="00784C7D"/>
    <w:rsid w:val="00784D1F"/>
    <w:rsid w:val="007A3FBA"/>
    <w:rsid w:val="007A610E"/>
    <w:rsid w:val="007A7943"/>
    <w:rsid w:val="007B4B9C"/>
    <w:rsid w:val="007D0888"/>
    <w:rsid w:val="007D4394"/>
    <w:rsid w:val="007D50EE"/>
    <w:rsid w:val="007D7D97"/>
    <w:rsid w:val="007F167C"/>
    <w:rsid w:val="007F2B90"/>
    <w:rsid w:val="00802CA5"/>
    <w:rsid w:val="00810D1D"/>
    <w:rsid w:val="00817CC6"/>
    <w:rsid w:val="00826855"/>
    <w:rsid w:val="008407CA"/>
    <w:rsid w:val="0084229B"/>
    <w:rsid w:val="00843378"/>
    <w:rsid w:val="00853D9D"/>
    <w:rsid w:val="0085644C"/>
    <w:rsid w:val="00861D64"/>
    <w:rsid w:val="008665F5"/>
    <w:rsid w:val="00870A68"/>
    <w:rsid w:val="008764D5"/>
    <w:rsid w:val="00890C78"/>
    <w:rsid w:val="00892B69"/>
    <w:rsid w:val="00896108"/>
    <w:rsid w:val="00897CFA"/>
    <w:rsid w:val="008A1AFB"/>
    <w:rsid w:val="008B1751"/>
    <w:rsid w:val="008B3300"/>
    <w:rsid w:val="008B4F9C"/>
    <w:rsid w:val="008B7FDD"/>
    <w:rsid w:val="008D0A69"/>
    <w:rsid w:val="008E1D63"/>
    <w:rsid w:val="008F04FC"/>
    <w:rsid w:val="009138DB"/>
    <w:rsid w:val="0091753A"/>
    <w:rsid w:val="009304CB"/>
    <w:rsid w:val="0096056C"/>
    <w:rsid w:val="00962EBE"/>
    <w:rsid w:val="00977B53"/>
    <w:rsid w:val="00990303"/>
    <w:rsid w:val="009958B8"/>
    <w:rsid w:val="00997E62"/>
    <w:rsid w:val="009A5E5E"/>
    <w:rsid w:val="009A75AB"/>
    <w:rsid w:val="009B1A5F"/>
    <w:rsid w:val="009B355D"/>
    <w:rsid w:val="009B3A82"/>
    <w:rsid w:val="009B3B99"/>
    <w:rsid w:val="009E078F"/>
    <w:rsid w:val="009E3A23"/>
    <w:rsid w:val="009E7D64"/>
    <w:rsid w:val="009F275A"/>
    <w:rsid w:val="009F2F18"/>
    <w:rsid w:val="009F3BCC"/>
    <w:rsid w:val="009F495D"/>
    <w:rsid w:val="00A13D08"/>
    <w:rsid w:val="00A166FF"/>
    <w:rsid w:val="00A17C38"/>
    <w:rsid w:val="00A23521"/>
    <w:rsid w:val="00A235F0"/>
    <w:rsid w:val="00A40400"/>
    <w:rsid w:val="00A44235"/>
    <w:rsid w:val="00A4705F"/>
    <w:rsid w:val="00A52075"/>
    <w:rsid w:val="00A56244"/>
    <w:rsid w:val="00A636FF"/>
    <w:rsid w:val="00A66A54"/>
    <w:rsid w:val="00A67E13"/>
    <w:rsid w:val="00A70606"/>
    <w:rsid w:val="00A70B69"/>
    <w:rsid w:val="00A74746"/>
    <w:rsid w:val="00A81960"/>
    <w:rsid w:val="00A858D5"/>
    <w:rsid w:val="00A90812"/>
    <w:rsid w:val="00A93DB2"/>
    <w:rsid w:val="00AA093C"/>
    <w:rsid w:val="00AA4CB4"/>
    <w:rsid w:val="00AA6369"/>
    <w:rsid w:val="00AB5F39"/>
    <w:rsid w:val="00AB667D"/>
    <w:rsid w:val="00AC6CA6"/>
    <w:rsid w:val="00AD5AC7"/>
    <w:rsid w:val="00AF29DB"/>
    <w:rsid w:val="00B017FD"/>
    <w:rsid w:val="00B029ED"/>
    <w:rsid w:val="00B14A54"/>
    <w:rsid w:val="00B14A5A"/>
    <w:rsid w:val="00B26A6E"/>
    <w:rsid w:val="00B3130F"/>
    <w:rsid w:val="00B31C66"/>
    <w:rsid w:val="00B366CF"/>
    <w:rsid w:val="00B45765"/>
    <w:rsid w:val="00B4765C"/>
    <w:rsid w:val="00B47E61"/>
    <w:rsid w:val="00B54A89"/>
    <w:rsid w:val="00B57C38"/>
    <w:rsid w:val="00B90642"/>
    <w:rsid w:val="00B91279"/>
    <w:rsid w:val="00B91C42"/>
    <w:rsid w:val="00B94714"/>
    <w:rsid w:val="00B96397"/>
    <w:rsid w:val="00BA09DE"/>
    <w:rsid w:val="00BA1412"/>
    <w:rsid w:val="00BA1F7A"/>
    <w:rsid w:val="00BA4713"/>
    <w:rsid w:val="00BA5B64"/>
    <w:rsid w:val="00BB5369"/>
    <w:rsid w:val="00BB6885"/>
    <w:rsid w:val="00BC0617"/>
    <w:rsid w:val="00BC43A6"/>
    <w:rsid w:val="00BD16E1"/>
    <w:rsid w:val="00BD58AB"/>
    <w:rsid w:val="00BE198E"/>
    <w:rsid w:val="00BE19E5"/>
    <w:rsid w:val="00BE207D"/>
    <w:rsid w:val="00BE66BD"/>
    <w:rsid w:val="00C0493C"/>
    <w:rsid w:val="00C07FB1"/>
    <w:rsid w:val="00C201EA"/>
    <w:rsid w:val="00C35664"/>
    <w:rsid w:val="00C358EF"/>
    <w:rsid w:val="00C36199"/>
    <w:rsid w:val="00C4233D"/>
    <w:rsid w:val="00C43084"/>
    <w:rsid w:val="00C4332A"/>
    <w:rsid w:val="00C46A3F"/>
    <w:rsid w:val="00C50289"/>
    <w:rsid w:val="00C606B4"/>
    <w:rsid w:val="00C72093"/>
    <w:rsid w:val="00C72453"/>
    <w:rsid w:val="00C87247"/>
    <w:rsid w:val="00C90EE3"/>
    <w:rsid w:val="00C93C1E"/>
    <w:rsid w:val="00CA100F"/>
    <w:rsid w:val="00CA455F"/>
    <w:rsid w:val="00CB2A5D"/>
    <w:rsid w:val="00CB34EF"/>
    <w:rsid w:val="00CB4C3A"/>
    <w:rsid w:val="00CB6CB0"/>
    <w:rsid w:val="00CC2550"/>
    <w:rsid w:val="00CC64D0"/>
    <w:rsid w:val="00CD142A"/>
    <w:rsid w:val="00CD2FEA"/>
    <w:rsid w:val="00CE2DCC"/>
    <w:rsid w:val="00CE48F1"/>
    <w:rsid w:val="00CE550A"/>
    <w:rsid w:val="00CE6034"/>
    <w:rsid w:val="00CF1043"/>
    <w:rsid w:val="00CF17CC"/>
    <w:rsid w:val="00CF2273"/>
    <w:rsid w:val="00CF30A9"/>
    <w:rsid w:val="00CF43E4"/>
    <w:rsid w:val="00CF711B"/>
    <w:rsid w:val="00D00F62"/>
    <w:rsid w:val="00D0464F"/>
    <w:rsid w:val="00D41A1B"/>
    <w:rsid w:val="00D44D9C"/>
    <w:rsid w:val="00D57CCB"/>
    <w:rsid w:val="00D623ED"/>
    <w:rsid w:val="00D65283"/>
    <w:rsid w:val="00D66507"/>
    <w:rsid w:val="00D86F1D"/>
    <w:rsid w:val="00D87CBC"/>
    <w:rsid w:val="00D96967"/>
    <w:rsid w:val="00DC097F"/>
    <w:rsid w:val="00DC62EE"/>
    <w:rsid w:val="00DD0BCE"/>
    <w:rsid w:val="00DD16E7"/>
    <w:rsid w:val="00DD2644"/>
    <w:rsid w:val="00DD583F"/>
    <w:rsid w:val="00DE0737"/>
    <w:rsid w:val="00DE36ED"/>
    <w:rsid w:val="00DE41E1"/>
    <w:rsid w:val="00E0574F"/>
    <w:rsid w:val="00E13FF7"/>
    <w:rsid w:val="00E14A28"/>
    <w:rsid w:val="00E162AF"/>
    <w:rsid w:val="00E23286"/>
    <w:rsid w:val="00E40D8A"/>
    <w:rsid w:val="00E5148D"/>
    <w:rsid w:val="00E6103C"/>
    <w:rsid w:val="00E67296"/>
    <w:rsid w:val="00E82553"/>
    <w:rsid w:val="00EA154F"/>
    <w:rsid w:val="00EA2732"/>
    <w:rsid w:val="00EA405C"/>
    <w:rsid w:val="00EA475F"/>
    <w:rsid w:val="00EA50D4"/>
    <w:rsid w:val="00EB3139"/>
    <w:rsid w:val="00EB3222"/>
    <w:rsid w:val="00EC405C"/>
    <w:rsid w:val="00ED3090"/>
    <w:rsid w:val="00EE1C6C"/>
    <w:rsid w:val="00EE2D3F"/>
    <w:rsid w:val="00EE3C46"/>
    <w:rsid w:val="00EE4298"/>
    <w:rsid w:val="00EE4A83"/>
    <w:rsid w:val="00EF48E0"/>
    <w:rsid w:val="00EF794D"/>
    <w:rsid w:val="00F01994"/>
    <w:rsid w:val="00F030C3"/>
    <w:rsid w:val="00F1691E"/>
    <w:rsid w:val="00F16DE1"/>
    <w:rsid w:val="00F25ABE"/>
    <w:rsid w:val="00F26077"/>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FC3"/>
    <w:rsid w:val="00FD5919"/>
    <w:rsid w:val="00FE17DF"/>
    <w:rsid w:val="00FF1FFD"/>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1A91E"/>
  <w15:docId w15:val="{389DB8C9-663D-4FDE-86BA-C45DEC8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7A2-EA4F-42DC-BF66-82B2851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72</cp:revision>
  <cp:lastPrinted>2020-09-30T07:36:00Z</cp:lastPrinted>
  <dcterms:created xsi:type="dcterms:W3CDTF">2020-06-01T06:16:00Z</dcterms:created>
  <dcterms:modified xsi:type="dcterms:W3CDTF">2021-08-18T06:04:00Z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