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323"/>
        <w:tblW w:w="0" w:type="auto"/>
        <w:tblLook w:val="04A0" w:firstRow="1" w:lastRow="0" w:firstColumn="1" w:lastColumn="0" w:noHBand="0" w:noVBand="1"/>
      </w:tblPr>
      <w:tblGrid>
        <w:gridCol w:w="3090"/>
      </w:tblGrid>
      <w:tr w:rsidR="00736CD0" w14:paraId="4A396009" w14:textId="77777777" w:rsidTr="00736CD0">
        <w:trPr>
          <w:trHeight w:val="1124"/>
        </w:trPr>
        <w:tc>
          <w:tcPr>
            <w:tcW w:w="3090" w:type="dxa"/>
          </w:tcPr>
          <w:p w14:paraId="4FA8EE51" w14:textId="77777777" w:rsidR="00736CD0" w:rsidRPr="00510383" w:rsidRDefault="00736CD0" w:rsidP="0073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ECB883F" w14:textId="77777777" w:rsidR="00736CD0" w:rsidRPr="00510383" w:rsidRDefault="00736CD0" w:rsidP="00736CD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136A52B" w14:textId="77777777" w:rsidR="00736CD0" w:rsidRDefault="00736CD0" w:rsidP="00736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56500">
              <w:rPr>
                <w:rFonts w:ascii="Times New Roman" w:hAnsi="Times New Roman"/>
                <w:sz w:val="18"/>
                <w:szCs w:val="18"/>
              </w:rPr>
              <w:t>722 211 771</w:t>
            </w:r>
          </w:p>
          <w:p w14:paraId="286B12A7" w14:textId="77777777" w:rsidR="00736CD0" w:rsidRDefault="00736CD0" w:rsidP="00736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EB754B5" w14:textId="77777777" w:rsidR="00736CD0" w:rsidRDefault="00736CD0" w:rsidP="00736C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630FDD5B" w14:textId="77777777" w:rsidR="00286673" w:rsidRDefault="00870A68" w:rsidP="00286673">
      <w:pPr>
        <w:pStyle w:val="Bezodstpw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86673">
        <w:rPr>
          <w:rFonts w:ascii="Times New Roman" w:hAnsi="Times New Roman"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A8E5909" wp14:editId="21FAA6C2">
            <wp:simplePos x="0" y="0"/>
            <wp:positionH relativeFrom="column">
              <wp:posOffset>-125730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171" w:rsidRPr="00286673">
        <w:rPr>
          <w:rFonts w:ascii="Times New Roman" w:hAnsi="Times New Roman"/>
          <w:b/>
          <w:color w:val="0070C0"/>
          <w:sz w:val="28"/>
          <w:szCs w:val="28"/>
        </w:rPr>
        <w:t>NOWOŚĆ</w:t>
      </w:r>
      <w:r w:rsidR="005F6EF6" w:rsidRPr="00C54171">
        <w:rPr>
          <w:rFonts w:ascii="Times New Roman" w:hAnsi="Times New Roman"/>
          <w:b/>
          <w:color w:val="0070C0"/>
          <w:sz w:val="28"/>
          <w:szCs w:val="28"/>
        </w:rPr>
        <w:t xml:space="preserve">    </w:t>
      </w:r>
      <w:r w:rsidR="00884043" w:rsidRPr="00C54171">
        <w:rPr>
          <w:rFonts w:ascii="Times New Roman" w:hAnsi="Times New Roman"/>
          <w:b/>
          <w:color w:val="0070C0"/>
          <w:sz w:val="28"/>
          <w:szCs w:val="28"/>
        </w:rPr>
        <w:br/>
      </w:r>
      <w:r w:rsidR="00286673">
        <w:rPr>
          <w:noProof/>
        </w:rPr>
        <w:drawing>
          <wp:inline distT="0" distB="0" distL="0" distR="0" wp14:anchorId="1914128A" wp14:editId="3217FF64">
            <wp:extent cx="952500" cy="982980"/>
            <wp:effectExtent l="0" t="0" r="0" b="0"/>
            <wp:docPr id="1" name="Obraz 1" descr="Aktualności – GNP Magnusson | Aparatura med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– GNP Magnusson | Aparatura medycz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7CFD" w14:textId="45CE1EF3" w:rsidR="00814251" w:rsidRPr="00814251" w:rsidRDefault="00B32C27" w:rsidP="00CC487F">
      <w:pPr>
        <w:pStyle w:val="Bezodstpw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C54171">
        <w:rPr>
          <w:rFonts w:ascii="Times New Roman" w:hAnsi="Times New Roman"/>
          <w:b/>
          <w:color w:val="0070C0"/>
          <w:sz w:val="28"/>
          <w:szCs w:val="28"/>
        </w:rPr>
        <w:t xml:space="preserve">Szkolenia </w:t>
      </w:r>
      <w:r w:rsidR="00304602" w:rsidRPr="00C54171">
        <w:rPr>
          <w:rFonts w:ascii="Times New Roman" w:hAnsi="Times New Roman"/>
          <w:b/>
          <w:color w:val="0070C0"/>
          <w:sz w:val="28"/>
          <w:szCs w:val="28"/>
        </w:rPr>
        <w:t>VIDEO</w:t>
      </w:r>
    </w:p>
    <w:p w14:paraId="029867A5" w14:textId="59D5F787" w:rsidR="00CA100F" w:rsidRPr="00FE0351" w:rsidRDefault="00DB77CB" w:rsidP="009343BE">
      <w:pPr>
        <w:pStyle w:val="Bezodstpw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FE0351">
        <w:rPr>
          <w:rFonts w:ascii="Times New Roman" w:hAnsi="Times New Roman"/>
          <w:b/>
          <w:color w:val="FF0000"/>
          <w:sz w:val="32"/>
          <w:szCs w:val="32"/>
          <w:u w:val="single"/>
        </w:rPr>
        <w:t>Oglądasz kiedy chcesz - decyzja należy d</w:t>
      </w:r>
      <w:r w:rsidR="00962163" w:rsidRPr="00FE0351">
        <w:rPr>
          <w:rFonts w:ascii="Times New Roman" w:hAnsi="Times New Roman"/>
          <w:b/>
          <w:color w:val="FF0000"/>
          <w:sz w:val="32"/>
          <w:szCs w:val="32"/>
          <w:u w:val="single"/>
        </w:rPr>
        <w:t>o</w:t>
      </w:r>
      <w:r w:rsidRPr="00FE035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Ciebi</w:t>
      </w:r>
      <w:r w:rsidR="00B32C27" w:rsidRPr="00FE0351">
        <w:rPr>
          <w:rFonts w:ascii="Times New Roman" w:hAnsi="Times New Roman"/>
          <w:b/>
          <w:color w:val="FF0000"/>
          <w:sz w:val="32"/>
          <w:szCs w:val="32"/>
          <w:u w:val="single"/>
        </w:rPr>
        <w:t>e</w:t>
      </w:r>
      <w:r w:rsidR="00286673" w:rsidRPr="00FE035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!!</w:t>
      </w:r>
    </w:p>
    <w:p w14:paraId="0085D1FC" w14:textId="28D55F27" w:rsidR="00286673" w:rsidRPr="00FE0351" w:rsidRDefault="00286673" w:rsidP="009343BE">
      <w:pPr>
        <w:pStyle w:val="Bezodstpw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27D62AE6" w14:textId="654C5A80" w:rsidR="006721AA" w:rsidRPr="002D2D12" w:rsidRDefault="0029082D" w:rsidP="002D2D12">
      <w:pPr>
        <w:pStyle w:val="Bezodstpw"/>
        <w:jc w:val="center"/>
        <w:rPr>
          <w:rFonts w:ascii="Times New Roman" w:hAnsi="Times New Roman"/>
          <w:b/>
          <w:color w:val="0070C0"/>
          <w:sz w:val="34"/>
          <w:szCs w:val="34"/>
        </w:rPr>
      </w:pPr>
      <w:bookmarkStart w:id="0" w:name="_Hlk69369450"/>
      <w:r>
        <w:rPr>
          <w:rFonts w:ascii="Times New Roman" w:hAnsi="Times New Roman"/>
          <w:b/>
          <w:color w:val="0070C0"/>
          <w:sz w:val="32"/>
          <w:szCs w:val="32"/>
        </w:rPr>
        <w:t xml:space="preserve">Temat: </w:t>
      </w:r>
      <w:r w:rsidR="003E7ECF">
        <w:rPr>
          <w:rFonts w:ascii="Times New Roman" w:hAnsi="Times New Roman"/>
          <w:b/>
          <w:color w:val="0070C0"/>
          <w:sz w:val="32"/>
          <w:szCs w:val="32"/>
        </w:rPr>
        <w:t>Jak opracować dobry regulamin pracy?</w:t>
      </w:r>
      <w:r w:rsidR="00286673" w:rsidRPr="006721AA">
        <w:rPr>
          <w:rFonts w:ascii="Times New Roman" w:hAnsi="Times New Roman"/>
          <w:b/>
          <w:color w:val="0070C0"/>
          <w:sz w:val="34"/>
          <w:szCs w:val="34"/>
        </w:rPr>
        <w:t xml:space="preserve"> </w:t>
      </w:r>
      <w:bookmarkEnd w:id="0"/>
      <w:r w:rsidR="002D2D12">
        <w:rPr>
          <w:rFonts w:ascii="Times New Roman" w:hAnsi="Times New Roman"/>
          <w:b/>
          <w:color w:val="0070C0"/>
          <w:sz w:val="34"/>
          <w:szCs w:val="34"/>
        </w:rPr>
        <w:br/>
      </w:r>
    </w:p>
    <w:p w14:paraId="595E087A" w14:textId="77777777" w:rsidR="00DB2557" w:rsidRPr="00DB2557" w:rsidRDefault="006721AA" w:rsidP="00DB2557">
      <w:pPr>
        <w:pStyle w:val="Bezodstpw"/>
        <w:spacing w:afterLines="20" w:after="4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  <w:r w:rsidR="00DB2557" w:rsidRPr="00DB2557">
        <w:rPr>
          <w:rFonts w:ascii="Arial" w:hAnsi="Arial" w:cs="Arial"/>
          <w:b/>
          <w:u w:val="single"/>
        </w:rPr>
        <w:t>Szkolenie VIDEO:</w:t>
      </w:r>
    </w:p>
    <w:p w14:paraId="07782211" w14:textId="77777777" w:rsidR="00DB2557" w:rsidRPr="00DB2557" w:rsidRDefault="00DB2557" w:rsidP="00FC6FF0">
      <w:pPr>
        <w:widowControl/>
        <w:numPr>
          <w:ilvl w:val="0"/>
          <w:numId w:val="48"/>
        </w:numPr>
        <w:spacing w:afterLines="20" w:after="48" w:line="240" w:lineRule="auto"/>
        <w:rPr>
          <w:rFonts w:ascii="Arial" w:eastAsia="Calibri" w:hAnsi="Arial" w:cs="Arial"/>
          <w:bCs/>
        </w:rPr>
      </w:pPr>
      <w:r w:rsidRPr="00DB2557">
        <w:rPr>
          <w:rFonts w:ascii="Arial" w:eastAsia="Calibri" w:hAnsi="Arial" w:cs="Arial"/>
          <w:bCs/>
        </w:rPr>
        <w:t xml:space="preserve">można obejrzeć w </w:t>
      </w:r>
      <w:r w:rsidRPr="00DB2557">
        <w:rPr>
          <w:rFonts w:ascii="Arial" w:eastAsia="Calibri" w:hAnsi="Arial" w:cs="Arial"/>
          <w:b/>
        </w:rPr>
        <w:t>dowolnym dniu</w:t>
      </w:r>
      <w:r w:rsidRPr="00DB2557">
        <w:rPr>
          <w:rFonts w:ascii="Arial" w:eastAsia="Calibri" w:hAnsi="Arial" w:cs="Arial"/>
          <w:bCs/>
        </w:rPr>
        <w:t xml:space="preserve"> i </w:t>
      </w:r>
      <w:r w:rsidRPr="00DB2557">
        <w:rPr>
          <w:rFonts w:ascii="Arial" w:eastAsia="Calibri" w:hAnsi="Arial" w:cs="Arial"/>
          <w:b/>
        </w:rPr>
        <w:t>o dowolnej godzinie.</w:t>
      </w:r>
    </w:p>
    <w:p w14:paraId="26BF8F50" w14:textId="77777777" w:rsidR="00DB2557" w:rsidRPr="00DB2557" w:rsidRDefault="00DB2557" w:rsidP="00FC6FF0">
      <w:pPr>
        <w:widowControl/>
        <w:numPr>
          <w:ilvl w:val="0"/>
          <w:numId w:val="48"/>
        </w:numPr>
        <w:spacing w:afterLines="20" w:after="48" w:line="240" w:lineRule="auto"/>
        <w:rPr>
          <w:rFonts w:ascii="Arial" w:eastAsia="Calibri" w:hAnsi="Arial" w:cs="Arial"/>
          <w:bCs/>
        </w:rPr>
      </w:pPr>
      <w:r w:rsidRPr="00DB2557">
        <w:rPr>
          <w:rFonts w:ascii="Arial" w:eastAsia="Calibri" w:hAnsi="Arial" w:cs="Arial"/>
          <w:bCs/>
        </w:rPr>
        <w:t xml:space="preserve">można </w:t>
      </w:r>
      <w:r w:rsidRPr="00DB2557">
        <w:rPr>
          <w:rFonts w:ascii="Arial" w:eastAsia="Calibri" w:hAnsi="Arial" w:cs="Arial"/>
          <w:b/>
        </w:rPr>
        <w:t>w każdej chwili przerwać</w:t>
      </w:r>
      <w:r w:rsidRPr="00DB2557">
        <w:rPr>
          <w:rFonts w:ascii="Arial" w:eastAsia="Calibri" w:hAnsi="Arial" w:cs="Arial"/>
          <w:bCs/>
        </w:rPr>
        <w:t xml:space="preserve"> i dokończyć w innym dniu po ponownym zalogowaniu na podane wcześniej przez nas dane logowania.</w:t>
      </w:r>
    </w:p>
    <w:p w14:paraId="1DE9BF30" w14:textId="77777777" w:rsidR="00DB2557" w:rsidRPr="00DB2557" w:rsidRDefault="00DB2557" w:rsidP="00FC6FF0">
      <w:pPr>
        <w:widowControl/>
        <w:numPr>
          <w:ilvl w:val="0"/>
          <w:numId w:val="48"/>
        </w:numPr>
        <w:spacing w:afterLines="20" w:after="48" w:line="240" w:lineRule="auto"/>
        <w:rPr>
          <w:rFonts w:ascii="Arial" w:eastAsia="Calibri" w:hAnsi="Arial" w:cs="Arial"/>
          <w:bCs/>
        </w:rPr>
      </w:pPr>
      <w:r w:rsidRPr="00DB2557">
        <w:rPr>
          <w:rFonts w:ascii="Arial" w:eastAsia="Calibri" w:hAnsi="Arial" w:cs="Arial"/>
          <w:bCs/>
        </w:rPr>
        <w:t xml:space="preserve">można obejrzeć </w:t>
      </w:r>
      <w:r w:rsidRPr="00DB2557">
        <w:rPr>
          <w:rFonts w:ascii="Arial" w:eastAsia="Calibri" w:hAnsi="Arial" w:cs="Arial"/>
          <w:b/>
        </w:rPr>
        <w:t>tylko raz,</w:t>
      </w:r>
      <w:r w:rsidRPr="00DB2557">
        <w:rPr>
          <w:rFonts w:ascii="Arial" w:eastAsia="Calibri" w:hAnsi="Arial" w:cs="Arial"/>
          <w:bCs/>
        </w:rPr>
        <w:t xml:space="preserve"> nie można przewijać .</w:t>
      </w:r>
    </w:p>
    <w:p w14:paraId="2B586716" w14:textId="77777777" w:rsidR="00DB2557" w:rsidRPr="00DB2557" w:rsidRDefault="00DB2557" w:rsidP="00FC6FF0">
      <w:pPr>
        <w:widowControl/>
        <w:numPr>
          <w:ilvl w:val="0"/>
          <w:numId w:val="48"/>
        </w:numPr>
        <w:spacing w:afterLines="20" w:after="48" w:line="240" w:lineRule="auto"/>
        <w:rPr>
          <w:rFonts w:ascii="Arial" w:eastAsia="Calibri" w:hAnsi="Arial" w:cs="Arial"/>
          <w:bCs/>
        </w:rPr>
      </w:pPr>
      <w:r w:rsidRPr="00DB2557">
        <w:rPr>
          <w:rFonts w:ascii="Arial" w:eastAsia="Calibri" w:hAnsi="Arial" w:cs="Arial"/>
          <w:b/>
        </w:rPr>
        <w:t>jest dostępny</w:t>
      </w:r>
      <w:r w:rsidRPr="00DB2557">
        <w:rPr>
          <w:rFonts w:ascii="Arial" w:eastAsia="Calibri" w:hAnsi="Arial" w:cs="Arial"/>
          <w:bCs/>
        </w:rPr>
        <w:t>, aż do czasu zakończenia jego odtwarzania.</w:t>
      </w:r>
    </w:p>
    <w:p w14:paraId="797777E0" w14:textId="77777777" w:rsidR="00DB2557" w:rsidRPr="00DB2557" w:rsidRDefault="00DB2557" w:rsidP="00DB2557">
      <w:pPr>
        <w:widowControl/>
        <w:autoSpaceDN/>
        <w:spacing w:afterLines="20" w:after="48"/>
        <w:textAlignment w:val="auto"/>
        <w:rPr>
          <w:rFonts w:ascii="Arial" w:hAnsi="Arial" w:cs="Arial"/>
          <w:color w:val="424242"/>
          <w:kern w:val="1"/>
          <w:sz w:val="20"/>
          <w:shd w:val="clear" w:color="auto" w:fill="F4F4F4"/>
          <w:lang w:eastAsia="ar-SA"/>
        </w:rPr>
      </w:pPr>
    </w:p>
    <w:p w14:paraId="773ED81D" w14:textId="77777777" w:rsidR="00DB2557" w:rsidRPr="00DB2557" w:rsidRDefault="00DB2557" w:rsidP="00DB2557">
      <w:pPr>
        <w:widowControl/>
        <w:spacing w:after="0" w:line="240" w:lineRule="auto"/>
        <w:rPr>
          <w:rFonts w:ascii="Arial" w:eastAsia="Calibri" w:hAnsi="Arial" w:cs="Arial"/>
          <w:bCs/>
        </w:rPr>
      </w:pPr>
      <w:r w:rsidRPr="00DB2557">
        <w:rPr>
          <w:rFonts w:ascii="Arial" w:eastAsia="Calibri" w:hAnsi="Arial" w:cs="Arial"/>
          <w:b/>
          <w:u w:val="single"/>
        </w:rPr>
        <w:t>Warunki udostępnienia Szkolenia Video:</w:t>
      </w:r>
      <w:r w:rsidRPr="00DB2557">
        <w:rPr>
          <w:rFonts w:ascii="Arial" w:eastAsia="Calibri" w:hAnsi="Arial" w:cs="Arial"/>
          <w:b/>
          <w:u w:val="single"/>
        </w:rPr>
        <w:br/>
      </w:r>
    </w:p>
    <w:p w14:paraId="40F5C799" w14:textId="77777777" w:rsidR="00DB2557" w:rsidRPr="00DB2557" w:rsidRDefault="00DB2557" w:rsidP="00DB2557">
      <w:pPr>
        <w:widowControl/>
        <w:numPr>
          <w:ilvl w:val="0"/>
          <w:numId w:val="47"/>
        </w:numPr>
        <w:spacing w:after="0" w:line="240" w:lineRule="auto"/>
        <w:rPr>
          <w:rFonts w:ascii="Arial" w:eastAsia="Calibri" w:hAnsi="Arial" w:cs="Arial"/>
          <w:b/>
          <w:u w:val="single"/>
        </w:rPr>
      </w:pPr>
      <w:r w:rsidRPr="00DB2557">
        <w:rPr>
          <w:rFonts w:ascii="Arial" w:eastAsia="Calibri" w:hAnsi="Arial" w:cs="Arial"/>
          <w:bCs/>
        </w:rPr>
        <w:t>Zgłoszenie na szkolenie VIDEO (informacja poniżej)</w:t>
      </w:r>
    </w:p>
    <w:p w14:paraId="2FF70430" w14:textId="77777777" w:rsidR="00DB2557" w:rsidRPr="00DB2557" w:rsidRDefault="00DB2557" w:rsidP="00DB2557">
      <w:pPr>
        <w:widowControl/>
        <w:numPr>
          <w:ilvl w:val="0"/>
          <w:numId w:val="47"/>
        </w:numPr>
        <w:spacing w:after="0" w:line="240" w:lineRule="auto"/>
        <w:rPr>
          <w:rFonts w:ascii="Arial" w:eastAsia="Calibri" w:hAnsi="Arial" w:cs="Arial"/>
          <w:b/>
          <w:u w:val="single"/>
        </w:rPr>
      </w:pPr>
      <w:r w:rsidRPr="00DB2557">
        <w:rPr>
          <w:rFonts w:ascii="Arial" w:eastAsia="Calibri" w:hAnsi="Arial" w:cs="Arial"/>
          <w:bCs/>
        </w:rPr>
        <w:t xml:space="preserve">Po dokonaniu zgłoszenia otrzymasz indywidualny login i hasło dostępu do szkolenia i można już oglądać. </w:t>
      </w:r>
    </w:p>
    <w:p w14:paraId="4C8BC3F1" w14:textId="7AE2C2D7" w:rsidR="00814251" w:rsidRPr="006721AA" w:rsidRDefault="00DB2557" w:rsidP="00DB2557">
      <w:pPr>
        <w:pStyle w:val="Bezodstpw"/>
        <w:numPr>
          <w:ilvl w:val="0"/>
          <w:numId w:val="47"/>
        </w:numPr>
        <w:spacing w:afterLines="20" w:after="48"/>
        <w:rPr>
          <w:rFonts w:asciiTheme="minorHAnsi" w:hAnsiTheme="minorHAnsi" w:cstheme="minorHAnsi"/>
          <w:bCs/>
          <w:color w:val="44546A" w:themeColor="text2"/>
          <w:sz w:val="24"/>
          <w:szCs w:val="24"/>
        </w:rPr>
      </w:pPr>
      <w:r w:rsidRPr="00DB2557">
        <w:rPr>
          <w:rFonts w:ascii="Arial" w:eastAsia="SimSun" w:hAnsi="Arial" w:cs="Arial"/>
          <w:bCs/>
        </w:rPr>
        <w:t xml:space="preserve">Fakturę otrzymasz pocztą elektroniczną z 14 dniowym terminem płatności od daty otrzymania. </w:t>
      </w:r>
    </w:p>
    <w:p w14:paraId="689018A0" w14:textId="77777777" w:rsidR="00DB2557" w:rsidRDefault="00DB2557" w:rsidP="00F765FC">
      <w:pPr>
        <w:pStyle w:val="Bezodstpw"/>
        <w:rPr>
          <w:rFonts w:ascii="Arial" w:hAnsi="Arial" w:cs="Arial"/>
          <w:b/>
        </w:rPr>
      </w:pPr>
    </w:p>
    <w:p w14:paraId="0F6B246B" w14:textId="0D3C9796" w:rsidR="00F765FC" w:rsidRPr="00E66940" w:rsidRDefault="00F765FC" w:rsidP="00F765FC">
      <w:pPr>
        <w:pStyle w:val="Bezodstpw"/>
        <w:rPr>
          <w:rFonts w:ascii="Arial" w:hAnsi="Arial" w:cs="Arial"/>
          <w:b/>
        </w:rPr>
      </w:pPr>
      <w:r w:rsidRPr="00E66940">
        <w:rPr>
          <w:rFonts w:ascii="Arial" w:hAnsi="Arial" w:cs="Arial"/>
          <w:b/>
        </w:rPr>
        <w:t xml:space="preserve">Czas trwania szkolenia VIDEO: </w:t>
      </w:r>
      <w:r>
        <w:rPr>
          <w:rFonts w:ascii="Arial" w:hAnsi="Arial" w:cs="Arial"/>
          <w:b/>
        </w:rPr>
        <w:t>2</w:t>
      </w:r>
      <w:r w:rsidRPr="00E66940">
        <w:rPr>
          <w:rFonts w:ascii="Arial" w:hAnsi="Arial" w:cs="Arial"/>
          <w:b/>
        </w:rPr>
        <w:t xml:space="preserve"> godziny</w:t>
      </w:r>
      <w:r>
        <w:rPr>
          <w:rFonts w:ascii="Arial" w:hAnsi="Arial" w:cs="Arial"/>
          <w:b/>
        </w:rPr>
        <w:t xml:space="preserve"> i 40 minut</w:t>
      </w:r>
      <w:r w:rsidRPr="00E66940">
        <w:rPr>
          <w:rFonts w:ascii="Arial" w:hAnsi="Arial" w:cs="Arial"/>
          <w:b/>
        </w:rPr>
        <w:t xml:space="preserve"> </w:t>
      </w:r>
    </w:p>
    <w:p w14:paraId="1C60E0E9" w14:textId="77777777" w:rsidR="00F765FC" w:rsidRPr="00C54171" w:rsidRDefault="00F765FC" w:rsidP="00F765FC">
      <w:pPr>
        <w:pStyle w:val="Tekstpodstawowy"/>
        <w:rPr>
          <w:rFonts w:ascii="Arial" w:hAnsi="Arial" w:cs="Arial"/>
          <w:b/>
          <w:sz w:val="22"/>
        </w:rPr>
      </w:pPr>
      <w:r w:rsidRPr="00C54171">
        <w:rPr>
          <w:rFonts w:ascii="Arial" w:hAnsi="Arial" w:cs="Arial"/>
          <w:b/>
          <w:sz w:val="22"/>
        </w:rPr>
        <w:t>Cena szkolenia video:</w:t>
      </w:r>
      <w:r>
        <w:rPr>
          <w:rFonts w:ascii="Arial" w:hAnsi="Arial" w:cs="Arial"/>
          <w:b/>
          <w:sz w:val="22"/>
        </w:rPr>
        <w:t xml:space="preserve"> </w:t>
      </w:r>
      <w:r w:rsidRPr="00DB50B5">
        <w:rPr>
          <w:rFonts w:ascii="Arial" w:hAnsi="Arial" w:cs="Arial"/>
          <w:b/>
          <w:strike/>
          <w:color w:val="FF0000"/>
          <w:sz w:val="22"/>
        </w:rPr>
        <w:t>370 netto</w:t>
      </w:r>
      <w:r w:rsidRPr="00DB50B5">
        <w:rPr>
          <w:rFonts w:ascii="Arial" w:hAnsi="Arial" w:cs="Arial"/>
          <w:b/>
          <w:color w:val="FF0000"/>
          <w:sz w:val="22"/>
        </w:rPr>
        <w:t xml:space="preserve"> 350 netto. </w:t>
      </w:r>
    </w:p>
    <w:p w14:paraId="20A36B11" w14:textId="77777777" w:rsidR="00CC487F" w:rsidRPr="00CC487F" w:rsidRDefault="00CC487F" w:rsidP="00CC487F">
      <w:pPr>
        <w:widowControl/>
        <w:autoSpaceDN/>
        <w:spacing w:after="120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C487F">
        <w:rPr>
          <w:rFonts w:ascii="Arial" w:hAnsi="Arial" w:cs="Arial"/>
          <w:b/>
          <w:kern w:val="1"/>
          <w:sz w:val="18"/>
          <w:szCs w:val="18"/>
          <w:u w:val="single"/>
          <w:lang w:eastAsia="ar-SA"/>
        </w:rPr>
        <w:t>Cena obejmuje</w:t>
      </w:r>
      <w:r w:rsidRPr="00CC487F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:  materiały w formie elektronicznej, dostęp do szkolenia Video z możliwością oglądania w dowolnym czasie - indywidualne Hasło dostępu. </w:t>
      </w:r>
    </w:p>
    <w:p w14:paraId="384F361B" w14:textId="77777777" w:rsidR="00CC487F" w:rsidRPr="00CC487F" w:rsidRDefault="00CC487F" w:rsidP="00CC487F">
      <w:pPr>
        <w:jc w:val="both"/>
        <w:rPr>
          <w:rFonts w:ascii="Arial" w:hAnsi="Arial" w:cs="Arial"/>
          <w:sz w:val="16"/>
          <w:szCs w:val="16"/>
        </w:rPr>
      </w:pPr>
      <w:r w:rsidRPr="00CC487F">
        <w:rPr>
          <w:rFonts w:ascii="Arial" w:hAnsi="Arial" w:cs="Arial"/>
          <w:b/>
          <w:color w:val="FF0000"/>
        </w:rPr>
        <w:t>Wykładowca: Aleksander Kuźniar</w:t>
      </w:r>
      <w:r w:rsidRPr="00CC487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C487F">
        <w:rPr>
          <w:rFonts w:ascii="Arial" w:hAnsi="Arial" w:cs="Arial"/>
          <w:sz w:val="16"/>
          <w:szCs w:val="16"/>
        </w:rPr>
        <w:t xml:space="preserve"> - </w:t>
      </w:r>
      <w:bookmarkStart w:id="1" w:name="_Hlk2931212"/>
      <w:r w:rsidRPr="00CC487F">
        <w:rPr>
          <w:rFonts w:ascii="Arial" w:hAnsi="Arial" w:cs="Arial"/>
          <w:sz w:val="16"/>
          <w:szCs w:val="16"/>
        </w:rPr>
        <w:t xml:space="preserve">Prawnik, specjalista z zakresu praktycznego stosowania prawa pracy oraz ochrony danych, wieloletnie doświadczenie Inspektora Pracy PIP, autor ponad 200 publikacji z zakresu prawa pracy ukazujących się na łamach takich tytułów jak: Rzeczpospolita, Monitor Prawa Pracy i Ubezpieczeń Społecznych, Monitor Księgowego, Sposób Na Płace. Autor komentarza praktycznego do Kodeksu pracy </w:t>
      </w:r>
      <w:proofErr w:type="spellStart"/>
      <w:r w:rsidRPr="00CC487F">
        <w:rPr>
          <w:rFonts w:ascii="Arial" w:hAnsi="Arial" w:cs="Arial"/>
          <w:sz w:val="16"/>
          <w:szCs w:val="16"/>
        </w:rPr>
        <w:t>Infor</w:t>
      </w:r>
      <w:proofErr w:type="spellEnd"/>
      <w:r w:rsidRPr="00CC487F">
        <w:rPr>
          <w:rFonts w:ascii="Arial" w:hAnsi="Arial" w:cs="Arial"/>
          <w:sz w:val="16"/>
          <w:szCs w:val="16"/>
        </w:rPr>
        <w:t xml:space="preserve"> od 2009 do 2021 oraz komentarzy do innych ustaw z zakresu prawa pracy</w:t>
      </w:r>
      <w:bookmarkStart w:id="2" w:name="_Hlk28506281"/>
      <w:bookmarkEnd w:id="1"/>
      <w:r w:rsidRPr="00CC487F">
        <w:rPr>
          <w:rFonts w:ascii="Arial" w:hAnsi="Arial" w:cs="Arial"/>
          <w:sz w:val="16"/>
          <w:szCs w:val="16"/>
        </w:rPr>
        <w:t xml:space="preserve">. </w:t>
      </w:r>
    </w:p>
    <w:bookmarkEnd w:id="2"/>
    <w:p w14:paraId="51DB75DC" w14:textId="77777777" w:rsidR="00CC487F" w:rsidRPr="00CC487F" w:rsidRDefault="00CC487F" w:rsidP="00CC487F">
      <w:pPr>
        <w:widowControl/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CC487F">
        <w:rPr>
          <w:rFonts w:eastAsia="Calibri" w:cs="Times New Roman"/>
          <w:b/>
          <w:sz w:val="26"/>
          <w:szCs w:val="26"/>
        </w:rPr>
        <w:t xml:space="preserve">Formularz ZGŁOSZENIA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274"/>
        <w:gridCol w:w="1843"/>
      </w:tblGrid>
      <w:tr w:rsidR="00CC487F" w:rsidRPr="00CC487F" w14:paraId="5FDD10CA" w14:textId="77777777" w:rsidTr="00EF4B14">
        <w:trPr>
          <w:trHeight w:val="33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B4560C5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87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5F9E5C53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b/>
                <w:bCs/>
              </w:rPr>
            </w:pPr>
            <w:r w:rsidRPr="00CC487F">
              <w:rPr>
                <w:b/>
                <w:bCs/>
              </w:rPr>
              <w:t xml:space="preserve">ADRES E-MAIL </w:t>
            </w:r>
          </w:p>
          <w:p w14:paraId="5948D89B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487F">
              <w:t>(</w:t>
            </w:r>
            <w:r w:rsidRPr="00CC487F">
              <w:rPr>
                <w:sz w:val="20"/>
                <w:szCs w:val="20"/>
              </w:rPr>
              <w:t xml:space="preserve">adres e-mail - na który zostaną przesłane dane do logowania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AAA732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487F">
              <w:rPr>
                <w:rFonts w:ascii="Times New Roman" w:hAnsi="Times New Roman"/>
                <w:b/>
                <w:sz w:val="20"/>
                <w:szCs w:val="20"/>
              </w:rPr>
              <w:t>tel. kontaktowy</w:t>
            </w:r>
          </w:p>
        </w:tc>
      </w:tr>
      <w:tr w:rsidR="00CC487F" w:rsidRPr="00CC487F" w14:paraId="405A8FB7" w14:textId="77777777" w:rsidTr="00EF4B14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F73D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EEC18A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B7EE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F56A" w14:textId="77777777" w:rsidR="00CC487F" w:rsidRPr="00CC487F" w:rsidRDefault="00CC487F" w:rsidP="00CC487F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5092353" w14:textId="09C92E7F" w:rsidR="00BE4CB1" w:rsidRPr="00BE4CB1" w:rsidRDefault="00BE4CB1" w:rsidP="00BE4CB1">
      <w:pPr>
        <w:pStyle w:val="Bezodstpw"/>
        <w:rPr>
          <w:bCs/>
        </w:rPr>
      </w:pPr>
      <w:r w:rsidRPr="00BE4CB1">
        <w:rPr>
          <w:rFonts w:ascii="Times New Roman" w:hAnsi="Times New Roman"/>
          <w:sz w:val="20"/>
          <w:szCs w:val="20"/>
          <w:u w:val="single"/>
        </w:rPr>
        <w:t>Warunkiem obejrzenia Szkolenia Video jest</w:t>
      </w:r>
      <w:r w:rsidRPr="00BE4CB1">
        <w:rPr>
          <w:rFonts w:ascii="Times New Roman" w:hAnsi="Times New Roman"/>
          <w:sz w:val="20"/>
          <w:szCs w:val="20"/>
        </w:rPr>
        <w:t xml:space="preserve">:  </w:t>
      </w:r>
      <w:r w:rsidRPr="00BE4CB1">
        <w:rPr>
          <w:rFonts w:ascii="Times New Roman" w:hAnsi="Times New Roman"/>
          <w:bCs/>
          <w:sz w:val="20"/>
          <w:szCs w:val="20"/>
        </w:rPr>
        <w:t xml:space="preserve">Przesłanie formularza zgłoszeniowego na adres: </w:t>
      </w:r>
      <w:r w:rsidRPr="00BE4CB1">
        <w:rPr>
          <w:bCs/>
        </w:rPr>
        <w:t xml:space="preserve"> </w:t>
      </w:r>
      <w:r w:rsidRPr="00BE4CB1">
        <w:rPr>
          <w:rFonts w:ascii="Times New Roman" w:hAnsi="Times New Roman"/>
          <w:bCs/>
        </w:rPr>
        <w:t>szkolenia@szkolenia-css.pl</w:t>
      </w:r>
      <w:r w:rsidRPr="00BE4CB1">
        <w:rPr>
          <w:bCs/>
        </w:rPr>
        <w:t xml:space="preserve">  </w:t>
      </w:r>
      <w:r w:rsidRPr="00BE4CB1">
        <w:rPr>
          <w:rFonts w:ascii="Times New Roman" w:hAnsi="Times New Roman"/>
          <w:bCs/>
          <w:sz w:val="20"/>
          <w:szCs w:val="20"/>
        </w:rPr>
        <w:t xml:space="preserve">lub poprzez </w:t>
      </w:r>
      <w:r w:rsidRPr="00BE4CB1">
        <w:rPr>
          <w:bCs/>
        </w:rPr>
        <w:t xml:space="preserve">fax. 17 78 52 179 lub zgłoszenie telefoniczne: </w:t>
      </w:r>
      <w:r w:rsidRPr="00BE4CB1">
        <w:rPr>
          <w:rFonts w:asciiTheme="minorHAnsi" w:hAnsiTheme="minorHAnsi" w:cstheme="minorHAnsi"/>
          <w:bCs/>
        </w:rPr>
        <w:t xml:space="preserve">721 649 991, </w:t>
      </w:r>
      <w:r w:rsidRPr="00BE4CB1">
        <w:rPr>
          <w:rFonts w:ascii="Times New Roman" w:hAnsi="Times New Roman"/>
          <w:bCs/>
          <w:sz w:val="18"/>
          <w:szCs w:val="18"/>
        </w:rPr>
        <w:t xml:space="preserve">722 211 lub online </w:t>
      </w:r>
      <w:r w:rsidRPr="00BE4CB1">
        <w:rPr>
          <w:rFonts w:ascii="Times New Roman" w:hAnsi="Times New Roman"/>
          <w:bCs/>
          <w:sz w:val="20"/>
          <w:szCs w:val="20"/>
        </w:rPr>
        <w:t>www.szkolenia-css.pl</w:t>
      </w:r>
      <w:r w:rsidRPr="00BE4CB1">
        <w:rPr>
          <w:rFonts w:ascii="Times New Roman" w:hAnsi="Times New Roman"/>
          <w:bCs/>
          <w:sz w:val="18"/>
          <w:szCs w:val="18"/>
        </w:rPr>
        <w:t xml:space="preserve"> </w:t>
      </w:r>
    </w:p>
    <w:p w14:paraId="2A94A1FB" w14:textId="61836BBD" w:rsidR="00DB4A0A" w:rsidRPr="00E66940" w:rsidRDefault="00BE4CB1" w:rsidP="00BE4CB1">
      <w:pPr>
        <w:spacing w:after="0"/>
        <w:rPr>
          <w:rFonts w:ascii="Times New Roman" w:hAnsi="Times New Roman"/>
          <w:bCs/>
          <w:sz w:val="20"/>
          <w:szCs w:val="20"/>
        </w:rPr>
      </w:pPr>
      <w:r w:rsidRPr="00BE4CB1">
        <w:rPr>
          <w:rFonts w:ascii="Times New Roman" w:hAnsi="Times New Roman"/>
          <w:bCs/>
          <w:sz w:val="20"/>
          <w:szCs w:val="20"/>
        </w:rPr>
        <w:t>Faktura zostanie przesłana na adres mailowy podany w Formularzu.</w:t>
      </w:r>
    </w:p>
    <w:p w14:paraId="17142BB2" w14:textId="4F216483" w:rsidR="00870A68" w:rsidRPr="00430391" w:rsidRDefault="00870A68" w:rsidP="0043039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</w:t>
      </w:r>
      <w:r w:rsidR="00430391">
        <w:rPr>
          <w:rFonts w:ascii="Times New Roman" w:hAnsi="Times New Roman"/>
          <w:b/>
          <w:sz w:val="20"/>
          <w:szCs w:val="20"/>
        </w:rPr>
        <w:t>iezbędne do wystawienia faktury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5D099C" w14:paraId="4F12C4E1" w14:textId="77777777" w:rsidTr="000334D2">
        <w:trPr>
          <w:trHeight w:val="1594"/>
        </w:trPr>
        <w:tc>
          <w:tcPr>
            <w:tcW w:w="3842" w:type="dxa"/>
            <w:shd w:val="clear" w:color="auto" w:fill="auto"/>
          </w:tcPr>
          <w:p w14:paraId="7BDD1C6F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Nabywca:  NIP</w:t>
            </w:r>
          </w:p>
          <w:p w14:paraId="6C98C72E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1E2F77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6D0FB687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Odbiorca:  </w:t>
            </w:r>
          </w:p>
          <w:p w14:paraId="0EDA5221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688D83D8" w14:textId="77777777"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14:paraId="1807D6BA" w14:textId="77777777"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14:paraId="7FC56E90" w14:textId="77777777"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14:paraId="542F9813" w14:textId="77777777"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14:paraId="40EA0438" w14:textId="77777777"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14:paraId="6CB0A0B9" w14:textId="77777777"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1E17C654" w14:textId="59894078" w:rsidR="006777C5" w:rsidRPr="00861D64" w:rsidRDefault="006721AA" w:rsidP="00861D64">
      <w:pPr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br/>
      </w:r>
      <w:r w:rsidR="006777C5"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="006777C5"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="006777C5"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68F6D984" w14:textId="77777777" w:rsidTr="00284C10">
        <w:tc>
          <w:tcPr>
            <w:tcW w:w="10606" w:type="dxa"/>
          </w:tcPr>
          <w:p w14:paraId="11204F26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1F8914FC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61039237" w14:textId="790AF74C" w:rsidR="006777C5" w:rsidRDefault="0015427B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1478CFC8" w14:textId="77777777" w:rsidR="001B64BC" w:rsidRPr="00D47952" w:rsidRDefault="001B64BC" w:rsidP="00CB6FF2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40625807" w14:textId="77777777" w:rsidR="00C3528B" w:rsidRPr="00580879" w:rsidRDefault="00C3528B" w:rsidP="00810D1D">
      <w:pPr>
        <w:rPr>
          <w:rFonts w:ascii="Times New Roman" w:hAnsi="Times New Roman"/>
          <w:b/>
          <w:sz w:val="16"/>
          <w:szCs w:val="16"/>
        </w:rPr>
      </w:pPr>
    </w:p>
    <w:p w14:paraId="03FBAAB3" w14:textId="375D1005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41694424" wp14:editId="7E67E71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  <w:r w:rsidR="00131789">
        <w:rPr>
          <w:rFonts w:ascii="Times New Roman" w:hAnsi="Times New Roman"/>
          <w:b/>
          <w:sz w:val="24"/>
          <w:szCs w:val="24"/>
        </w:rPr>
        <w:t>VIDEO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4F4B21CF" w14:textId="77777777" w:rsidTr="00284C10">
        <w:trPr>
          <w:trHeight w:val="1124"/>
        </w:trPr>
        <w:tc>
          <w:tcPr>
            <w:tcW w:w="3090" w:type="dxa"/>
          </w:tcPr>
          <w:p w14:paraId="68D04A99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9CACAEB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13D74C1A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56500">
              <w:rPr>
                <w:rFonts w:ascii="Times New Roman" w:hAnsi="Times New Roman"/>
                <w:sz w:val="18"/>
                <w:szCs w:val="18"/>
              </w:rPr>
              <w:t>722 211 771</w:t>
            </w:r>
          </w:p>
          <w:p w14:paraId="458F33CC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1C2F559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105CF12C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589CD8D5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5191CF38" w14:textId="7FFCFA7C" w:rsidR="00C3528B" w:rsidRDefault="0096714D" w:rsidP="0096714D">
      <w:pPr>
        <w:pStyle w:val="Tekstpodstawowy"/>
        <w:tabs>
          <w:tab w:val="left" w:pos="0"/>
        </w:tabs>
        <w:spacing w:after="0"/>
        <w:rPr>
          <w:rFonts w:ascii="Calibri" w:hAnsi="Calibri"/>
          <w:b/>
          <w:bCs/>
          <w:color w:val="FF0000"/>
          <w:sz w:val="32"/>
          <w:szCs w:val="32"/>
        </w:rPr>
      </w:pPr>
      <w:r>
        <w:rPr>
          <w:rFonts w:ascii="Calibri" w:hAnsi="Calibri"/>
          <w:b/>
          <w:bCs/>
          <w:color w:val="FF0000"/>
          <w:sz w:val="32"/>
          <w:szCs w:val="32"/>
        </w:rPr>
        <w:br/>
      </w:r>
    </w:p>
    <w:p w14:paraId="6E076097" w14:textId="27225E56" w:rsidR="006E14EB" w:rsidRDefault="0096714D" w:rsidP="006E14EB">
      <w:pPr>
        <w:pStyle w:val="Bezodstpw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Jak opracować dobry regulamin pracy?</w:t>
      </w:r>
    </w:p>
    <w:p w14:paraId="6C89C34F" w14:textId="77777777" w:rsidR="0096714D" w:rsidRDefault="0096714D" w:rsidP="006E14EB">
      <w:pPr>
        <w:pStyle w:val="Bezodstpw"/>
        <w:jc w:val="center"/>
        <w:rPr>
          <w:b/>
        </w:rPr>
      </w:pPr>
    </w:p>
    <w:p w14:paraId="2C116AA8" w14:textId="77777777" w:rsidR="006E14EB" w:rsidRDefault="006E14EB" w:rsidP="006E14EB">
      <w:pPr>
        <w:pStyle w:val="Bezodstpw"/>
        <w:rPr>
          <w:b/>
        </w:rPr>
      </w:pPr>
    </w:p>
    <w:p w14:paraId="31541636" w14:textId="62B85C82" w:rsidR="00C3528B" w:rsidRDefault="00C3528B" w:rsidP="00C352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334DF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Regulamin pracy 2021</w:t>
      </w:r>
    </w:p>
    <w:p w14:paraId="03DE67EE" w14:textId="080484B9" w:rsidR="00C3528B" w:rsidRDefault="00C3528B" w:rsidP="00595126">
      <w:pPr>
        <w:spacing w:line="240" w:lineRule="auto"/>
      </w:pPr>
      <w:r>
        <w:t>- Jak reguły treści regulaminu pracy przyjąć, by regulamin aktualny przez wiele lat?</w:t>
      </w:r>
      <w:r>
        <w:br/>
        <w:t>- Jak dobrze sformułować obowiązki pracodawcy i pracownika?</w:t>
      </w:r>
      <w:r>
        <w:br/>
        <w:t>- Czy warto wskazać co jest w zakładzie ciężkim naruszeniem podstawowych obowiązków pracowników?</w:t>
      </w:r>
      <w:r>
        <w:br/>
        <w:t>- Rozdział „czas pracy” – najważniejszy rozdział w Regulaminie – jak go prawidłowo sformułować?</w:t>
      </w:r>
      <w:r>
        <w:br/>
        <w:t>- Jakie elementy czasu pracy zawrzeć w regulaminie by nie zakwestionował go PIP w czasie kontroli?</w:t>
      </w:r>
      <w:r>
        <w:br/>
        <w:t>- Jak wskazać odpowiedzialność za czas pracy w regulaminie?</w:t>
      </w:r>
      <w:r>
        <w:br/>
        <w:t>- Jak sformułować zapisy – by pracownicy samowolnie nie podejmowali pracy w godzinach nadliczbowych?</w:t>
      </w:r>
      <w:r>
        <w:br/>
        <w:t>- Jak zapisać sposób potwierdzania przez pracowników przybycia i obecności w pracy (lista obecności, RCP, inne formy) ?</w:t>
      </w:r>
      <w:r>
        <w:br/>
        <w:t>- Czy regulować pracę zasady pracy zdalnej regulaminie?</w:t>
      </w:r>
      <w:r>
        <w:br/>
        <w:t>- Czy wydłużenie okresu rozliczeniowego musi być zapisane w regulaminie?</w:t>
      </w:r>
      <w:r>
        <w:br/>
        <w:t>- Czy praca w ruchomych (elastycznych rozkładach czasu pracy musi być wskazana w regulaminie?</w:t>
      </w:r>
      <w:r>
        <w:br/>
        <w:t>- Jak prawidłowo sformułować zapisy dotyczące wynagrodzenia za pracę?</w:t>
      </w:r>
      <w:r>
        <w:br/>
        <w:t>- Co w zakresie urlopów wypoczynkowych powinno być zapisane w regulaminie?</w:t>
      </w:r>
      <w:r>
        <w:br/>
        <w:t>- Jakie zapisy z zakresu bhp ma obowiązkowo zawierać regulamin?</w:t>
      </w:r>
      <w:r>
        <w:br/>
        <w:t>- Ochrona pracy kobiet i młodocianych – prawidłowość zapisów.</w:t>
      </w:r>
      <w:r>
        <w:br/>
        <w:t>- Czy sposób wyboru przedstawicieli załogi ma być zapisany w regulaminie pracy?</w:t>
      </w:r>
      <w:r>
        <w:br/>
        <w:t xml:space="preserve">- Czy polityka </w:t>
      </w:r>
      <w:proofErr w:type="spellStart"/>
      <w:r>
        <w:t>antymobbingowa</w:t>
      </w:r>
      <w:proofErr w:type="spellEnd"/>
      <w:r>
        <w:t xml:space="preserve"> ma być zawarta w regulaminie?</w:t>
      </w:r>
      <w:r>
        <w:br/>
        <w:t>- Jak zapisać formy monitoringu stosowane w zakładzie (cel, zakres, sposób)?</w:t>
      </w:r>
      <w:r>
        <w:br/>
        <w:t>- Procedura wyjść prywatnych – prawidłowe zapisy?</w:t>
      </w:r>
      <w:r>
        <w:br/>
        <w:t>- Procedura wnioskowania o urlop – jak sformułować ?</w:t>
      </w:r>
      <w:r>
        <w:br/>
        <w:t>- W jaki sposób prawidłowo wprowadzić regulamin w zakładzie i jak postępować przy jego aneksowaniu?</w:t>
      </w:r>
      <w:r>
        <w:br/>
        <w:t>- Konsultacja regulaminu ze związkami zawodowymi, przedstawicielami załogi, radą pracowników – jakie obowiązują zasady?</w:t>
      </w:r>
      <w:r w:rsidR="00595126">
        <w:br/>
      </w:r>
    </w:p>
    <w:p w14:paraId="3064621C" w14:textId="77777777" w:rsidR="00595126" w:rsidRPr="00595126" w:rsidRDefault="00595126" w:rsidP="00595126">
      <w:pPr>
        <w:spacing w:line="240" w:lineRule="auto"/>
      </w:pPr>
    </w:p>
    <w:p w14:paraId="50E50C0A" w14:textId="77777777" w:rsidR="000B5C9D" w:rsidRPr="00780712" w:rsidRDefault="000B5C9D" w:rsidP="000B5C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ascii="Arial" w:hAnsi="Arial" w:cs="Arial"/>
          <w:color w:val="FF0000"/>
          <w:kern w:val="0"/>
          <w:sz w:val="24"/>
          <w:szCs w:val="24"/>
        </w:rPr>
        <w:t xml:space="preserve">Proponujemy w tym temacie szkolenia wewnętrzne dedykowane tylko i wyłącznie dla rozwiązań prawnych w danej instytucji/ firmy </w:t>
      </w:r>
      <w:r>
        <w:rPr>
          <w:rFonts w:ascii="Arial" w:hAnsi="Arial" w:cs="Arial"/>
          <w:color w:val="FF0000"/>
          <w:kern w:val="0"/>
          <w:sz w:val="24"/>
          <w:szCs w:val="24"/>
        </w:rPr>
        <w:br/>
      </w:r>
    </w:p>
    <w:p w14:paraId="7E0BC79A" w14:textId="77777777" w:rsidR="000B5C9D" w:rsidRPr="00CF1BCD" w:rsidRDefault="000B5C9D" w:rsidP="000B5C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  <w:r w:rsidRPr="00CF1BCD">
        <w:rPr>
          <w:rFonts w:ascii="Arial" w:hAnsi="Arial" w:cs="Arial"/>
          <w:color w:val="FF0000"/>
          <w:kern w:val="0"/>
          <w:sz w:val="24"/>
          <w:szCs w:val="24"/>
        </w:rPr>
        <w:t>Oprócz ogłoszonych szkoleń realizujemy szkolenia również online wewnętrzne tylko dla firm/instytucji z zakresu prawa pracy, ZUS, podatki, BHP itp.</w:t>
      </w:r>
      <w:r>
        <w:rPr>
          <w:rFonts w:ascii="Arial" w:hAnsi="Arial" w:cs="Arial"/>
          <w:color w:val="FF0000"/>
          <w:kern w:val="0"/>
          <w:sz w:val="24"/>
          <w:szCs w:val="24"/>
        </w:rPr>
        <w:br/>
      </w:r>
    </w:p>
    <w:p w14:paraId="24F55556" w14:textId="77777777" w:rsidR="000B5C9D" w:rsidRPr="00CF1BCD" w:rsidRDefault="000B5C9D" w:rsidP="000B5C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  <w:r w:rsidRPr="00CF1BCD">
        <w:rPr>
          <w:rFonts w:ascii="Arial" w:hAnsi="Arial" w:cs="Arial"/>
          <w:color w:val="FF0000"/>
          <w:kern w:val="0"/>
          <w:sz w:val="24"/>
          <w:szCs w:val="24"/>
        </w:rPr>
        <w:t>Konsultacje telefoniczne – bieżąca pomoc prawna z prawa pracy</w:t>
      </w:r>
    </w:p>
    <w:p w14:paraId="72D7776A" w14:textId="77777777" w:rsidR="000B5C9D" w:rsidRPr="00617BB9" w:rsidRDefault="000B5C9D" w:rsidP="000B5C9D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i/>
          <w:iCs/>
          <w:color w:val="4C4C4C"/>
          <w:kern w:val="0"/>
          <w:lang w:eastAsia="pl-PL"/>
        </w:rPr>
      </w:pPr>
    </w:p>
    <w:p w14:paraId="4F0D2008" w14:textId="6733F971" w:rsidR="000B5C9D" w:rsidRPr="004A3D9A" w:rsidRDefault="000B5C9D" w:rsidP="000B5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Kontakt pod mailem nr tel.  721 649 991, 722 211 771 lub </w:t>
      </w:r>
      <w:hyperlink r:id="rId10" w:history="1">
        <w:r w:rsidRPr="0082225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37E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737E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</w:p>
    <w:p w14:paraId="4592BCEE" w14:textId="77777777" w:rsidR="000B5C9D" w:rsidRDefault="000B5C9D" w:rsidP="000B5C9D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B5C9D" w14:paraId="66D07F20" w14:textId="77777777" w:rsidTr="00F67BDE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D120" w14:textId="77777777" w:rsidR="000B5C9D" w:rsidRDefault="000B5C9D" w:rsidP="00F67BDE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68718A38" w14:textId="77777777" w:rsidR="000B5C9D" w:rsidRDefault="000B5C9D" w:rsidP="00F67BDE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67A9E755" w14:textId="77777777" w:rsidR="000B5C9D" w:rsidRDefault="000B5C9D" w:rsidP="000B5C9D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2D52A531" w14:textId="77777777" w:rsidR="006E14EB" w:rsidRDefault="006E14EB" w:rsidP="00765071">
      <w:pPr>
        <w:pStyle w:val="Tekstpodstawowy"/>
        <w:tabs>
          <w:tab w:val="left" w:pos="0"/>
        </w:tabs>
        <w:spacing w:after="0"/>
        <w:ind w:left="360"/>
        <w:jc w:val="both"/>
        <w:rPr>
          <w:rFonts w:ascii="Calibri" w:hAnsi="Calibri"/>
          <w:color w:val="000000"/>
          <w:sz w:val="22"/>
        </w:rPr>
      </w:pPr>
    </w:p>
    <w:p w14:paraId="3D77AD9A" w14:textId="77777777" w:rsidR="00765071" w:rsidRDefault="00765071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334BB062" w14:textId="77777777" w:rsidR="001B64BC" w:rsidRPr="00241640" w:rsidRDefault="001B64BC" w:rsidP="001B64B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kern w:val="0"/>
          <w:lang w:eastAsia="pl-PL"/>
        </w:rPr>
      </w:pPr>
    </w:p>
    <w:p w14:paraId="65CF3DDB" w14:textId="77777777" w:rsidR="001B64BC" w:rsidRPr="00241640" w:rsidRDefault="001B64BC" w:rsidP="001B64B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Calibri" w:hAnsi="Arial" w:cs="Arial"/>
          <w:kern w:val="0"/>
          <w:lang w:eastAsia="pl-PL"/>
        </w:rPr>
      </w:pPr>
    </w:p>
    <w:p w14:paraId="5A84F3DE" w14:textId="77777777" w:rsidR="001B64BC" w:rsidRDefault="001B64BC" w:rsidP="001B64BC">
      <w:pPr>
        <w:rPr>
          <w:rFonts w:ascii="Times New Roman" w:hAnsi="Times New Roman"/>
          <w:b/>
          <w:sz w:val="18"/>
          <w:szCs w:val="18"/>
        </w:rPr>
      </w:pPr>
    </w:p>
    <w:p w14:paraId="398C6869" w14:textId="77777777" w:rsidR="00765071" w:rsidRPr="00DD41B3" w:rsidRDefault="00765071" w:rsidP="007B21E9">
      <w:pPr>
        <w:pStyle w:val="Bezodstpw"/>
        <w:rPr>
          <w:rFonts w:ascii="Times New Roman" w:hAnsi="Times New Roman"/>
          <w:b/>
          <w:color w:val="0070C0"/>
          <w:sz w:val="24"/>
          <w:szCs w:val="24"/>
        </w:rPr>
      </w:pPr>
    </w:p>
    <w:sectPr w:rsidR="00765071" w:rsidRPr="00DD41B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B02" w14:textId="77777777" w:rsidR="0014703F" w:rsidRDefault="0014703F">
      <w:pPr>
        <w:spacing w:after="0" w:line="240" w:lineRule="auto"/>
      </w:pPr>
      <w:r>
        <w:separator/>
      </w:r>
    </w:p>
  </w:endnote>
  <w:endnote w:type="continuationSeparator" w:id="0">
    <w:p w14:paraId="31056754" w14:textId="77777777" w:rsidR="0014703F" w:rsidRDefault="001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01FC" w14:textId="77777777" w:rsidR="0014703F" w:rsidRDefault="001470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73D4FC" w14:textId="77777777" w:rsidR="0014703F" w:rsidRDefault="0014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517643"/>
    <w:multiLevelType w:val="hybridMultilevel"/>
    <w:tmpl w:val="614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FF5631F"/>
    <w:multiLevelType w:val="hybridMultilevel"/>
    <w:tmpl w:val="D3D2DC18"/>
    <w:lvl w:ilvl="0" w:tplc="3C84F6D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57D5"/>
    <w:multiLevelType w:val="hybridMultilevel"/>
    <w:tmpl w:val="AB00A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DE2A90"/>
    <w:multiLevelType w:val="hybridMultilevel"/>
    <w:tmpl w:val="2ED62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4216C"/>
    <w:multiLevelType w:val="hybridMultilevel"/>
    <w:tmpl w:val="C2D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48459AA"/>
    <w:multiLevelType w:val="hybridMultilevel"/>
    <w:tmpl w:val="26A26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6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15AF4"/>
    <w:multiLevelType w:val="hybridMultilevel"/>
    <w:tmpl w:val="0BC4A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E72E6"/>
    <w:multiLevelType w:val="hybridMultilevel"/>
    <w:tmpl w:val="5F6C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0"/>
  </w:num>
  <w:num w:numId="4">
    <w:abstractNumId w:val="26"/>
  </w:num>
  <w:num w:numId="5">
    <w:abstractNumId w:val="24"/>
  </w:num>
  <w:num w:numId="6">
    <w:abstractNumId w:val="39"/>
  </w:num>
  <w:num w:numId="7">
    <w:abstractNumId w:val="34"/>
  </w:num>
  <w:num w:numId="8">
    <w:abstractNumId w:val="45"/>
  </w:num>
  <w:num w:numId="9">
    <w:abstractNumId w:val="35"/>
  </w:num>
  <w:num w:numId="10">
    <w:abstractNumId w:val="16"/>
  </w:num>
  <w:num w:numId="11">
    <w:abstractNumId w:val="11"/>
  </w:num>
  <w:num w:numId="12">
    <w:abstractNumId w:val="14"/>
  </w:num>
  <w:num w:numId="13">
    <w:abstractNumId w:val="43"/>
  </w:num>
  <w:num w:numId="14">
    <w:abstractNumId w:val="13"/>
  </w:num>
  <w:num w:numId="15">
    <w:abstractNumId w:val="12"/>
  </w:num>
  <w:num w:numId="16">
    <w:abstractNumId w:val="33"/>
  </w:num>
  <w:num w:numId="17">
    <w:abstractNumId w:val="32"/>
  </w:num>
  <w:num w:numId="18">
    <w:abstractNumId w:val="31"/>
  </w:num>
  <w:num w:numId="19">
    <w:abstractNumId w:val="44"/>
  </w:num>
  <w:num w:numId="20">
    <w:abstractNumId w:val="29"/>
  </w:num>
  <w:num w:numId="21">
    <w:abstractNumId w:val="1"/>
  </w:num>
  <w:num w:numId="22">
    <w:abstractNumId w:val="10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3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8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0"/>
  </w:num>
  <w:num w:numId="43">
    <w:abstractNumId w:val="15"/>
  </w:num>
  <w:num w:numId="44">
    <w:abstractNumId w:val="19"/>
  </w:num>
  <w:num w:numId="45">
    <w:abstractNumId w:val="18"/>
  </w:num>
  <w:num w:numId="46">
    <w:abstractNumId w:val="37"/>
  </w:num>
  <w:num w:numId="47">
    <w:abstractNumId w:val="17"/>
  </w:num>
  <w:num w:numId="48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ACC"/>
    <w:rsid w:val="00022A35"/>
    <w:rsid w:val="000244F0"/>
    <w:rsid w:val="00026877"/>
    <w:rsid w:val="000274FB"/>
    <w:rsid w:val="00032770"/>
    <w:rsid w:val="000334D2"/>
    <w:rsid w:val="000377B8"/>
    <w:rsid w:val="00041349"/>
    <w:rsid w:val="0004795D"/>
    <w:rsid w:val="000546B5"/>
    <w:rsid w:val="00054BEC"/>
    <w:rsid w:val="0005642D"/>
    <w:rsid w:val="00067FB4"/>
    <w:rsid w:val="000731B3"/>
    <w:rsid w:val="0007593B"/>
    <w:rsid w:val="00075EAC"/>
    <w:rsid w:val="00076433"/>
    <w:rsid w:val="00077DBF"/>
    <w:rsid w:val="0008036F"/>
    <w:rsid w:val="000831A2"/>
    <w:rsid w:val="00091B65"/>
    <w:rsid w:val="00096B59"/>
    <w:rsid w:val="00097890"/>
    <w:rsid w:val="000A0CD5"/>
    <w:rsid w:val="000A415E"/>
    <w:rsid w:val="000B1472"/>
    <w:rsid w:val="000B4653"/>
    <w:rsid w:val="000B5C9D"/>
    <w:rsid w:val="000D5F31"/>
    <w:rsid w:val="000D7915"/>
    <w:rsid w:val="000E5984"/>
    <w:rsid w:val="000E6C92"/>
    <w:rsid w:val="00102564"/>
    <w:rsid w:val="00111385"/>
    <w:rsid w:val="00131789"/>
    <w:rsid w:val="00142CA4"/>
    <w:rsid w:val="0014311A"/>
    <w:rsid w:val="00145DC4"/>
    <w:rsid w:val="0014703F"/>
    <w:rsid w:val="00147BBA"/>
    <w:rsid w:val="0015427B"/>
    <w:rsid w:val="0015436E"/>
    <w:rsid w:val="00160850"/>
    <w:rsid w:val="00160858"/>
    <w:rsid w:val="00160B6A"/>
    <w:rsid w:val="00167B0A"/>
    <w:rsid w:val="001808C4"/>
    <w:rsid w:val="00180F8A"/>
    <w:rsid w:val="001817B0"/>
    <w:rsid w:val="00181E63"/>
    <w:rsid w:val="0018511B"/>
    <w:rsid w:val="00191760"/>
    <w:rsid w:val="001971B4"/>
    <w:rsid w:val="001971CA"/>
    <w:rsid w:val="001A6FDB"/>
    <w:rsid w:val="001B02E6"/>
    <w:rsid w:val="001B0E6D"/>
    <w:rsid w:val="001B5018"/>
    <w:rsid w:val="001B5A10"/>
    <w:rsid w:val="001B609E"/>
    <w:rsid w:val="001B64BC"/>
    <w:rsid w:val="001C5E80"/>
    <w:rsid w:val="001D2244"/>
    <w:rsid w:val="001E239A"/>
    <w:rsid w:val="001F58D0"/>
    <w:rsid w:val="001F6B52"/>
    <w:rsid w:val="0020035E"/>
    <w:rsid w:val="002051DC"/>
    <w:rsid w:val="00206755"/>
    <w:rsid w:val="00206FFF"/>
    <w:rsid w:val="002078C8"/>
    <w:rsid w:val="0021245F"/>
    <w:rsid w:val="00222F40"/>
    <w:rsid w:val="00224F22"/>
    <w:rsid w:val="00232035"/>
    <w:rsid w:val="0023308F"/>
    <w:rsid w:val="0023555E"/>
    <w:rsid w:val="002369BE"/>
    <w:rsid w:val="0024618D"/>
    <w:rsid w:val="002475E2"/>
    <w:rsid w:val="002550A2"/>
    <w:rsid w:val="00255159"/>
    <w:rsid w:val="00255795"/>
    <w:rsid w:val="0025731A"/>
    <w:rsid w:val="00263153"/>
    <w:rsid w:val="00265EEB"/>
    <w:rsid w:val="00267941"/>
    <w:rsid w:val="00271881"/>
    <w:rsid w:val="00272683"/>
    <w:rsid w:val="00272E88"/>
    <w:rsid w:val="002734D6"/>
    <w:rsid w:val="00274D08"/>
    <w:rsid w:val="00284C10"/>
    <w:rsid w:val="0028632B"/>
    <w:rsid w:val="00286673"/>
    <w:rsid w:val="0029082D"/>
    <w:rsid w:val="002A2D05"/>
    <w:rsid w:val="002A521C"/>
    <w:rsid w:val="002B30E7"/>
    <w:rsid w:val="002B3C27"/>
    <w:rsid w:val="002B4780"/>
    <w:rsid w:val="002B580B"/>
    <w:rsid w:val="002C4B80"/>
    <w:rsid w:val="002C7E1F"/>
    <w:rsid w:val="002D2D12"/>
    <w:rsid w:val="002E36F8"/>
    <w:rsid w:val="002E4B3A"/>
    <w:rsid w:val="002E7275"/>
    <w:rsid w:val="002F5107"/>
    <w:rsid w:val="00304602"/>
    <w:rsid w:val="0031286B"/>
    <w:rsid w:val="00313F24"/>
    <w:rsid w:val="003146DA"/>
    <w:rsid w:val="00321EE3"/>
    <w:rsid w:val="003238B0"/>
    <w:rsid w:val="00324864"/>
    <w:rsid w:val="003256DA"/>
    <w:rsid w:val="00326D71"/>
    <w:rsid w:val="00334139"/>
    <w:rsid w:val="003343EE"/>
    <w:rsid w:val="00346232"/>
    <w:rsid w:val="0036230F"/>
    <w:rsid w:val="00362D8D"/>
    <w:rsid w:val="003676C5"/>
    <w:rsid w:val="003733AC"/>
    <w:rsid w:val="003746F4"/>
    <w:rsid w:val="00374809"/>
    <w:rsid w:val="00375EDB"/>
    <w:rsid w:val="00383172"/>
    <w:rsid w:val="00387B48"/>
    <w:rsid w:val="00392761"/>
    <w:rsid w:val="00392CFF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0EB"/>
    <w:rsid w:val="003D28CB"/>
    <w:rsid w:val="003D42EF"/>
    <w:rsid w:val="003D7404"/>
    <w:rsid w:val="003D74D9"/>
    <w:rsid w:val="003D7D00"/>
    <w:rsid w:val="003E750C"/>
    <w:rsid w:val="003E7ECF"/>
    <w:rsid w:val="00400601"/>
    <w:rsid w:val="00402B7A"/>
    <w:rsid w:val="0040335C"/>
    <w:rsid w:val="0040561A"/>
    <w:rsid w:val="0041283C"/>
    <w:rsid w:val="0041450F"/>
    <w:rsid w:val="00415626"/>
    <w:rsid w:val="00417BBB"/>
    <w:rsid w:val="00420A80"/>
    <w:rsid w:val="00430391"/>
    <w:rsid w:val="00431CC6"/>
    <w:rsid w:val="00444F11"/>
    <w:rsid w:val="00446F4B"/>
    <w:rsid w:val="00452531"/>
    <w:rsid w:val="0046051C"/>
    <w:rsid w:val="00463018"/>
    <w:rsid w:val="00463082"/>
    <w:rsid w:val="00466A85"/>
    <w:rsid w:val="004706B3"/>
    <w:rsid w:val="00472010"/>
    <w:rsid w:val="00473D51"/>
    <w:rsid w:val="0049403C"/>
    <w:rsid w:val="00496090"/>
    <w:rsid w:val="004960EC"/>
    <w:rsid w:val="004978AD"/>
    <w:rsid w:val="004A1155"/>
    <w:rsid w:val="004A3031"/>
    <w:rsid w:val="004A6F90"/>
    <w:rsid w:val="004B7A07"/>
    <w:rsid w:val="004C30EB"/>
    <w:rsid w:val="004C6FFC"/>
    <w:rsid w:val="004D6B5A"/>
    <w:rsid w:val="004F7AB5"/>
    <w:rsid w:val="00503BC6"/>
    <w:rsid w:val="005134F0"/>
    <w:rsid w:val="00517260"/>
    <w:rsid w:val="005264B3"/>
    <w:rsid w:val="00530261"/>
    <w:rsid w:val="005326C5"/>
    <w:rsid w:val="00532818"/>
    <w:rsid w:val="00537C3F"/>
    <w:rsid w:val="00544489"/>
    <w:rsid w:val="005444C7"/>
    <w:rsid w:val="0054558A"/>
    <w:rsid w:val="005532C2"/>
    <w:rsid w:val="00556500"/>
    <w:rsid w:val="005565DF"/>
    <w:rsid w:val="0055669D"/>
    <w:rsid w:val="00556811"/>
    <w:rsid w:val="00580879"/>
    <w:rsid w:val="0058097C"/>
    <w:rsid w:val="00590F2D"/>
    <w:rsid w:val="00595126"/>
    <w:rsid w:val="005B1A78"/>
    <w:rsid w:val="005B64A8"/>
    <w:rsid w:val="005C3F5C"/>
    <w:rsid w:val="005D0C8B"/>
    <w:rsid w:val="005E44B1"/>
    <w:rsid w:val="005F6EF6"/>
    <w:rsid w:val="005F72D3"/>
    <w:rsid w:val="0060256E"/>
    <w:rsid w:val="0061113B"/>
    <w:rsid w:val="006178F2"/>
    <w:rsid w:val="00617BB9"/>
    <w:rsid w:val="00625BB7"/>
    <w:rsid w:val="006261B7"/>
    <w:rsid w:val="0063736B"/>
    <w:rsid w:val="006375DC"/>
    <w:rsid w:val="00637C85"/>
    <w:rsid w:val="00644EFF"/>
    <w:rsid w:val="00646339"/>
    <w:rsid w:val="00646D30"/>
    <w:rsid w:val="00647852"/>
    <w:rsid w:val="0065105A"/>
    <w:rsid w:val="00655F16"/>
    <w:rsid w:val="00665B82"/>
    <w:rsid w:val="00666433"/>
    <w:rsid w:val="006721AA"/>
    <w:rsid w:val="00673028"/>
    <w:rsid w:val="0067433F"/>
    <w:rsid w:val="0067470E"/>
    <w:rsid w:val="006777C5"/>
    <w:rsid w:val="00680FE6"/>
    <w:rsid w:val="00682402"/>
    <w:rsid w:val="0068735D"/>
    <w:rsid w:val="00690012"/>
    <w:rsid w:val="006A2778"/>
    <w:rsid w:val="006B63AE"/>
    <w:rsid w:val="006C0E3A"/>
    <w:rsid w:val="006C33C3"/>
    <w:rsid w:val="006D059B"/>
    <w:rsid w:val="006D0ECD"/>
    <w:rsid w:val="006D27F8"/>
    <w:rsid w:val="006E14EB"/>
    <w:rsid w:val="006E2DAD"/>
    <w:rsid w:val="006E40F6"/>
    <w:rsid w:val="006E469A"/>
    <w:rsid w:val="006F1872"/>
    <w:rsid w:val="006F250E"/>
    <w:rsid w:val="006F4EF5"/>
    <w:rsid w:val="006F6B66"/>
    <w:rsid w:val="006F74D2"/>
    <w:rsid w:val="00701109"/>
    <w:rsid w:val="00701D08"/>
    <w:rsid w:val="00701E78"/>
    <w:rsid w:val="00704F1A"/>
    <w:rsid w:val="00707B26"/>
    <w:rsid w:val="00707D0F"/>
    <w:rsid w:val="007111AD"/>
    <w:rsid w:val="00716BB8"/>
    <w:rsid w:val="00717D83"/>
    <w:rsid w:val="007237B6"/>
    <w:rsid w:val="00725388"/>
    <w:rsid w:val="0072674F"/>
    <w:rsid w:val="007308A3"/>
    <w:rsid w:val="00732F31"/>
    <w:rsid w:val="0073687A"/>
    <w:rsid w:val="00736CD0"/>
    <w:rsid w:val="00737E31"/>
    <w:rsid w:val="00742012"/>
    <w:rsid w:val="007563C8"/>
    <w:rsid w:val="00761C74"/>
    <w:rsid w:val="00761DBF"/>
    <w:rsid w:val="00765071"/>
    <w:rsid w:val="00770D16"/>
    <w:rsid w:val="007722DE"/>
    <w:rsid w:val="00774412"/>
    <w:rsid w:val="00784C7D"/>
    <w:rsid w:val="00784D1F"/>
    <w:rsid w:val="00784FB0"/>
    <w:rsid w:val="00793FC0"/>
    <w:rsid w:val="00797E36"/>
    <w:rsid w:val="007A1B9F"/>
    <w:rsid w:val="007A3FBA"/>
    <w:rsid w:val="007A5FD8"/>
    <w:rsid w:val="007A610E"/>
    <w:rsid w:val="007B1071"/>
    <w:rsid w:val="007B21E9"/>
    <w:rsid w:val="007B4B9C"/>
    <w:rsid w:val="007D2BBB"/>
    <w:rsid w:val="007D4394"/>
    <w:rsid w:val="007D50EE"/>
    <w:rsid w:val="007E758E"/>
    <w:rsid w:val="007F167C"/>
    <w:rsid w:val="007F2B90"/>
    <w:rsid w:val="00802CA5"/>
    <w:rsid w:val="00803E6E"/>
    <w:rsid w:val="0080438F"/>
    <w:rsid w:val="00805ACE"/>
    <w:rsid w:val="00810D1D"/>
    <w:rsid w:val="0081208C"/>
    <w:rsid w:val="00814251"/>
    <w:rsid w:val="00817CC6"/>
    <w:rsid w:val="0082403D"/>
    <w:rsid w:val="00840087"/>
    <w:rsid w:val="008419E6"/>
    <w:rsid w:val="00842BFC"/>
    <w:rsid w:val="00843378"/>
    <w:rsid w:val="00851E7A"/>
    <w:rsid w:val="00851F39"/>
    <w:rsid w:val="0085272A"/>
    <w:rsid w:val="00853D9D"/>
    <w:rsid w:val="0085644C"/>
    <w:rsid w:val="00861D64"/>
    <w:rsid w:val="008665F5"/>
    <w:rsid w:val="00867795"/>
    <w:rsid w:val="00870A68"/>
    <w:rsid w:val="00875CA9"/>
    <w:rsid w:val="00884043"/>
    <w:rsid w:val="00890C78"/>
    <w:rsid w:val="008925A9"/>
    <w:rsid w:val="00892B69"/>
    <w:rsid w:val="00897CFA"/>
    <w:rsid w:val="008A1AFB"/>
    <w:rsid w:val="008A3EF3"/>
    <w:rsid w:val="008B1751"/>
    <w:rsid w:val="008B2E9B"/>
    <w:rsid w:val="008B3300"/>
    <w:rsid w:val="008C717B"/>
    <w:rsid w:val="008D0A69"/>
    <w:rsid w:val="008D3710"/>
    <w:rsid w:val="008D437E"/>
    <w:rsid w:val="008D45B1"/>
    <w:rsid w:val="008E05D8"/>
    <w:rsid w:val="008E0607"/>
    <w:rsid w:val="008E1D63"/>
    <w:rsid w:val="008E2D16"/>
    <w:rsid w:val="008E4799"/>
    <w:rsid w:val="008E5745"/>
    <w:rsid w:val="008F04FC"/>
    <w:rsid w:val="008F20B0"/>
    <w:rsid w:val="008F76D1"/>
    <w:rsid w:val="008F7C89"/>
    <w:rsid w:val="00900064"/>
    <w:rsid w:val="009069C4"/>
    <w:rsid w:val="00912C05"/>
    <w:rsid w:val="00913411"/>
    <w:rsid w:val="009343BE"/>
    <w:rsid w:val="009355F6"/>
    <w:rsid w:val="00941916"/>
    <w:rsid w:val="009438DB"/>
    <w:rsid w:val="00944B92"/>
    <w:rsid w:val="0094561C"/>
    <w:rsid w:val="00947772"/>
    <w:rsid w:val="00951D0A"/>
    <w:rsid w:val="00960357"/>
    <w:rsid w:val="0096056C"/>
    <w:rsid w:val="00960956"/>
    <w:rsid w:val="00962163"/>
    <w:rsid w:val="00962EBE"/>
    <w:rsid w:val="0096714D"/>
    <w:rsid w:val="00972F44"/>
    <w:rsid w:val="0097389C"/>
    <w:rsid w:val="00977B53"/>
    <w:rsid w:val="00980FB4"/>
    <w:rsid w:val="00985ADA"/>
    <w:rsid w:val="00990303"/>
    <w:rsid w:val="009927CF"/>
    <w:rsid w:val="009946EC"/>
    <w:rsid w:val="009A5E5E"/>
    <w:rsid w:val="009A75AB"/>
    <w:rsid w:val="009B355D"/>
    <w:rsid w:val="009B3A82"/>
    <w:rsid w:val="009B3B99"/>
    <w:rsid w:val="009B52E5"/>
    <w:rsid w:val="009C2F0C"/>
    <w:rsid w:val="009C3E61"/>
    <w:rsid w:val="009D4317"/>
    <w:rsid w:val="009E3E54"/>
    <w:rsid w:val="009E6EDB"/>
    <w:rsid w:val="009E7D64"/>
    <w:rsid w:val="009F275A"/>
    <w:rsid w:val="009F6267"/>
    <w:rsid w:val="00A13D08"/>
    <w:rsid w:val="00A23521"/>
    <w:rsid w:val="00A315D1"/>
    <w:rsid w:val="00A323DF"/>
    <w:rsid w:val="00A34131"/>
    <w:rsid w:val="00A40400"/>
    <w:rsid w:val="00A44235"/>
    <w:rsid w:val="00A52075"/>
    <w:rsid w:val="00A636FF"/>
    <w:rsid w:val="00A66A54"/>
    <w:rsid w:val="00A67E13"/>
    <w:rsid w:val="00A70606"/>
    <w:rsid w:val="00A70B69"/>
    <w:rsid w:val="00A72210"/>
    <w:rsid w:val="00A7495B"/>
    <w:rsid w:val="00A81960"/>
    <w:rsid w:val="00A82981"/>
    <w:rsid w:val="00A858D5"/>
    <w:rsid w:val="00A90812"/>
    <w:rsid w:val="00A93DB2"/>
    <w:rsid w:val="00A95935"/>
    <w:rsid w:val="00A97957"/>
    <w:rsid w:val="00AA093C"/>
    <w:rsid w:val="00AA1488"/>
    <w:rsid w:val="00AA4CB4"/>
    <w:rsid w:val="00AA6369"/>
    <w:rsid w:val="00AB5F39"/>
    <w:rsid w:val="00AB667D"/>
    <w:rsid w:val="00AC6CA6"/>
    <w:rsid w:val="00AD3EB3"/>
    <w:rsid w:val="00AD5AC7"/>
    <w:rsid w:val="00AF2663"/>
    <w:rsid w:val="00AF29DB"/>
    <w:rsid w:val="00AF3499"/>
    <w:rsid w:val="00AF5640"/>
    <w:rsid w:val="00B017FD"/>
    <w:rsid w:val="00B029ED"/>
    <w:rsid w:val="00B14A54"/>
    <w:rsid w:val="00B14A5A"/>
    <w:rsid w:val="00B232A0"/>
    <w:rsid w:val="00B24484"/>
    <w:rsid w:val="00B3057D"/>
    <w:rsid w:val="00B3130F"/>
    <w:rsid w:val="00B31C66"/>
    <w:rsid w:val="00B328A6"/>
    <w:rsid w:val="00B32C27"/>
    <w:rsid w:val="00B366CF"/>
    <w:rsid w:val="00B4312A"/>
    <w:rsid w:val="00B45765"/>
    <w:rsid w:val="00B46DE2"/>
    <w:rsid w:val="00B4765C"/>
    <w:rsid w:val="00B54A89"/>
    <w:rsid w:val="00B55264"/>
    <w:rsid w:val="00B5652E"/>
    <w:rsid w:val="00B57C38"/>
    <w:rsid w:val="00B90642"/>
    <w:rsid w:val="00B91279"/>
    <w:rsid w:val="00B91C42"/>
    <w:rsid w:val="00B94714"/>
    <w:rsid w:val="00BA09DE"/>
    <w:rsid w:val="00BA1F7A"/>
    <w:rsid w:val="00BA4713"/>
    <w:rsid w:val="00BB5369"/>
    <w:rsid w:val="00BB6885"/>
    <w:rsid w:val="00BC43A6"/>
    <w:rsid w:val="00BD0FB4"/>
    <w:rsid w:val="00BD16E1"/>
    <w:rsid w:val="00BD58AB"/>
    <w:rsid w:val="00BD7F61"/>
    <w:rsid w:val="00BE198E"/>
    <w:rsid w:val="00BE19E5"/>
    <w:rsid w:val="00BE1AFD"/>
    <w:rsid w:val="00BE207D"/>
    <w:rsid w:val="00BE4CB1"/>
    <w:rsid w:val="00BE66BD"/>
    <w:rsid w:val="00BF1EEA"/>
    <w:rsid w:val="00C0493C"/>
    <w:rsid w:val="00C07400"/>
    <w:rsid w:val="00C07FB1"/>
    <w:rsid w:val="00C128A0"/>
    <w:rsid w:val="00C15854"/>
    <w:rsid w:val="00C201EA"/>
    <w:rsid w:val="00C3241A"/>
    <w:rsid w:val="00C3528B"/>
    <w:rsid w:val="00C36199"/>
    <w:rsid w:val="00C4233D"/>
    <w:rsid w:val="00C43084"/>
    <w:rsid w:val="00C46A3F"/>
    <w:rsid w:val="00C50289"/>
    <w:rsid w:val="00C518F4"/>
    <w:rsid w:val="00C54171"/>
    <w:rsid w:val="00C54A5D"/>
    <w:rsid w:val="00C56B33"/>
    <w:rsid w:val="00C606B4"/>
    <w:rsid w:val="00C627E1"/>
    <w:rsid w:val="00C673C1"/>
    <w:rsid w:val="00C72093"/>
    <w:rsid w:val="00C72453"/>
    <w:rsid w:val="00C73B6D"/>
    <w:rsid w:val="00C753E6"/>
    <w:rsid w:val="00C80ABC"/>
    <w:rsid w:val="00C821DD"/>
    <w:rsid w:val="00C90EE3"/>
    <w:rsid w:val="00C93C1E"/>
    <w:rsid w:val="00CA100F"/>
    <w:rsid w:val="00CA38C8"/>
    <w:rsid w:val="00CA455F"/>
    <w:rsid w:val="00CA45C4"/>
    <w:rsid w:val="00CA5166"/>
    <w:rsid w:val="00CA64FA"/>
    <w:rsid w:val="00CB08D8"/>
    <w:rsid w:val="00CB4C3A"/>
    <w:rsid w:val="00CB6CB0"/>
    <w:rsid w:val="00CB6FF2"/>
    <w:rsid w:val="00CB7F50"/>
    <w:rsid w:val="00CC32AD"/>
    <w:rsid w:val="00CC487F"/>
    <w:rsid w:val="00CC7102"/>
    <w:rsid w:val="00CD2FEA"/>
    <w:rsid w:val="00CE0EE5"/>
    <w:rsid w:val="00CE2DCC"/>
    <w:rsid w:val="00CE48F1"/>
    <w:rsid w:val="00CE550A"/>
    <w:rsid w:val="00CE6034"/>
    <w:rsid w:val="00CF17CC"/>
    <w:rsid w:val="00CF1BCD"/>
    <w:rsid w:val="00CF2273"/>
    <w:rsid w:val="00CF43E4"/>
    <w:rsid w:val="00CF711B"/>
    <w:rsid w:val="00D00F62"/>
    <w:rsid w:val="00D01C2D"/>
    <w:rsid w:val="00D0464F"/>
    <w:rsid w:val="00D35460"/>
    <w:rsid w:val="00D366A8"/>
    <w:rsid w:val="00D41A1B"/>
    <w:rsid w:val="00D42322"/>
    <w:rsid w:val="00D449A5"/>
    <w:rsid w:val="00D44D9C"/>
    <w:rsid w:val="00D47952"/>
    <w:rsid w:val="00D50F92"/>
    <w:rsid w:val="00D54464"/>
    <w:rsid w:val="00D557FF"/>
    <w:rsid w:val="00D623ED"/>
    <w:rsid w:val="00D63B07"/>
    <w:rsid w:val="00D65283"/>
    <w:rsid w:val="00D66507"/>
    <w:rsid w:val="00D73DB1"/>
    <w:rsid w:val="00D810DA"/>
    <w:rsid w:val="00D833DA"/>
    <w:rsid w:val="00D86F1D"/>
    <w:rsid w:val="00D87CBC"/>
    <w:rsid w:val="00D9420D"/>
    <w:rsid w:val="00DA3D89"/>
    <w:rsid w:val="00DB2351"/>
    <w:rsid w:val="00DB2557"/>
    <w:rsid w:val="00DB4A0A"/>
    <w:rsid w:val="00DB77CB"/>
    <w:rsid w:val="00DC097F"/>
    <w:rsid w:val="00DD0BCE"/>
    <w:rsid w:val="00DD16E7"/>
    <w:rsid w:val="00DD2644"/>
    <w:rsid w:val="00DD35EF"/>
    <w:rsid w:val="00DD41B3"/>
    <w:rsid w:val="00DD583F"/>
    <w:rsid w:val="00DE36ED"/>
    <w:rsid w:val="00DE41E1"/>
    <w:rsid w:val="00E00549"/>
    <w:rsid w:val="00E0574F"/>
    <w:rsid w:val="00E13442"/>
    <w:rsid w:val="00E13FF7"/>
    <w:rsid w:val="00E14A28"/>
    <w:rsid w:val="00E221A5"/>
    <w:rsid w:val="00E23286"/>
    <w:rsid w:val="00E40D8A"/>
    <w:rsid w:val="00E43ECF"/>
    <w:rsid w:val="00E5148D"/>
    <w:rsid w:val="00E6546E"/>
    <w:rsid w:val="00E66711"/>
    <w:rsid w:val="00E66940"/>
    <w:rsid w:val="00E67296"/>
    <w:rsid w:val="00E714D5"/>
    <w:rsid w:val="00E8198C"/>
    <w:rsid w:val="00E906D3"/>
    <w:rsid w:val="00EA154F"/>
    <w:rsid w:val="00EA2732"/>
    <w:rsid w:val="00EA50D4"/>
    <w:rsid w:val="00EA6AE4"/>
    <w:rsid w:val="00EB3139"/>
    <w:rsid w:val="00EB3222"/>
    <w:rsid w:val="00EC405C"/>
    <w:rsid w:val="00ED3090"/>
    <w:rsid w:val="00ED58AE"/>
    <w:rsid w:val="00EE00CC"/>
    <w:rsid w:val="00EE2D3F"/>
    <w:rsid w:val="00EE3C46"/>
    <w:rsid w:val="00EE4298"/>
    <w:rsid w:val="00EE4A83"/>
    <w:rsid w:val="00EE5362"/>
    <w:rsid w:val="00EE6421"/>
    <w:rsid w:val="00EF48E0"/>
    <w:rsid w:val="00EF794D"/>
    <w:rsid w:val="00F01994"/>
    <w:rsid w:val="00F030C3"/>
    <w:rsid w:val="00F04E5E"/>
    <w:rsid w:val="00F16DE1"/>
    <w:rsid w:val="00F27373"/>
    <w:rsid w:val="00F31ECB"/>
    <w:rsid w:val="00F326B5"/>
    <w:rsid w:val="00F334DF"/>
    <w:rsid w:val="00F33F90"/>
    <w:rsid w:val="00F3564E"/>
    <w:rsid w:val="00F35A60"/>
    <w:rsid w:val="00F42B36"/>
    <w:rsid w:val="00F43239"/>
    <w:rsid w:val="00F446C5"/>
    <w:rsid w:val="00F47006"/>
    <w:rsid w:val="00F534CF"/>
    <w:rsid w:val="00F67BDE"/>
    <w:rsid w:val="00F71E2A"/>
    <w:rsid w:val="00F73AEE"/>
    <w:rsid w:val="00F765FC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37E6"/>
    <w:rsid w:val="00FB6A08"/>
    <w:rsid w:val="00FB7961"/>
    <w:rsid w:val="00FB7A22"/>
    <w:rsid w:val="00FC17F2"/>
    <w:rsid w:val="00FC6FF0"/>
    <w:rsid w:val="00FD2FC3"/>
    <w:rsid w:val="00FD5919"/>
    <w:rsid w:val="00FE0351"/>
    <w:rsid w:val="00FE17DF"/>
    <w:rsid w:val="00FE65F7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3643"/>
  <w15:docId w15:val="{4F9D4089-5245-431F-A543-67FD061F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uiPriority w:val="22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30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E12E-5C1D-46EE-ABE6-928DEC6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48</cp:revision>
  <cp:lastPrinted>2019-04-30T11:10:00Z</cp:lastPrinted>
  <dcterms:created xsi:type="dcterms:W3CDTF">2021-04-15T06:23:00Z</dcterms:created>
  <dcterms:modified xsi:type="dcterms:W3CDTF">2021-04-20T12:15:00Z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