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3B21C8F7" w14:textId="77777777" w:rsidTr="00736CD0">
        <w:trPr>
          <w:trHeight w:val="1124"/>
        </w:trPr>
        <w:tc>
          <w:tcPr>
            <w:tcW w:w="3090" w:type="dxa"/>
          </w:tcPr>
          <w:p w14:paraId="677AF09C"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726D6EB4"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B3CEE04"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B5818">
              <w:rPr>
                <w:rFonts w:ascii="Times New Roman" w:hAnsi="Times New Roman"/>
                <w:sz w:val="18"/>
                <w:szCs w:val="18"/>
              </w:rPr>
              <w:t>722 211 771</w:t>
            </w:r>
          </w:p>
          <w:p w14:paraId="1B840EC2"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3436F355"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A277157" w14:textId="77777777" w:rsidR="00870A68" w:rsidRPr="00B93839" w:rsidRDefault="00870A68" w:rsidP="00870A68">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61A12B0D" wp14:editId="7EFD70CE">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736CD0" w:rsidRPr="00736CD0">
        <w:rPr>
          <w:rFonts w:ascii="Times New Roman" w:hAnsi="Times New Roman"/>
          <w:b/>
          <w:sz w:val="24"/>
          <w:szCs w:val="24"/>
          <w:u w:val="single"/>
        </w:rPr>
        <w:t>O</w:t>
      </w:r>
      <w:r w:rsidR="00736CD0">
        <w:rPr>
          <w:rFonts w:ascii="Times New Roman" w:hAnsi="Times New Roman"/>
          <w:b/>
          <w:sz w:val="24"/>
          <w:szCs w:val="24"/>
          <w:u w:val="single"/>
        </w:rPr>
        <w:t>NLINE</w:t>
      </w:r>
      <w:r w:rsidR="00736CD0" w:rsidRPr="00736CD0">
        <w:rPr>
          <w:rFonts w:ascii="Times New Roman" w:hAnsi="Times New Roman"/>
          <w:b/>
          <w:sz w:val="24"/>
          <w:szCs w:val="24"/>
          <w:u w:val="single"/>
        </w:rPr>
        <w:t xml:space="preserve"> </w:t>
      </w:r>
    </w:p>
    <w:p w14:paraId="7633E6A0" w14:textId="77777777" w:rsidR="00870A68" w:rsidRPr="00B93839" w:rsidRDefault="00870A68" w:rsidP="00870A68">
      <w:pPr>
        <w:pStyle w:val="Bezodstpw"/>
        <w:rPr>
          <w:rFonts w:ascii="Times New Roman" w:hAnsi="Times New Roman"/>
          <w:b/>
          <w:sz w:val="28"/>
          <w:szCs w:val="28"/>
          <w:u w:val="single"/>
        </w:rPr>
      </w:pPr>
    </w:p>
    <w:p w14:paraId="40238807" w14:textId="77777777" w:rsidR="00913033" w:rsidRDefault="00913033" w:rsidP="003D5E8C">
      <w:pPr>
        <w:rPr>
          <w:rFonts w:cs="Arial"/>
          <w:b/>
          <w:color w:val="FF0000"/>
          <w:sz w:val="28"/>
          <w:szCs w:val="28"/>
        </w:rPr>
      </w:pPr>
    </w:p>
    <w:p w14:paraId="2E2650C8" w14:textId="77777777" w:rsidR="00693BC6" w:rsidRPr="00705E85" w:rsidRDefault="00693BC6" w:rsidP="00693BC6">
      <w:pPr>
        <w:pStyle w:val="Bezodstpw"/>
        <w:jc w:val="center"/>
        <w:rPr>
          <w:rFonts w:asciiTheme="majorHAnsi" w:hAnsiTheme="majorHAnsi" w:cs="Arial"/>
          <w:b/>
          <w:color w:val="FF0000"/>
        </w:rPr>
      </w:pPr>
      <w:r w:rsidRPr="00705E85">
        <w:rPr>
          <w:rFonts w:asciiTheme="majorHAnsi" w:hAnsiTheme="majorHAnsi"/>
          <w:b/>
          <w:color w:val="FF0000"/>
          <w:sz w:val="28"/>
          <w:szCs w:val="28"/>
        </w:rPr>
        <w:t xml:space="preserve">Umowy cywilnoprawne w 2021 r. – zlecenia, dzieła, świadczenie usług, kontrakty menadżerskie - nowe obowiązki i nadzór PIP nad tymi umowami </w:t>
      </w:r>
    </w:p>
    <w:p w14:paraId="0EF5D323" w14:textId="77777777" w:rsidR="002877D5" w:rsidRDefault="002877D5" w:rsidP="005B5818">
      <w:pPr>
        <w:pStyle w:val="Bezodstpw"/>
        <w:rPr>
          <w:b/>
          <w:szCs w:val="20"/>
        </w:rPr>
      </w:pPr>
    </w:p>
    <w:p w14:paraId="07B1AE53" w14:textId="77777777" w:rsidR="005B5818" w:rsidRPr="00061870" w:rsidRDefault="005B5818" w:rsidP="005B5818">
      <w:pPr>
        <w:pStyle w:val="Bezodstpw"/>
        <w:rPr>
          <w:b/>
          <w:sz w:val="18"/>
          <w:szCs w:val="18"/>
        </w:rPr>
      </w:pPr>
      <w:r w:rsidRPr="00061870">
        <w:rPr>
          <w:b/>
          <w:sz w:val="18"/>
          <w:szCs w:val="18"/>
        </w:rPr>
        <w:t xml:space="preserve">Harmonogram szkoleń online </w:t>
      </w:r>
    </w:p>
    <w:tbl>
      <w:tblPr>
        <w:tblStyle w:val="Tabela-Siatka"/>
        <w:tblpPr w:leftFromText="141" w:rightFromText="141" w:vertAnchor="text" w:horzAnchor="margin" w:tblpY="163"/>
        <w:tblW w:w="2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590"/>
        <w:gridCol w:w="2223"/>
      </w:tblGrid>
      <w:tr w:rsidR="004F13F2" w:rsidRPr="00061870" w14:paraId="00C254C3" w14:textId="77777777" w:rsidTr="00F7567D">
        <w:trPr>
          <w:trHeight w:val="557"/>
        </w:trPr>
        <w:tc>
          <w:tcPr>
            <w:tcW w:w="1854" w:type="pct"/>
            <w:tcBorders>
              <w:bottom w:val="single" w:sz="4" w:space="0" w:color="auto"/>
            </w:tcBorders>
          </w:tcPr>
          <w:p w14:paraId="46795A01" w14:textId="28FCB90C" w:rsidR="004F13F2" w:rsidRPr="00061870" w:rsidRDefault="00061870" w:rsidP="00066597">
            <w:pPr>
              <w:pStyle w:val="Tekstpodstawowy"/>
              <w:jc w:val="center"/>
              <w:rPr>
                <w:b/>
                <w:sz w:val="18"/>
                <w:szCs w:val="18"/>
              </w:rPr>
            </w:pPr>
            <w:r>
              <w:rPr>
                <w:b/>
                <w:sz w:val="18"/>
                <w:szCs w:val="18"/>
              </w:rPr>
              <w:t>Terminy</w:t>
            </w:r>
          </w:p>
        </w:tc>
        <w:tc>
          <w:tcPr>
            <w:tcW w:w="1312" w:type="pct"/>
            <w:tcBorders>
              <w:bottom w:val="single" w:sz="4" w:space="0" w:color="auto"/>
            </w:tcBorders>
          </w:tcPr>
          <w:p w14:paraId="387EA684" w14:textId="5D839CA0" w:rsidR="004F13F2" w:rsidRPr="00061870" w:rsidRDefault="00400CB8" w:rsidP="00066597">
            <w:pPr>
              <w:pStyle w:val="Tekstpodstawowy"/>
              <w:jc w:val="center"/>
              <w:rPr>
                <w:b/>
                <w:sz w:val="18"/>
                <w:szCs w:val="18"/>
              </w:rPr>
            </w:pPr>
            <w:r w:rsidRPr="00061870">
              <w:rPr>
                <w:b/>
                <w:sz w:val="18"/>
                <w:szCs w:val="18"/>
              </w:rPr>
              <w:t>Czas trwania</w:t>
            </w:r>
          </w:p>
        </w:tc>
        <w:tc>
          <w:tcPr>
            <w:tcW w:w="1834" w:type="pct"/>
            <w:tcBorders>
              <w:bottom w:val="single" w:sz="4" w:space="0" w:color="auto"/>
            </w:tcBorders>
          </w:tcPr>
          <w:p w14:paraId="6DC6DABC" w14:textId="77777777" w:rsidR="004F13F2" w:rsidRPr="00061870" w:rsidRDefault="004F13F2" w:rsidP="00066597">
            <w:pPr>
              <w:pStyle w:val="Tekstpodstawowy"/>
              <w:jc w:val="center"/>
              <w:rPr>
                <w:b/>
                <w:sz w:val="18"/>
                <w:szCs w:val="18"/>
              </w:rPr>
            </w:pPr>
            <w:r w:rsidRPr="00061870">
              <w:rPr>
                <w:b/>
                <w:sz w:val="18"/>
                <w:szCs w:val="18"/>
              </w:rPr>
              <w:t>Prowadzący</w:t>
            </w:r>
          </w:p>
        </w:tc>
      </w:tr>
      <w:tr w:rsidR="004F13F2" w:rsidRPr="00061870" w14:paraId="7D650771" w14:textId="77777777" w:rsidTr="00F7567D">
        <w:tc>
          <w:tcPr>
            <w:tcW w:w="1854" w:type="pct"/>
          </w:tcPr>
          <w:p w14:paraId="56C860E0" w14:textId="5C488042" w:rsidR="004F13F2" w:rsidRPr="00F7567D" w:rsidRDefault="00F7567D" w:rsidP="00F7567D">
            <w:pPr>
              <w:pStyle w:val="Tekstpodstawowy"/>
              <w:jc w:val="center"/>
              <w:rPr>
                <w:b/>
                <w:sz w:val="18"/>
                <w:szCs w:val="18"/>
              </w:rPr>
            </w:pPr>
            <w:r w:rsidRPr="00F7567D">
              <w:rPr>
                <w:b/>
                <w:sz w:val="18"/>
                <w:szCs w:val="18"/>
              </w:rPr>
              <w:t>16.04.2021</w:t>
            </w:r>
          </w:p>
        </w:tc>
        <w:tc>
          <w:tcPr>
            <w:tcW w:w="1312" w:type="pct"/>
          </w:tcPr>
          <w:p w14:paraId="60396031" w14:textId="77777777" w:rsidR="004F13F2" w:rsidRPr="00F7567D" w:rsidRDefault="004F13F2" w:rsidP="00CA0618">
            <w:pPr>
              <w:pStyle w:val="Tekstpodstawowy"/>
              <w:jc w:val="center"/>
              <w:rPr>
                <w:b/>
                <w:sz w:val="18"/>
                <w:szCs w:val="18"/>
              </w:rPr>
            </w:pPr>
            <w:r w:rsidRPr="00F7567D">
              <w:rPr>
                <w:b/>
                <w:sz w:val="18"/>
                <w:szCs w:val="18"/>
              </w:rPr>
              <w:t>9.00-12.00</w:t>
            </w:r>
          </w:p>
        </w:tc>
        <w:tc>
          <w:tcPr>
            <w:tcW w:w="1834" w:type="pct"/>
          </w:tcPr>
          <w:p w14:paraId="142C2A72" w14:textId="0B7ECA5E" w:rsidR="004F13F2" w:rsidRPr="00F7567D" w:rsidRDefault="004E3A57" w:rsidP="00CA0618">
            <w:pPr>
              <w:pStyle w:val="Tekstpodstawowy"/>
              <w:jc w:val="center"/>
              <w:rPr>
                <w:b/>
                <w:sz w:val="18"/>
                <w:szCs w:val="18"/>
              </w:rPr>
            </w:pPr>
            <w:r w:rsidRPr="00F7567D">
              <w:rPr>
                <w:b/>
                <w:sz w:val="18"/>
                <w:szCs w:val="18"/>
              </w:rPr>
              <w:t>Aleksander Kuźniar</w:t>
            </w:r>
          </w:p>
        </w:tc>
      </w:tr>
      <w:tr w:rsidR="004E3A57" w:rsidRPr="00061870" w14:paraId="322843A5" w14:textId="77777777" w:rsidTr="00F7567D">
        <w:tc>
          <w:tcPr>
            <w:tcW w:w="1854" w:type="pct"/>
          </w:tcPr>
          <w:p w14:paraId="4EBE5FFC" w14:textId="2846EC0E" w:rsidR="004E3A57" w:rsidRPr="00F7567D" w:rsidRDefault="00F7567D" w:rsidP="007A47C9">
            <w:pPr>
              <w:pStyle w:val="Tekstpodstawowy"/>
              <w:jc w:val="center"/>
              <w:rPr>
                <w:b/>
                <w:sz w:val="18"/>
                <w:szCs w:val="18"/>
              </w:rPr>
            </w:pPr>
            <w:r w:rsidRPr="00F7567D">
              <w:rPr>
                <w:b/>
                <w:sz w:val="18"/>
                <w:szCs w:val="18"/>
              </w:rPr>
              <w:t>07.05.2021</w:t>
            </w:r>
          </w:p>
        </w:tc>
        <w:tc>
          <w:tcPr>
            <w:tcW w:w="1312" w:type="pct"/>
          </w:tcPr>
          <w:p w14:paraId="78753656" w14:textId="05FA751D" w:rsidR="004E3A57" w:rsidRPr="00F7567D" w:rsidRDefault="004E3A57" w:rsidP="00CA0618">
            <w:pPr>
              <w:pStyle w:val="Tekstpodstawowy"/>
              <w:jc w:val="center"/>
              <w:rPr>
                <w:b/>
                <w:sz w:val="18"/>
                <w:szCs w:val="18"/>
              </w:rPr>
            </w:pPr>
            <w:r w:rsidRPr="00F7567D">
              <w:rPr>
                <w:b/>
                <w:sz w:val="18"/>
                <w:szCs w:val="18"/>
              </w:rPr>
              <w:t>9.00-12.00</w:t>
            </w:r>
          </w:p>
        </w:tc>
        <w:tc>
          <w:tcPr>
            <w:tcW w:w="1834" w:type="pct"/>
          </w:tcPr>
          <w:p w14:paraId="43B281BF" w14:textId="41F9B000" w:rsidR="004E3A57" w:rsidRPr="00F7567D" w:rsidRDefault="004E3A57" w:rsidP="00CA0618">
            <w:pPr>
              <w:pStyle w:val="Tekstpodstawowy"/>
              <w:jc w:val="center"/>
              <w:rPr>
                <w:b/>
                <w:sz w:val="18"/>
                <w:szCs w:val="18"/>
              </w:rPr>
            </w:pPr>
            <w:r w:rsidRPr="00F7567D">
              <w:rPr>
                <w:b/>
                <w:sz w:val="18"/>
                <w:szCs w:val="18"/>
              </w:rPr>
              <w:t>Aleksander Kuźniar</w:t>
            </w:r>
          </w:p>
        </w:tc>
      </w:tr>
      <w:tr w:rsidR="004E3A57" w:rsidRPr="00061870" w14:paraId="3663668A" w14:textId="77777777" w:rsidTr="00F7567D">
        <w:tc>
          <w:tcPr>
            <w:tcW w:w="1854" w:type="pct"/>
          </w:tcPr>
          <w:p w14:paraId="4DB7E0D1" w14:textId="7DA11040" w:rsidR="004E3A57" w:rsidRPr="00F7567D" w:rsidRDefault="00F7567D" w:rsidP="007A47C9">
            <w:pPr>
              <w:pStyle w:val="Tekstpodstawowy"/>
              <w:jc w:val="center"/>
              <w:rPr>
                <w:b/>
                <w:sz w:val="18"/>
                <w:szCs w:val="18"/>
              </w:rPr>
            </w:pPr>
            <w:r w:rsidRPr="00F7567D">
              <w:rPr>
                <w:b/>
                <w:sz w:val="18"/>
                <w:szCs w:val="18"/>
              </w:rPr>
              <w:t>10.06.2021</w:t>
            </w:r>
          </w:p>
        </w:tc>
        <w:tc>
          <w:tcPr>
            <w:tcW w:w="1312" w:type="pct"/>
          </w:tcPr>
          <w:p w14:paraId="22387D88" w14:textId="09809680" w:rsidR="004E3A57" w:rsidRPr="00F7567D" w:rsidRDefault="004E3A57" w:rsidP="00CA0618">
            <w:pPr>
              <w:pStyle w:val="Tekstpodstawowy"/>
              <w:jc w:val="center"/>
              <w:rPr>
                <w:b/>
                <w:sz w:val="18"/>
                <w:szCs w:val="18"/>
              </w:rPr>
            </w:pPr>
            <w:r w:rsidRPr="00F7567D">
              <w:rPr>
                <w:b/>
                <w:sz w:val="18"/>
                <w:szCs w:val="18"/>
              </w:rPr>
              <w:t>9.00-12.00</w:t>
            </w:r>
          </w:p>
        </w:tc>
        <w:tc>
          <w:tcPr>
            <w:tcW w:w="1834" w:type="pct"/>
          </w:tcPr>
          <w:p w14:paraId="6C348872" w14:textId="1A262F4C" w:rsidR="004E3A57" w:rsidRPr="00F7567D" w:rsidRDefault="004E3A57" w:rsidP="00CA0618">
            <w:pPr>
              <w:pStyle w:val="Tekstpodstawowy"/>
              <w:jc w:val="center"/>
              <w:rPr>
                <w:b/>
                <w:sz w:val="18"/>
                <w:szCs w:val="18"/>
              </w:rPr>
            </w:pPr>
            <w:r w:rsidRPr="00F7567D">
              <w:rPr>
                <w:b/>
                <w:sz w:val="18"/>
                <w:szCs w:val="18"/>
              </w:rPr>
              <w:t>Aleksander Kuźniar</w:t>
            </w:r>
          </w:p>
        </w:tc>
      </w:tr>
    </w:tbl>
    <w:p w14:paraId="27DB6473" w14:textId="77777777" w:rsidR="00094819" w:rsidRDefault="006B02E3" w:rsidP="004F30F4">
      <w:pPr>
        <w:pStyle w:val="Tekstpodstawowy"/>
        <w:rPr>
          <w:rFonts w:ascii="Times New Roman" w:hAnsi="Times New Roman" w:cs="Times New Roman"/>
          <w:b/>
          <w:sz w:val="24"/>
          <w:szCs w:val="24"/>
        </w:rPr>
      </w:pPr>
      <w:r>
        <w:rPr>
          <w:rFonts w:ascii="Times New Roman" w:hAnsi="Times New Roman" w:cs="Times New Roman"/>
          <w:b/>
          <w:sz w:val="24"/>
          <w:szCs w:val="24"/>
        </w:rPr>
        <w:br/>
      </w:r>
    </w:p>
    <w:p w14:paraId="26A966EC" w14:textId="77777777" w:rsidR="001205A1" w:rsidRPr="00E51E43" w:rsidRDefault="004F30F4" w:rsidP="004F30F4">
      <w:pPr>
        <w:pStyle w:val="Tekstpodstawowy"/>
        <w:rPr>
          <w:rFonts w:ascii="Times New Roman" w:eastAsia="Times New Roman" w:hAnsi="Times New Roman" w:cs="Times New Roman"/>
          <w:bCs/>
          <w:kern w:val="0"/>
          <w:szCs w:val="20"/>
          <w:lang w:eastAsia="pl-PL"/>
        </w:rPr>
      </w:pPr>
      <w:r w:rsidRPr="00875CA9">
        <w:rPr>
          <w:rFonts w:ascii="Times New Roman" w:hAnsi="Times New Roman" w:cs="Times New Roman"/>
          <w:b/>
          <w:sz w:val="24"/>
          <w:szCs w:val="24"/>
        </w:rPr>
        <w:t>Szkolenie online</w:t>
      </w:r>
      <w:r w:rsidRPr="00AF3499">
        <w:rPr>
          <w:rFonts w:ascii="Times New Roman" w:hAnsi="Times New Roman" w:cs="Times New Roman"/>
          <w:bCs/>
          <w:szCs w:val="20"/>
        </w:rPr>
        <w:t xml:space="preserve"> – szkolenie na żywo, bez konieczności spotykania się</w:t>
      </w:r>
      <w:r>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wykładowcę,</w:t>
      </w:r>
      <w:r>
        <w:rPr>
          <w:rFonts w:ascii="Times New Roman" w:eastAsia="Times New Roman" w:hAnsi="Times New Roman" w:cs="Times New Roman"/>
          <w:bCs/>
          <w:kern w:val="0"/>
          <w:szCs w:val="20"/>
          <w:lang w:eastAsia="pl-PL"/>
        </w:rPr>
        <w:t xml:space="preserve"> </w:t>
      </w:r>
      <w:r w:rsidRPr="00AF3499">
        <w:rPr>
          <w:rFonts w:ascii="Times New Roman" w:eastAsia="Times New Roman" w:hAnsi="Times New Roman" w:cs="Times New Roman"/>
          <w:bCs/>
          <w:kern w:val="0"/>
          <w:szCs w:val="20"/>
          <w:lang w:eastAsia="pl-PL"/>
        </w:rPr>
        <w:t xml:space="preserve">oraz omawianą prezentację w trakcie wykładu. </w:t>
      </w:r>
      <w:r>
        <w:rPr>
          <w:rFonts w:ascii="Times New Roman" w:eastAsia="Times New Roman" w:hAnsi="Times New Roman" w:cs="Times New Roman"/>
          <w:bCs/>
          <w:kern w:val="0"/>
          <w:szCs w:val="20"/>
          <w:lang w:eastAsia="pl-PL"/>
        </w:rPr>
        <w:t xml:space="preserve">Mogą na żywo zadawać pytania przez mikrofon lub na czacie. </w:t>
      </w:r>
      <w:r w:rsidRPr="00AF3499">
        <w:rPr>
          <w:rFonts w:ascii="Times New Roman" w:eastAsia="Times New Roman" w:hAnsi="Times New Roman" w:cs="Times New Roman"/>
          <w:bCs/>
          <w:kern w:val="0"/>
          <w:szCs w:val="20"/>
          <w:lang w:eastAsia="pl-PL"/>
        </w:rPr>
        <w:t>Wystarczy posiadać komputer z dostępem do Internetu</w:t>
      </w:r>
      <w:r>
        <w:rPr>
          <w:rFonts w:ascii="Times New Roman" w:eastAsia="Times New Roman" w:hAnsi="Times New Roman" w:cs="Times New Roman"/>
          <w:bCs/>
          <w:kern w:val="0"/>
          <w:szCs w:val="20"/>
          <w:lang w:eastAsia="pl-PL"/>
        </w:rPr>
        <w:t xml:space="preserve"> oraz mikrofon , kamera nie jest konieczna. </w:t>
      </w:r>
      <w:r w:rsidRPr="00AF3499">
        <w:rPr>
          <w:rFonts w:ascii="Times New Roman" w:hAnsi="Times New Roman" w:cs="Times New Roman"/>
          <w:bCs/>
          <w:szCs w:val="20"/>
        </w:rPr>
        <w:br/>
      </w:r>
    </w:p>
    <w:p w14:paraId="4BDE28BA" w14:textId="77777777" w:rsidR="004F30F4" w:rsidRDefault="004F30F4" w:rsidP="004F30F4">
      <w:pPr>
        <w:pStyle w:val="Tekstpodstawowy"/>
        <w:rPr>
          <w:rFonts w:hint="eastAsia"/>
          <w:b/>
          <w:sz w:val="18"/>
          <w:szCs w:val="18"/>
        </w:rPr>
      </w:pPr>
      <w:r w:rsidRPr="000E5984">
        <w:rPr>
          <w:rFonts w:ascii="Times New Roman" w:hAnsi="Times New Roman" w:cs="Times New Roman"/>
          <w:b/>
          <w:sz w:val="22"/>
        </w:rPr>
        <w:t xml:space="preserve">Cena: </w:t>
      </w:r>
      <w:r>
        <w:rPr>
          <w:rFonts w:ascii="Times New Roman" w:hAnsi="Times New Roman" w:cs="Times New Roman"/>
          <w:b/>
          <w:sz w:val="22"/>
        </w:rPr>
        <w:t>26</w:t>
      </w:r>
      <w:r w:rsidRPr="000E5984">
        <w:rPr>
          <w:rFonts w:ascii="Times New Roman" w:hAnsi="Times New Roman" w:cs="Times New Roman"/>
          <w:b/>
          <w:sz w:val="22"/>
        </w:rPr>
        <w:t>0 netto</w:t>
      </w:r>
      <w:r>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Pr>
          <w:b/>
          <w:sz w:val="18"/>
          <w:szCs w:val="18"/>
        </w:rPr>
        <w:t xml:space="preserve">szkolenie online, </w:t>
      </w:r>
      <w:r w:rsidRPr="00726196">
        <w:rPr>
          <w:b/>
          <w:sz w:val="18"/>
          <w:szCs w:val="18"/>
        </w:rPr>
        <w:t>materiały</w:t>
      </w:r>
      <w:r>
        <w:rPr>
          <w:b/>
          <w:sz w:val="18"/>
          <w:szCs w:val="18"/>
        </w:rPr>
        <w:t xml:space="preserve"> </w:t>
      </w:r>
      <w:r w:rsidRPr="00726196">
        <w:rPr>
          <w:b/>
          <w:sz w:val="18"/>
          <w:szCs w:val="18"/>
        </w:rPr>
        <w:t xml:space="preserve">w formie </w:t>
      </w:r>
      <w:r>
        <w:rPr>
          <w:b/>
          <w:sz w:val="18"/>
          <w:szCs w:val="18"/>
        </w:rPr>
        <w:t xml:space="preserve">elektronicznej, </w:t>
      </w:r>
      <w:r w:rsidRPr="00726196">
        <w:rPr>
          <w:b/>
          <w:sz w:val="18"/>
          <w:szCs w:val="18"/>
        </w:rPr>
        <w:t xml:space="preserve">certyfikat </w:t>
      </w:r>
    </w:p>
    <w:p w14:paraId="24CD3BDE" w14:textId="77777777" w:rsidR="009F0C58" w:rsidRPr="009F0C58" w:rsidRDefault="001A64B4" w:rsidP="009F0C58">
      <w:pPr>
        <w:rPr>
          <w:rFonts w:ascii="Arial Narrow" w:eastAsia="Calibri" w:hAnsi="Arial Narrow" w:cs="Times New Roman"/>
          <w:kern w:val="0"/>
          <w:sz w:val="18"/>
          <w:szCs w:val="18"/>
        </w:rPr>
      </w:pPr>
      <w:r w:rsidRPr="009701E4">
        <w:rPr>
          <w:b/>
          <w:color w:val="4472C4" w:themeColor="accent1"/>
          <w:sz w:val="24"/>
          <w:szCs w:val="24"/>
        </w:rPr>
        <w:t xml:space="preserve">Wykładowca: </w:t>
      </w:r>
      <w:r w:rsidRPr="009701E4">
        <w:rPr>
          <w:rFonts w:ascii="Arial Narrow" w:hAnsi="Arial Narrow"/>
          <w:b/>
          <w:color w:val="4472C4" w:themeColor="accent1"/>
          <w:sz w:val="24"/>
          <w:szCs w:val="24"/>
        </w:rPr>
        <w:t>Aleksander Kuźniar</w:t>
      </w:r>
      <w:r w:rsidRPr="004646B9">
        <w:rPr>
          <w:rFonts w:ascii="Arial Narrow" w:hAnsi="Arial Narrow"/>
          <w:sz w:val="18"/>
          <w:szCs w:val="18"/>
        </w:rPr>
        <w:t xml:space="preserve"> – </w:t>
      </w:r>
      <w:bookmarkStart w:id="0" w:name="_Hlk2931212"/>
      <w:r>
        <w:rPr>
          <w:rFonts w:ascii="Arial Narrow" w:hAnsi="Arial Narrow"/>
          <w:sz w:val="18"/>
          <w:szCs w:val="18"/>
        </w:rPr>
        <w:t>P</w:t>
      </w:r>
      <w:r w:rsidRPr="004646B9">
        <w:rPr>
          <w:rFonts w:ascii="Arial Narrow" w:hAnsi="Arial Narrow"/>
          <w:sz w:val="18"/>
          <w:szCs w:val="18"/>
        </w:rPr>
        <w:t>rawnik, specjalista z zakresu praktycznego stosowania prawa pracy</w:t>
      </w:r>
      <w:r w:rsidRPr="0040561A">
        <w:rPr>
          <w:rFonts w:ascii="Arial Narrow" w:hAnsi="Arial Narrow"/>
          <w:sz w:val="18"/>
          <w:szCs w:val="18"/>
        </w:rPr>
        <w:t xml:space="preserve"> </w:t>
      </w:r>
      <w:r w:rsidRPr="004646B9">
        <w:rPr>
          <w:rFonts w:ascii="Arial Narrow" w:hAnsi="Arial Narrow"/>
          <w:sz w:val="18"/>
          <w:szCs w:val="18"/>
        </w:rPr>
        <w:t>oraz ochrony danych</w:t>
      </w:r>
      <w:r>
        <w:rPr>
          <w:rFonts w:ascii="Arial Narrow" w:hAnsi="Arial Narrow"/>
          <w:sz w:val="18"/>
          <w:szCs w:val="18"/>
        </w:rPr>
        <w:t>, wieloletnie doświadczenie Inspektora Pracy PIP,</w:t>
      </w:r>
      <w:r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Pr>
          <w:rFonts w:ascii="Arial Narrow" w:hAnsi="Arial Narrow"/>
          <w:sz w:val="18"/>
          <w:szCs w:val="18"/>
        </w:rPr>
        <w:t>Infor</w:t>
      </w:r>
      <w:proofErr w:type="spellEnd"/>
      <w:r>
        <w:rPr>
          <w:rFonts w:ascii="Arial Narrow" w:hAnsi="Arial Narrow"/>
          <w:sz w:val="18"/>
          <w:szCs w:val="18"/>
        </w:rPr>
        <w:t xml:space="preserve"> od </w:t>
      </w:r>
      <w:r w:rsidRPr="004646B9">
        <w:rPr>
          <w:rFonts w:ascii="Arial Narrow" w:hAnsi="Arial Narrow"/>
          <w:sz w:val="18"/>
          <w:szCs w:val="18"/>
        </w:rPr>
        <w:t>200</w:t>
      </w:r>
      <w:r>
        <w:rPr>
          <w:rFonts w:ascii="Arial Narrow" w:hAnsi="Arial Narrow"/>
          <w:sz w:val="18"/>
          <w:szCs w:val="18"/>
        </w:rPr>
        <w:t>9 do 2020</w:t>
      </w:r>
      <w:r w:rsidRPr="004646B9">
        <w:rPr>
          <w:rFonts w:ascii="Arial Narrow" w:hAnsi="Arial Narrow"/>
          <w:sz w:val="18"/>
          <w:szCs w:val="18"/>
        </w:rPr>
        <w:t xml:space="preserve"> oraz komentarzy do innych ustaw z zakresu prawa pracy</w:t>
      </w:r>
      <w:bookmarkEnd w:id="0"/>
      <w:r w:rsidR="009F0C58" w:rsidRPr="009F0C58">
        <w:rPr>
          <w:rFonts w:ascii="Arial Narrow" w:eastAsia="Calibri" w:hAnsi="Arial Narrow" w:cs="Times New Roman"/>
          <w:kern w:val="0"/>
          <w:sz w:val="18"/>
          <w:szCs w:val="18"/>
        </w:rPr>
        <w:t xml:space="preserve">.  </w:t>
      </w:r>
    </w:p>
    <w:p w14:paraId="707E7462" w14:textId="77777777" w:rsidR="00D44D9C" w:rsidRDefault="00F7567D" w:rsidP="009F0C58">
      <w:pPr>
        <w:jc w:val="both"/>
        <w:rPr>
          <w:rFonts w:ascii="Bodoni MT" w:hAnsi="Bodoni MT" w:cs="Arial"/>
          <w:bCs/>
          <w:i/>
        </w:rPr>
      </w:pPr>
      <w:r>
        <w:rPr>
          <w:rFonts w:ascii="Bodoni MT" w:hAnsi="Bodoni MT"/>
          <w:noProof/>
          <w:sz w:val="24"/>
          <w:szCs w:val="24"/>
        </w:rPr>
        <w:pict w14:anchorId="5BDD7BEE">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3E43D168" w14:textId="77777777" w:rsidR="001205A1" w:rsidRDefault="001205A1" w:rsidP="00D44D9C">
      <w:pPr>
        <w:spacing w:after="0"/>
        <w:jc w:val="both"/>
        <w:rPr>
          <w:rFonts w:ascii="Bodoni MT" w:hAnsi="Bodoni MT" w:cs="Arial"/>
          <w:bCs/>
          <w:i/>
        </w:rPr>
      </w:pPr>
    </w:p>
    <w:p w14:paraId="4AC55BB9"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0F8ECD15" w14:textId="77777777" w:rsidTr="00736CD0">
        <w:trPr>
          <w:trHeight w:val="336"/>
        </w:trPr>
        <w:tc>
          <w:tcPr>
            <w:tcW w:w="4815" w:type="dxa"/>
            <w:tcBorders>
              <w:bottom w:val="single" w:sz="4" w:space="0" w:color="auto"/>
            </w:tcBorders>
            <w:shd w:val="clear" w:color="auto" w:fill="auto"/>
          </w:tcPr>
          <w:p w14:paraId="105C92FD"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4A7FB207"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1FDD8046"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888CA7F"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45E5553" w14:textId="77777777" w:rsidR="00147BBA" w:rsidRDefault="00147BBA" w:rsidP="000334D2">
            <w:pPr>
              <w:tabs>
                <w:tab w:val="left" w:pos="2589"/>
              </w:tabs>
              <w:spacing w:after="0" w:line="240" w:lineRule="auto"/>
              <w:rPr>
                <w:rFonts w:ascii="Times New Roman" w:hAnsi="Times New Roman"/>
              </w:rPr>
            </w:pPr>
          </w:p>
          <w:p w14:paraId="61FC41EB"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579BC73"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3F46B8" w14:textId="77777777" w:rsidR="00870A68" w:rsidRPr="005D099C" w:rsidRDefault="00870A68" w:rsidP="000334D2">
            <w:pPr>
              <w:tabs>
                <w:tab w:val="left" w:pos="2589"/>
              </w:tabs>
              <w:spacing w:after="0" w:line="240" w:lineRule="auto"/>
              <w:rPr>
                <w:rFonts w:ascii="Times New Roman" w:hAnsi="Times New Roman"/>
              </w:rPr>
            </w:pPr>
          </w:p>
        </w:tc>
      </w:tr>
      <w:tr w:rsidR="00221FCF" w:rsidRPr="005D099C" w14:paraId="76E919A1"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2CD592E" w14:textId="77777777" w:rsidR="00221FCF" w:rsidRDefault="00221FCF"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AE31B0C" w14:textId="77777777" w:rsidR="00221FCF" w:rsidRDefault="00221FCF" w:rsidP="000334D2">
            <w:pPr>
              <w:tabs>
                <w:tab w:val="left" w:pos="2589"/>
              </w:tabs>
              <w:spacing w:after="0" w:line="240" w:lineRule="auto"/>
              <w:rPr>
                <w:rFonts w:ascii="Times New Roman" w:hAnsi="Times New Roman"/>
              </w:rPr>
            </w:pPr>
          </w:p>
          <w:p w14:paraId="45914CF6" w14:textId="77777777" w:rsidR="00221FCF" w:rsidRPr="005D099C" w:rsidRDefault="00221FCF"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425CA5" w14:textId="77777777" w:rsidR="00221FCF" w:rsidRPr="005D099C" w:rsidRDefault="00221FCF" w:rsidP="000334D2">
            <w:pPr>
              <w:tabs>
                <w:tab w:val="left" w:pos="2589"/>
              </w:tabs>
              <w:spacing w:after="0" w:line="240" w:lineRule="auto"/>
              <w:rPr>
                <w:rFonts w:ascii="Times New Roman" w:hAnsi="Times New Roman"/>
              </w:rPr>
            </w:pPr>
          </w:p>
        </w:tc>
      </w:tr>
    </w:tbl>
    <w:p w14:paraId="678920B5"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A315D1">
        <w:rPr>
          <w:rFonts w:asciiTheme="minorHAnsi" w:hAnsiTheme="minorHAnsi" w:cstheme="minorHAnsi"/>
          <w:b/>
        </w:rPr>
        <w:t xml:space="preserve">530 112 064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12B8BD43"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4417055" w14:textId="77777777" w:rsidR="00870A68" w:rsidRPr="005D099C" w:rsidRDefault="00E51E43" w:rsidP="00870A68">
      <w:pPr>
        <w:spacing w:after="0"/>
        <w:rPr>
          <w:rFonts w:ascii="Times New Roman" w:hAnsi="Times New Roman"/>
          <w:b/>
          <w:sz w:val="20"/>
          <w:szCs w:val="20"/>
        </w:rPr>
      </w:pPr>
      <w:r>
        <w:rPr>
          <w:rFonts w:ascii="Times New Roman" w:hAnsi="Times New Roman"/>
          <w:b/>
          <w:sz w:val="20"/>
          <w:szCs w:val="20"/>
        </w:rPr>
        <w:br/>
      </w:r>
      <w:r w:rsidR="00870A68"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74984977" w14:textId="77777777" w:rsidTr="000334D2">
        <w:trPr>
          <w:trHeight w:val="1594"/>
        </w:trPr>
        <w:tc>
          <w:tcPr>
            <w:tcW w:w="3842" w:type="dxa"/>
            <w:shd w:val="clear" w:color="auto" w:fill="auto"/>
          </w:tcPr>
          <w:p w14:paraId="6D7F412C"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45F41C16" w14:textId="77777777" w:rsidR="00870A68" w:rsidRPr="005D099C" w:rsidRDefault="00870A68" w:rsidP="000334D2">
            <w:pPr>
              <w:spacing w:after="0" w:line="240" w:lineRule="auto"/>
              <w:rPr>
                <w:rFonts w:ascii="Times New Roman" w:hAnsi="Times New Roman"/>
                <w:sz w:val="20"/>
                <w:szCs w:val="20"/>
              </w:rPr>
            </w:pPr>
          </w:p>
          <w:p w14:paraId="40E64F6F"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5E822E30"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4332D19C"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0FA03646" w14:textId="77777777" w:rsidR="00870A68" w:rsidRPr="005D099C" w:rsidRDefault="00870A68" w:rsidP="000334D2">
            <w:pPr>
              <w:spacing w:after="0"/>
              <w:ind w:firstLine="709"/>
              <w:rPr>
                <w:rFonts w:ascii="Times New Roman" w:hAnsi="Times New Roman"/>
                <w:sz w:val="16"/>
                <w:szCs w:val="16"/>
              </w:rPr>
            </w:pPr>
          </w:p>
          <w:p w14:paraId="104EE4CA" w14:textId="77777777" w:rsidR="00870A68" w:rsidRPr="005D099C" w:rsidRDefault="00870A68" w:rsidP="000334D2">
            <w:pPr>
              <w:spacing w:after="0"/>
              <w:ind w:firstLine="709"/>
              <w:rPr>
                <w:rFonts w:ascii="Times New Roman" w:hAnsi="Times New Roman"/>
                <w:sz w:val="16"/>
                <w:szCs w:val="16"/>
              </w:rPr>
            </w:pPr>
          </w:p>
          <w:p w14:paraId="3DABC631" w14:textId="77777777" w:rsidR="00870A68" w:rsidRPr="005D099C" w:rsidRDefault="00870A68" w:rsidP="000334D2">
            <w:pPr>
              <w:spacing w:after="0"/>
              <w:ind w:firstLine="709"/>
              <w:rPr>
                <w:rFonts w:ascii="Times New Roman" w:hAnsi="Times New Roman"/>
                <w:sz w:val="16"/>
                <w:szCs w:val="16"/>
              </w:rPr>
            </w:pPr>
          </w:p>
          <w:p w14:paraId="01DF111C"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65A0015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466039DA"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147624E" w14:textId="77777777" w:rsidR="006777C5" w:rsidRPr="00861D64" w:rsidRDefault="00E51E43" w:rsidP="00861D64">
      <w:pPr>
        <w:rPr>
          <w:rFonts w:ascii="Arial Narrow" w:hAnsi="Arial Narrow" w:cs="Times New Roman"/>
          <w:sz w:val="12"/>
          <w:szCs w:val="12"/>
        </w:rPr>
      </w:pPr>
      <w:r>
        <w:rPr>
          <w:rFonts w:ascii="Arial Narrow" w:hAnsi="Arial Narrow" w:cs="Times New Roman"/>
          <w:color w:val="3A3A3A"/>
          <w:sz w:val="12"/>
          <w:szCs w:val="12"/>
          <w:shd w:val="clear" w:color="auto" w:fill="FFFFFF"/>
        </w:rPr>
        <w:br/>
      </w:r>
      <w:r w:rsidR="006777C5"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006777C5"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03029D36" w14:textId="77777777" w:rsidTr="00284C10">
        <w:tc>
          <w:tcPr>
            <w:tcW w:w="10606" w:type="dxa"/>
          </w:tcPr>
          <w:p w14:paraId="7A92F86A"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7350EF8B"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55E1E2"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77C75698" w14:textId="77777777" w:rsidR="000D7915" w:rsidRDefault="000D7915" w:rsidP="00810D1D">
      <w:pPr>
        <w:rPr>
          <w:rFonts w:ascii="Times New Roman" w:hAnsi="Times New Roman"/>
          <w:b/>
          <w:sz w:val="16"/>
          <w:szCs w:val="16"/>
        </w:rPr>
      </w:pPr>
    </w:p>
    <w:p w14:paraId="3551FE9B" w14:textId="77777777" w:rsidR="00AC4B67" w:rsidRDefault="00AC4B67" w:rsidP="00AC4B67">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Pr>
          <w:rFonts w:ascii="Arial" w:eastAsia="Times New Roman" w:hAnsi="Arial" w:cs="Arial"/>
          <w:kern w:val="0"/>
          <w:sz w:val="21"/>
          <w:szCs w:val="21"/>
          <w:lang w:eastAsia="pl-PL"/>
        </w:rPr>
        <w:t xml:space="preserve">  – 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 xml:space="preserve">k. </w:t>
      </w:r>
      <w:r>
        <w:rPr>
          <w:rFonts w:ascii="Arial" w:eastAsia="Times New Roman" w:hAnsi="Arial" w:cs="Arial"/>
          <w:kern w:val="0"/>
          <w:sz w:val="21"/>
          <w:szCs w:val="21"/>
          <w:lang w:eastAsia="pl-PL"/>
        </w:rPr>
        <w:t>15</w:t>
      </w:r>
      <w:r w:rsidRPr="00D47952">
        <w:rPr>
          <w:rFonts w:ascii="Arial" w:eastAsia="Times New Roman" w:hAnsi="Arial" w:cs="Arial"/>
          <w:kern w:val="0"/>
          <w:sz w:val="21"/>
          <w:szCs w:val="21"/>
          <w:lang w:eastAsia="pl-PL"/>
        </w:rPr>
        <w:t xml:space="preserve">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 dołączasz do spotkania jako gość -</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p>
    <w:p w14:paraId="25A13DAD" w14:textId="77777777" w:rsidR="00AC4B67" w:rsidRPr="00D47952" w:rsidRDefault="00AC4B67" w:rsidP="00AC4B67">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Platforma: </w:t>
      </w:r>
      <w:proofErr w:type="spellStart"/>
      <w:r>
        <w:rPr>
          <w:rFonts w:ascii="Arial" w:eastAsia="Times New Roman" w:hAnsi="Arial" w:cs="Arial"/>
          <w:kern w:val="0"/>
          <w:sz w:val="21"/>
          <w:szCs w:val="21"/>
          <w:lang w:eastAsia="pl-PL"/>
        </w:rPr>
        <w:t>skyp</w:t>
      </w:r>
      <w:proofErr w:type="spellEnd"/>
      <w:r>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br/>
      </w:r>
    </w:p>
    <w:p w14:paraId="35C7E69F" w14:textId="77777777" w:rsidR="00CB6FF2" w:rsidRPr="00D47952" w:rsidRDefault="006C0E3A"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 </w:t>
      </w:r>
    </w:p>
    <w:p w14:paraId="50E73442" w14:textId="77777777" w:rsidR="00CB6FF2" w:rsidRPr="00580879" w:rsidRDefault="00CB6FF2" w:rsidP="00810D1D">
      <w:pPr>
        <w:rPr>
          <w:rFonts w:ascii="Times New Roman" w:hAnsi="Times New Roman"/>
          <w:b/>
          <w:sz w:val="16"/>
          <w:szCs w:val="16"/>
        </w:rPr>
      </w:pPr>
    </w:p>
    <w:p w14:paraId="50CCA14A"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5AE84548" wp14:editId="1BB6C39C">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134C64A7" w14:textId="77777777" w:rsidTr="00284C10">
        <w:trPr>
          <w:trHeight w:val="1124"/>
        </w:trPr>
        <w:tc>
          <w:tcPr>
            <w:tcW w:w="3090" w:type="dxa"/>
          </w:tcPr>
          <w:p w14:paraId="55548180"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25F901BD"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5CC47B43"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B86623">
              <w:rPr>
                <w:rFonts w:ascii="Times New Roman" w:hAnsi="Times New Roman"/>
                <w:sz w:val="18"/>
                <w:szCs w:val="18"/>
              </w:rPr>
              <w:t>722 211 771</w:t>
            </w:r>
          </w:p>
          <w:p w14:paraId="78B99DB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3E56B27"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4BE17F5" w14:textId="77777777" w:rsidR="00B94714" w:rsidRDefault="00B94714">
      <w:pPr>
        <w:pStyle w:val="Bezodstpw"/>
        <w:rPr>
          <w:b/>
          <w:color w:val="FF0000"/>
          <w:sz w:val="32"/>
          <w:szCs w:val="32"/>
        </w:rPr>
      </w:pPr>
    </w:p>
    <w:p w14:paraId="3BAA022C" w14:textId="77777777" w:rsidR="007B21E9" w:rsidRDefault="007B21E9" w:rsidP="007B21E9">
      <w:pPr>
        <w:pStyle w:val="Bezodstpw"/>
        <w:rPr>
          <w:rFonts w:ascii="Times New Roman" w:hAnsi="Times New Roman"/>
          <w:b/>
          <w:color w:val="0070C0"/>
          <w:sz w:val="32"/>
          <w:szCs w:val="32"/>
        </w:rPr>
      </w:pPr>
    </w:p>
    <w:p w14:paraId="042228AE" w14:textId="77777777" w:rsidR="004F13F2" w:rsidRDefault="004F13F2" w:rsidP="007B21E9">
      <w:pPr>
        <w:pStyle w:val="Bezodstpw"/>
        <w:rPr>
          <w:rFonts w:ascii="Times New Roman" w:hAnsi="Times New Roman"/>
          <w:b/>
          <w:color w:val="0070C0"/>
          <w:sz w:val="32"/>
          <w:szCs w:val="32"/>
        </w:rPr>
      </w:pPr>
    </w:p>
    <w:p w14:paraId="2D7F54C2" w14:textId="77777777" w:rsidR="00693BC6" w:rsidRPr="00C53C52" w:rsidRDefault="00693BC6" w:rsidP="00693BC6">
      <w:pPr>
        <w:spacing w:before="240"/>
        <w:jc w:val="both"/>
        <w:rPr>
          <w:rFonts w:asciiTheme="minorHAnsi" w:hAnsiTheme="minorHAnsi"/>
          <w:b/>
        </w:rPr>
      </w:pPr>
      <w:r w:rsidRPr="00C53C52">
        <w:rPr>
          <w:rFonts w:asciiTheme="minorHAnsi" w:hAnsiTheme="minorHAnsi"/>
          <w:b/>
        </w:rPr>
        <w:t>1.</w:t>
      </w:r>
      <w:r>
        <w:rPr>
          <w:rFonts w:asciiTheme="minorHAnsi" w:hAnsiTheme="minorHAnsi"/>
          <w:b/>
        </w:rPr>
        <w:t xml:space="preserve"> </w:t>
      </w:r>
      <w:r w:rsidRPr="00C53C52">
        <w:rPr>
          <w:rFonts w:asciiTheme="minorHAnsi" w:hAnsiTheme="minorHAnsi"/>
          <w:b/>
        </w:rPr>
        <w:t xml:space="preserve">Umowa cywilnoprawna a umowa o pracę </w:t>
      </w:r>
    </w:p>
    <w:p w14:paraId="08E35D23"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Jak prawidłowo sporządzić umowę zlecenia by nie została uznana przez PIP za umowę o pracę.</w:t>
      </w:r>
    </w:p>
    <w:p w14:paraId="1578C635"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 xml:space="preserve">Jakich zapisów nie zawierać w umowach </w:t>
      </w:r>
      <w:r>
        <w:rPr>
          <w:rFonts w:asciiTheme="minorHAnsi" w:hAnsiTheme="minorHAnsi"/>
        </w:rPr>
        <w:t>cywilnoprawnych</w:t>
      </w:r>
      <w:r w:rsidRPr="00BB2016">
        <w:rPr>
          <w:rFonts w:asciiTheme="minorHAnsi" w:hAnsiTheme="minorHAnsi"/>
        </w:rPr>
        <w:t>?</w:t>
      </w:r>
    </w:p>
    <w:p w14:paraId="5558A576"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Klauzula o możliwości powierzenia zlecenia innej osobie – kiedy warto zawrzeć w umowie?</w:t>
      </w:r>
    </w:p>
    <w:p w14:paraId="44D08146"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 xml:space="preserve">Kiedy są spełnione wszystkie przesłanki stosunku pracy i umowa </w:t>
      </w:r>
      <w:r>
        <w:rPr>
          <w:rFonts w:asciiTheme="minorHAnsi" w:hAnsiTheme="minorHAnsi"/>
        </w:rPr>
        <w:t>cywilnoprawna</w:t>
      </w:r>
      <w:r w:rsidRPr="00BB2016">
        <w:rPr>
          <w:rFonts w:asciiTheme="minorHAnsi" w:hAnsiTheme="minorHAnsi"/>
        </w:rPr>
        <w:t xml:space="preserve"> zostanie przekształcona w umowę o pracę?</w:t>
      </w:r>
    </w:p>
    <w:p w14:paraId="0DFC395E" w14:textId="77777777" w:rsidR="00693BC6" w:rsidRPr="00C53C52"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W jakich przypadkach PIP występuje do sądu o przekształcenie umowy zlecenia na umowę o pracę?</w:t>
      </w:r>
    </w:p>
    <w:p w14:paraId="203183F2" w14:textId="77777777" w:rsidR="00693BC6" w:rsidRPr="00C53C52"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rPr>
        <w:t>Czas pracy na umowie cywilnoprawnej – czy można dać grafik?</w:t>
      </w:r>
    </w:p>
    <w:p w14:paraId="269FA89E" w14:textId="77777777" w:rsidR="00693BC6" w:rsidRPr="00C53C52"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rPr>
        <w:t>Miejsce wykonywania pracy na umowie cywilnoprawnej – jak prawidłowo określić?</w:t>
      </w:r>
    </w:p>
    <w:p w14:paraId="561476BC" w14:textId="77777777" w:rsidR="00693BC6" w:rsidRPr="00C53C52"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rPr>
        <w:t>Badania lekarskie, szkolenie bhp przy umowie cywilnoprawnej – czy są konieczne?</w:t>
      </w:r>
    </w:p>
    <w:p w14:paraId="6A1BF31F" w14:textId="77777777" w:rsidR="00693BC6" w:rsidRPr="00705E8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rPr>
        <w:t>Czy można określić stanowisko pracy na umowie cywilnoprawnej?</w:t>
      </w:r>
    </w:p>
    <w:p w14:paraId="4D4ACA85" w14:textId="77777777" w:rsidR="00693BC6" w:rsidRPr="00705E8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rPr>
        <w:t>Umowa zlecenia za nieobecnego pracownika – czy to dobry pomysł?</w:t>
      </w:r>
    </w:p>
    <w:p w14:paraId="49483D7D" w14:textId="77777777" w:rsidR="00693BC6" w:rsidRPr="00705E85" w:rsidRDefault="00693BC6" w:rsidP="00693BC6">
      <w:pPr>
        <w:spacing w:before="240"/>
        <w:jc w:val="both"/>
        <w:rPr>
          <w:rFonts w:asciiTheme="minorHAnsi" w:hAnsiTheme="minorHAnsi"/>
          <w:b/>
        </w:rPr>
      </w:pPr>
      <w:r>
        <w:rPr>
          <w:rFonts w:asciiTheme="minorHAnsi" w:hAnsiTheme="minorHAnsi"/>
          <w:b/>
        </w:rPr>
        <w:t xml:space="preserve">Umowy o dzieło w 2021 r. </w:t>
      </w:r>
    </w:p>
    <w:p w14:paraId="736BB0D6" w14:textId="77777777" w:rsidR="00693BC6" w:rsidRPr="003A741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Cs/>
        </w:rPr>
      </w:pPr>
      <w:r w:rsidRPr="003A7415">
        <w:rPr>
          <w:rFonts w:asciiTheme="minorHAnsi" w:hAnsiTheme="minorHAnsi"/>
          <w:bCs/>
        </w:rPr>
        <w:t>Konieczność zgłaszania do ZUS umów o dzieło – w jakim celu?</w:t>
      </w:r>
    </w:p>
    <w:p w14:paraId="056BE613" w14:textId="77777777" w:rsidR="00693BC6" w:rsidRPr="003A741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Cs/>
        </w:rPr>
      </w:pPr>
      <w:r w:rsidRPr="003A7415">
        <w:rPr>
          <w:rFonts w:asciiTheme="minorHAnsi" w:hAnsiTheme="minorHAnsi"/>
          <w:bCs/>
        </w:rPr>
        <w:t>ZUS RUD – jak wypełnić przedmiot umowy o dzieło by nie narazić się na szybką kontrolę?</w:t>
      </w:r>
    </w:p>
    <w:p w14:paraId="176622C6" w14:textId="77777777" w:rsidR="00693BC6" w:rsidRPr="003A741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3A7415">
        <w:rPr>
          <w:rFonts w:asciiTheme="minorHAnsi" w:hAnsiTheme="minorHAnsi"/>
          <w:bCs/>
        </w:rPr>
        <w:t>Jakie umowy o dzieło kwestionuje ZUS?</w:t>
      </w:r>
    </w:p>
    <w:p w14:paraId="4450BE6D" w14:textId="77777777" w:rsidR="00693BC6" w:rsidRPr="003A741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bCs/>
        </w:rPr>
        <w:t>Jak prawidłowo sporządzić umowę o dzieło?</w:t>
      </w:r>
    </w:p>
    <w:p w14:paraId="68A633C9" w14:textId="77777777" w:rsidR="00693BC6" w:rsidRPr="003A741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bCs/>
        </w:rPr>
        <w:t>Czy umowa o dzieło musi być zawarta w formie pisemnej?</w:t>
      </w:r>
    </w:p>
    <w:p w14:paraId="4B1D9E34" w14:textId="77777777" w:rsidR="00693BC6" w:rsidRPr="003A741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bCs/>
        </w:rPr>
        <w:t>Czy należy ewidencjonować czas pracy przyjmującego zamówienie?</w:t>
      </w:r>
    </w:p>
    <w:p w14:paraId="4A4B1837"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Czy umowy o dzieło dotyczą te same przepisy co umów zlecenia w zakresie wynagrodzenia?</w:t>
      </w:r>
    </w:p>
    <w:p w14:paraId="3DECE254" w14:textId="77777777" w:rsidR="00693BC6" w:rsidRPr="003A741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bCs/>
        </w:rPr>
        <w:t>Umowa zlecenie a umowa o świadczenie usług – jakie różnice, kiedy zawrzeć którą umowę?</w:t>
      </w:r>
    </w:p>
    <w:p w14:paraId="43B37D04" w14:textId="77777777" w:rsidR="00693BC6" w:rsidRPr="00693BC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Pr>
          <w:rFonts w:asciiTheme="minorHAnsi" w:hAnsiTheme="minorHAnsi"/>
        </w:rPr>
        <w:t xml:space="preserve">RODO w umowach o dzieło – jakich danych osobowych można żądać od przyjmującego zamówienie? </w:t>
      </w:r>
    </w:p>
    <w:p w14:paraId="57CFEDC0" w14:textId="77777777" w:rsidR="00693BC6" w:rsidRDefault="00693BC6" w:rsidP="00693BC6">
      <w:pPr>
        <w:spacing w:before="240"/>
        <w:jc w:val="both"/>
        <w:rPr>
          <w:rFonts w:asciiTheme="minorHAnsi" w:hAnsiTheme="minorHAnsi"/>
          <w:b/>
        </w:rPr>
      </w:pPr>
      <w:r w:rsidRPr="00BB2016">
        <w:rPr>
          <w:rFonts w:asciiTheme="minorHAnsi" w:hAnsiTheme="minorHAnsi"/>
          <w:b/>
        </w:rPr>
        <w:t xml:space="preserve">Umowy cywilnoprawne </w:t>
      </w:r>
      <w:r>
        <w:rPr>
          <w:rFonts w:asciiTheme="minorHAnsi" w:hAnsiTheme="minorHAnsi"/>
          <w:b/>
        </w:rPr>
        <w:t xml:space="preserve">zlecenie, świadczenie usług, kontrakt menadżerski w 2021 r. </w:t>
      </w:r>
    </w:p>
    <w:p w14:paraId="5EE0BCC9" w14:textId="77777777" w:rsidR="00693BC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Czy umowy zlecenia z</w:t>
      </w:r>
      <w:r>
        <w:rPr>
          <w:rFonts w:asciiTheme="minorHAnsi" w:hAnsiTheme="minorHAnsi"/>
        </w:rPr>
        <w:t>e stałym</w:t>
      </w:r>
      <w:r w:rsidRPr="00BB2016">
        <w:rPr>
          <w:rFonts w:asciiTheme="minorHAnsi" w:hAnsiTheme="minorHAnsi"/>
        </w:rPr>
        <w:t xml:space="preserve"> wynagrodzeniem ryczałtowym należy zmieniać</w:t>
      </w:r>
      <w:r>
        <w:rPr>
          <w:rFonts w:asciiTheme="minorHAnsi" w:hAnsiTheme="minorHAnsi"/>
        </w:rPr>
        <w:t>?</w:t>
      </w:r>
    </w:p>
    <w:p w14:paraId="6EB74348"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Pr>
          <w:rFonts w:asciiTheme="minorHAnsi" w:hAnsiTheme="minorHAnsi"/>
        </w:rPr>
        <w:t>Jak zawierać i rozliczać umowy zlecenia zawarte wspólnie z wieloma zleceniobiorcami?</w:t>
      </w:r>
    </w:p>
    <w:p w14:paraId="079D2050"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 xml:space="preserve">Minimalna stawka za godzinę </w:t>
      </w:r>
      <w:r>
        <w:rPr>
          <w:rFonts w:asciiTheme="minorHAnsi" w:hAnsiTheme="minorHAnsi"/>
        </w:rPr>
        <w:t>w 2021 r. – czy musi być wskazana w umowie zlecenia?</w:t>
      </w:r>
    </w:p>
    <w:p w14:paraId="31ED59FB"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lastRenderedPageBreak/>
        <w:t>Czy stawka wynagrodzenia przy zleceniu musi być godzinowa, czy może być miesięczna?</w:t>
      </w:r>
    </w:p>
    <w:p w14:paraId="79A1BF82"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Czy wynagrodzenie zleceniobiorcy musi być mu wypłacane w każdym miesiącu?</w:t>
      </w:r>
    </w:p>
    <w:p w14:paraId="4D3CC973"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Jaki jest termin wypłaty wynagrodzenia przy umowie zlecenia?</w:t>
      </w:r>
    </w:p>
    <w:p w14:paraId="300917EC"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Czy umowa zlecenia musi być zawarta w formie pisemnej?</w:t>
      </w:r>
    </w:p>
    <w:p w14:paraId="67E775B9"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W  jakiej formie ewidencjonować czas pracy zleceniobiorcy?</w:t>
      </w:r>
    </w:p>
    <w:p w14:paraId="359C34DE" w14:textId="77777777" w:rsidR="00693BC6" w:rsidRPr="003A741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Jak ewidencjonować godziny pracy zleceniobiorcy by nie narazić się na popełnienie wykroczenia?</w:t>
      </w:r>
    </w:p>
    <w:p w14:paraId="44A4E963"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Co zrobić gdy brak jest obiektywnych możliwości ewidencjonowania czasu pracy zleceniobiorcy?</w:t>
      </w:r>
    </w:p>
    <w:p w14:paraId="059A5269" w14:textId="77777777" w:rsidR="00693BC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W jakiej formie zleceniobiorca, który wykonuje pracę poza zakładem będzie wskazywał liczbę przepracowanych godzin?</w:t>
      </w:r>
    </w:p>
    <w:p w14:paraId="0C5838A6" w14:textId="77777777" w:rsidR="00693BC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Pr>
          <w:rFonts w:asciiTheme="minorHAnsi" w:hAnsiTheme="minorHAnsi"/>
        </w:rPr>
        <w:t>Co zrobić gdy zleceniobiorca nie wskaże liczby przepracowanych godzin?</w:t>
      </w:r>
    </w:p>
    <w:p w14:paraId="2F81FC1E"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Pr>
          <w:rFonts w:asciiTheme="minorHAnsi" w:hAnsiTheme="minorHAnsi"/>
        </w:rPr>
        <w:t>Czy brak wskazania godzin przepracowanych może stanowić podstawę braku wypłaty wynagrodzenia?</w:t>
      </w:r>
    </w:p>
    <w:p w14:paraId="28B1CD23"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Czy brak ewidencji czasu pracy zleceniobiorcy jest wykroczeniem, za które będzie karał PIP?</w:t>
      </w:r>
    </w:p>
    <w:p w14:paraId="48178112" w14:textId="77777777" w:rsidR="00693BC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Czy zleceniobiorcy można sporządzić grafik czasu pracy?</w:t>
      </w:r>
    </w:p>
    <w:p w14:paraId="48BF62B6"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Pr>
          <w:rFonts w:asciiTheme="minorHAnsi" w:hAnsiTheme="minorHAnsi"/>
        </w:rPr>
        <w:t xml:space="preserve">Czy w umowie zlecenia można wskazać maksymalną liczbę godzin do przepracowania przez zleceniobiorcę. </w:t>
      </w:r>
    </w:p>
    <w:p w14:paraId="713AAB6B"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Czy kary umowne za przekroczenia wskazanego czasu pracy zleceniobiorcy będą skuteczne?</w:t>
      </w:r>
    </w:p>
    <w:p w14:paraId="72CF16C3"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Jakich umów zleceń nie dotyczy minimalna stawka wynagrodzenia?</w:t>
      </w:r>
    </w:p>
    <w:p w14:paraId="0DA93074" w14:textId="77777777" w:rsidR="00693BC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Pr>
          <w:rFonts w:asciiTheme="minorHAnsi" w:hAnsiTheme="minorHAnsi"/>
        </w:rPr>
        <w:t xml:space="preserve">Procedura negocjacji kontraktów z zewnętrznymi firmami ochroniarskimi, sprzątającymi itp. </w:t>
      </w:r>
    </w:p>
    <w:p w14:paraId="2EB47E20"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Co to oznacza, że zleceniobiorca sam decyduje o miejscu i czasie wykonania zlecenia?</w:t>
      </w:r>
    </w:p>
    <w:p w14:paraId="5D575D00"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Czy w umowie zlecenia można wskazać godziny wykonywania pracy przez zleceniobiorcę?</w:t>
      </w:r>
    </w:p>
    <w:p w14:paraId="7B97BEDC"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Jakich zapisów nie zawierać w umowach zlecenia?</w:t>
      </w:r>
    </w:p>
    <w:p w14:paraId="0781F36A"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Umowę zlecenia z własnym pracownikiem – kiedy to możliwe?</w:t>
      </w:r>
    </w:p>
    <w:p w14:paraId="1F63D5CB"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Co po zmianie przepisów będzie kontrolował PIP w umowach zlecenia?</w:t>
      </w:r>
    </w:p>
    <w:p w14:paraId="540D8DA2" w14:textId="77777777" w:rsidR="00693BC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Kiedy PIP będzie kwestionował niewypłacenie minimalnego wynagrodzenia godzinowego zleceniobiorcy?</w:t>
      </w:r>
      <w:r w:rsidRPr="00705E85">
        <w:rPr>
          <w:rFonts w:asciiTheme="minorHAnsi" w:hAnsiTheme="minorHAnsi"/>
        </w:rPr>
        <w:t xml:space="preserve"> </w:t>
      </w:r>
    </w:p>
    <w:p w14:paraId="26FF653B"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rPr>
      </w:pPr>
      <w:r w:rsidRPr="00BB2016">
        <w:rPr>
          <w:rFonts w:asciiTheme="minorHAnsi" w:hAnsiTheme="minorHAnsi"/>
        </w:rPr>
        <w:t>Kiedy przepisy będą dotyczyły zleceniobiorców prowadzących indywidualne działalności gospodarcze.</w:t>
      </w:r>
    </w:p>
    <w:p w14:paraId="2EDB590F"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Jakie kary może nałożyć PIP za naruszenie minimalnego wynagrodzenia zleceniobiorcy?</w:t>
      </w:r>
    </w:p>
    <w:p w14:paraId="2FF45903"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Badania lekarskie i szkolenia bhp dla zleceniobiorcy</w:t>
      </w:r>
      <w:r>
        <w:rPr>
          <w:rFonts w:asciiTheme="minorHAnsi" w:hAnsiTheme="minorHAnsi"/>
        </w:rPr>
        <w:t>, świadczącego usługi</w:t>
      </w:r>
      <w:r w:rsidRPr="00BB2016">
        <w:rPr>
          <w:rFonts w:asciiTheme="minorHAnsi" w:hAnsiTheme="minorHAnsi"/>
        </w:rPr>
        <w:t xml:space="preserve"> – czy są konieczne?</w:t>
      </w:r>
    </w:p>
    <w:p w14:paraId="4C078348"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Kto płaci za badania lekarskie zleceniobiorcy?</w:t>
      </w:r>
    </w:p>
    <w:p w14:paraId="57444E07" w14:textId="77777777" w:rsidR="00693BC6" w:rsidRPr="00BB2016"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Czy zleceniobiorca może mieć zwracane koszty podróży służbowej?</w:t>
      </w:r>
    </w:p>
    <w:p w14:paraId="72723975" w14:textId="77777777" w:rsidR="00693BC6" w:rsidRPr="00705E85"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sidRPr="00BB2016">
        <w:rPr>
          <w:rFonts w:asciiTheme="minorHAnsi" w:hAnsiTheme="minorHAnsi"/>
        </w:rPr>
        <w:t>Jakie elementy bhp należy zapewnić zleceniobiorcy?</w:t>
      </w:r>
    </w:p>
    <w:p w14:paraId="23133252" w14:textId="77777777" w:rsidR="00693BC6" w:rsidRPr="00F5603A" w:rsidRDefault="00693BC6" w:rsidP="00693BC6">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rPr>
        <w:t>RODO w umowach cywilnoprawnych – jakich danych osobowych można żądać od zleceniobiorcy, świadczącego usługi?</w:t>
      </w:r>
    </w:p>
    <w:p w14:paraId="327E2E29" w14:textId="77777777" w:rsidR="004F13F2" w:rsidRPr="00693BC6" w:rsidRDefault="00693BC6" w:rsidP="007B21E9">
      <w:pPr>
        <w:pStyle w:val="Akapitzlist"/>
        <w:numPr>
          <w:ilvl w:val="1"/>
          <w:numId w:val="41"/>
        </w:numPr>
        <w:suppressAutoHyphens w:val="0"/>
        <w:autoSpaceDN/>
        <w:spacing w:before="240"/>
        <w:contextualSpacing/>
        <w:jc w:val="both"/>
        <w:textAlignment w:val="auto"/>
        <w:rPr>
          <w:rFonts w:asciiTheme="minorHAnsi" w:hAnsiTheme="minorHAnsi"/>
          <w:b/>
        </w:rPr>
      </w:pPr>
      <w:r>
        <w:rPr>
          <w:rFonts w:asciiTheme="minorHAnsi" w:hAnsiTheme="minorHAnsi"/>
        </w:rPr>
        <w:t>Praca zdalna na umowie zlecenia w okresie COVID-19 – jak to zorganizować</w:t>
      </w:r>
    </w:p>
    <w:p w14:paraId="2DBDA17A" w14:textId="77777777" w:rsidR="007B21E9" w:rsidRDefault="007B21E9" w:rsidP="007B21E9">
      <w:pPr>
        <w:pStyle w:val="Bezodstpw"/>
        <w:rPr>
          <w:rFonts w:ascii="Times New Roman" w:hAnsi="Times New Roman"/>
          <w:b/>
          <w:color w:val="0070C0"/>
          <w:sz w:val="32"/>
          <w:szCs w:val="32"/>
        </w:rPr>
      </w:pPr>
    </w:p>
    <w:p w14:paraId="5EE8A334" w14:textId="77777777" w:rsidR="00217420" w:rsidRPr="00CF1BCD" w:rsidRDefault="00217420" w:rsidP="00217420">
      <w:pPr>
        <w:pStyle w:val="Akapitzlist"/>
        <w:numPr>
          <w:ilvl w:val="0"/>
          <w:numId w:val="40"/>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Oprócz ogłoszonych szkoleń realizujemy szkolenia również online wewnętrzne tylko dla firm/instytucji z zakresu prawa pracy, ZUS, podatki, BHP itp.</w:t>
      </w:r>
      <w:r>
        <w:rPr>
          <w:rFonts w:ascii="Arial" w:hAnsi="Arial" w:cs="Arial"/>
          <w:color w:val="FF0000"/>
          <w:kern w:val="0"/>
          <w:sz w:val="24"/>
          <w:szCs w:val="24"/>
        </w:rPr>
        <w:br/>
      </w:r>
    </w:p>
    <w:p w14:paraId="1DC9F296" w14:textId="77777777" w:rsidR="00217420" w:rsidRPr="00CF1BCD" w:rsidRDefault="00217420" w:rsidP="00217420">
      <w:pPr>
        <w:pStyle w:val="Akapitzlist"/>
        <w:numPr>
          <w:ilvl w:val="0"/>
          <w:numId w:val="40"/>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Konsultacje telefoniczne – bieżąca pomoc prawna z prawa pracy</w:t>
      </w:r>
    </w:p>
    <w:p w14:paraId="676C1F29" w14:textId="77777777" w:rsidR="00617BB9" w:rsidRPr="00617BB9" w:rsidRDefault="00617BB9" w:rsidP="00617BB9">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39F44A5A" w14:textId="77777777" w:rsidR="00B45117" w:rsidRPr="004A3D9A" w:rsidRDefault="00B45117" w:rsidP="00B45117">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Kontakt pod mailem </w:t>
      </w:r>
      <w:hyperlink r:id="rId9"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6BD52C18" w14:textId="77777777" w:rsidR="000F27D3" w:rsidRPr="00A8565D" w:rsidRDefault="00B45117" w:rsidP="00A8565D">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oraz nr tel. </w:t>
      </w:r>
      <w:r>
        <w:rPr>
          <w:rFonts w:ascii="Times New Roman" w:hAnsi="Times New Roman" w:cs="Times New Roman"/>
          <w:b/>
          <w:color w:val="FF0000"/>
          <w:sz w:val="24"/>
          <w:szCs w:val="24"/>
        </w:rPr>
        <w:t>722 211 771</w:t>
      </w:r>
      <w:r>
        <w:rPr>
          <w:rFonts w:asciiTheme="minorHAnsi" w:hAnsiTheme="minorHAnsi" w:cstheme="minorHAnsi"/>
          <w:b/>
        </w:rPr>
        <w:t xml:space="preserve"> </w:t>
      </w:r>
      <w:r>
        <w:rPr>
          <w:rFonts w:ascii="Times New Roman" w:eastAsia="Times New Roman" w:hAnsi="Times New Roman" w:cs="Times New Roman"/>
          <w:b/>
          <w:bCs/>
          <w:color w:val="FF0000"/>
          <w:sz w:val="24"/>
          <w:szCs w:val="24"/>
          <w:lang w:eastAsia="pl-PL"/>
        </w:rPr>
        <w:t xml:space="preserve">  lub 721 649 991</w:t>
      </w:r>
    </w:p>
    <w:p w14:paraId="6C0986E8" w14:textId="77777777" w:rsidR="000F27D3" w:rsidRDefault="000F27D3" w:rsidP="003746F4">
      <w:pPr>
        <w:suppressAutoHyphens w:val="0"/>
        <w:autoSpaceDN/>
        <w:contextualSpacing/>
        <w:textAlignment w:val="auto"/>
      </w:pPr>
    </w:p>
    <w:p w14:paraId="44896B97" w14:textId="77777777" w:rsidR="000F27D3" w:rsidRDefault="000F27D3" w:rsidP="003746F4">
      <w:pPr>
        <w:suppressAutoHyphens w:val="0"/>
        <w:autoSpaceDN/>
        <w:contextualSpacing/>
        <w:textAlignment w:val="auto"/>
      </w:pPr>
    </w:p>
    <w:p w14:paraId="66F15CB1" w14:textId="77777777" w:rsidR="000F27D3" w:rsidRDefault="000F27D3"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30999430"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547DCE29"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795AEF41"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0ED6CDC8"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3CB4D" w14:textId="77777777" w:rsidR="005B6D58" w:rsidRDefault="005B6D58">
      <w:pPr>
        <w:spacing w:after="0" w:line="240" w:lineRule="auto"/>
      </w:pPr>
      <w:r>
        <w:separator/>
      </w:r>
    </w:p>
  </w:endnote>
  <w:endnote w:type="continuationSeparator" w:id="0">
    <w:p w14:paraId="6D4DB899" w14:textId="77777777" w:rsidR="005B6D58" w:rsidRDefault="005B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Arial"/>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AF317" w14:textId="77777777" w:rsidR="005B6D58" w:rsidRDefault="005B6D58">
      <w:pPr>
        <w:spacing w:after="0" w:line="240" w:lineRule="auto"/>
      </w:pPr>
      <w:r>
        <w:rPr>
          <w:color w:val="000000"/>
        </w:rPr>
        <w:separator/>
      </w:r>
    </w:p>
  </w:footnote>
  <w:footnote w:type="continuationSeparator" w:id="0">
    <w:p w14:paraId="4374141F" w14:textId="77777777" w:rsidR="005B6D58" w:rsidRDefault="005B6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330B97"/>
    <w:multiLevelType w:val="hybridMultilevel"/>
    <w:tmpl w:val="BCC42DD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4540C6"/>
    <w:multiLevelType w:val="hybridMultilevel"/>
    <w:tmpl w:val="497433A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B9E578E"/>
    <w:multiLevelType w:val="multilevel"/>
    <w:tmpl w:val="7DDE1DA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910141D"/>
    <w:multiLevelType w:val="hybridMultilevel"/>
    <w:tmpl w:val="9662CEA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1"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B55A3B"/>
    <w:multiLevelType w:val="hybridMultilevel"/>
    <w:tmpl w:val="CAE8E53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C9978EC"/>
    <w:multiLevelType w:val="hybridMultilevel"/>
    <w:tmpl w:val="756E5D8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F83E4A"/>
    <w:multiLevelType w:val="hybridMultilevel"/>
    <w:tmpl w:val="CDF6D1A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C9940C0"/>
    <w:multiLevelType w:val="hybridMultilevel"/>
    <w:tmpl w:val="8292951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num>
  <w:num w:numId="2">
    <w:abstractNumId w:val="18"/>
  </w:num>
  <w:num w:numId="3">
    <w:abstractNumId w:val="24"/>
  </w:num>
  <w:num w:numId="4">
    <w:abstractNumId w:val="21"/>
  </w:num>
  <w:num w:numId="5">
    <w:abstractNumId w:val="19"/>
  </w:num>
  <w:num w:numId="6">
    <w:abstractNumId w:val="33"/>
  </w:num>
  <w:num w:numId="7">
    <w:abstractNumId w:val="29"/>
  </w:num>
  <w:num w:numId="8">
    <w:abstractNumId w:val="40"/>
  </w:num>
  <w:num w:numId="9">
    <w:abstractNumId w:val="30"/>
  </w:num>
  <w:num w:numId="10">
    <w:abstractNumId w:val="15"/>
  </w:num>
  <w:num w:numId="11">
    <w:abstractNumId w:val="11"/>
  </w:num>
  <w:num w:numId="12">
    <w:abstractNumId w:val="14"/>
  </w:num>
  <w:num w:numId="13">
    <w:abstractNumId w:val="37"/>
  </w:num>
  <w:num w:numId="14">
    <w:abstractNumId w:val="13"/>
  </w:num>
  <w:num w:numId="15">
    <w:abstractNumId w:val="12"/>
  </w:num>
  <w:num w:numId="16">
    <w:abstractNumId w:val="28"/>
  </w:num>
  <w:num w:numId="17">
    <w:abstractNumId w:val="26"/>
  </w:num>
  <w:num w:numId="18">
    <w:abstractNumId w:val="25"/>
  </w:num>
  <w:num w:numId="19">
    <w:abstractNumId w:val="38"/>
  </w:num>
  <w:num w:numId="20">
    <w:abstractNumId w:val="23"/>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1"/>
  </w:num>
  <w:num w:numId="33">
    <w:abstractNumId w:val="32"/>
  </w:num>
  <w:num w:numId="34">
    <w:abstractNumId w:val="17"/>
  </w:num>
  <w:num w:numId="35">
    <w:abstractNumId w:val="34"/>
  </w:num>
  <w:num w:numId="36">
    <w:abstractNumId w:val="35"/>
  </w:num>
  <w:num w:numId="37">
    <w:abstractNumId w:val="16"/>
  </w:num>
  <w:num w:numId="38">
    <w:abstractNumId w:val="39"/>
  </w:num>
  <w:num w:numId="39">
    <w:abstractNumId w:val="27"/>
  </w:num>
  <w:num w:numId="40">
    <w:abstractNumId w:val="36"/>
  </w:num>
  <w:num w:numId="4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164D6"/>
    <w:rsid w:val="00022A35"/>
    <w:rsid w:val="000244F0"/>
    <w:rsid w:val="000274FB"/>
    <w:rsid w:val="00032770"/>
    <w:rsid w:val="000334D2"/>
    <w:rsid w:val="000377B8"/>
    <w:rsid w:val="00045A7B"/>
    <w:rsid w:val="0004795D"/>
    <w:rsid w:val="000546B5"/>
    <w:rsid w:val="00054BEC"/>
    <w:rsid w:val="00054E89"/>
    <w:rsid w:val="0005642D"/>
    <w:rsid w:val="00061870"/>
    <w:rsid w:val="00067B32"/>
    <w:rsid w:val="00067FB4"/>
    <w:rsid w:val="00075EAC"/>
    <w:rsid w:val="000831A2"/>
    <w:rsid w:val="00091B65"/>
    <w:rsid w:val="00094819"/>
    <w:rsid w:val="00096B59"/>
    <w:rsid w:val="000A0CD5"/>
    <w:rsid w:val="000A117B"/>
    <w:rsid w:val="000B1472"/>
    <w:rsid w:val="000B4653"/>
    <w:rsid w:val="000D5F31"/>
    <w:rsid w:val="000D7915"/>
    <w:rsid w:val="000E5984"/>
    <w:rsid w:val="000F27D3"/>
    <w:rsid w:val="00102564"/>
    <w:rsid w:val="00111385"/>
    <w:rsid w:val="0011369A"/>
    <w:rsid w:val="001205A1"/>
    <w:rsid w:val="0014311A"/>
    <w:rsid w:val="00145DC4"/>
    <w:rsid w:val="00147BBA"/>
    <w:rsid w:val="0015436E"/>
    <w:rsid w:val="00160858"/>
    <w:rsid w:val="00160B6A"/>
    <w:rsid w:val="00164D2A"/>
    <w:rsid w:val="001808C4"/>
    <w:rsid w:val="001817B0"/>
    <w:rsid w:val="0018511B"/>
    <w:rsid w:val="00191760"/>
    <w:rsid w:val="001971B4"/>
    <w:rsid w:val="001971CA"/>
    <w:rsid w:val="001A64B4"/>
    <w:rsid w:val="001A6FDB"/>
    <w:rsid w:val="001B02E6"/>
    <w:rsid w:val="001B0E6D"/>
    <w:rsid w:val="001B5018"/>
    <w:rsid w:val="001B5A10"/>
    <w:rsid w:val="001D2244"/>
    <w:rsid w:val="001E0B5B"/>
    <w:rsid w:val="001F58D0"/>
    <w:rsid w:val="001F6B52"/>
    <w:rsid w:val="0020035E"/>
    <w:rsid w:val="002051DC"/>
    <w:rsid w:val="00206755"/>
    <w:rsid w:val="00206FFF"/>
    <w:rsid w:val="002078C8"/>
    <w:rsid w:val="0021245F"/>
    <w:rsid w:val="00215EE4"/>
    <w:rsid w:val="00217420"/>
    <w:rsid w:val="00221FCF"/>
    <w:rsid w:val="00225EAD"/>
    <w:rsid w:val="00232035"/>
    <w:rsid w:val="0023308F"/>
    <w:rsid w:val="002358BE"/>
    <w:rsid w:val="00235FD5"/>
    <w:rsid w:val="002369BE"/>
    <w:rsid w:val="00246A4E"/>
    <w:rsid w:val="002475E2"/>
    <w:rsid w:val="00247E1D"/>
    <w:rsid w:val="00252FF8"/>
    <w:rsid w:val="002550A2"/>
    <w:rsid w:val="00263153"/>
    <w:rsid w:val="00267941"/>
    <w:rsid w:val="00271881"/>
    <w:rsid w:val="00272683"/>
    <w:rsid w:val="002734D6"/>
    <w:rsid w:val="00284C10"/>
    <w:rsid w:val="002877D5"/>
    <w:rsid w:val="00296460"/>
    <w:rsid w:val="002A2D05"/>
    <w:rsid w:val="002B30E7"/>
    <w:rsid w:val="002B3C27"/>
    <w:rsid w:val="002B4780"/>
    <w:rsid w:val="002B580B"/>
    <w:rsid w:val="002C4B80"/>
    <w:rsid w:val="002C5F63"/>
    <w:rsid w:val="002C62B8"/>
    <w:rsid w:val="002E36F8"/>
    <w:rsid w:val="002F5107"/>
    <w:rsid w:val="0031286B"/>
    <w:rsid w:val="00312AF9"/>
    <w:rsid w:val="00313F24"/>
    <w:rsid w:val="003146DA"/>
    <w:rsid w:val="00324864"/>
    <w:rsid w:val="00326D71"/>
    <w:rsid w:val="00334139"/>
    <w:rsid w:val="003343EE"/>
    <w:rsid w:val="0034150C"/>
    <w:rsid w:val="00346232"/>
    <w:rsid w:val="0036230F"/>
    <w:rsid w:val="00362D8D"/>
    <w:rsid w:val="003676C5"/>
    <w:rsid w:val="00367EBC"/>
    <w:rsid w:val="003733AC"/>
    <w:rsid w:val="003746F4"/>
    <w:rsid w:val="00374809"/>
    <w:rsid w:val="00383172"/>
    <w:rsid w:val="00387B48"/>
    <w:rsid w:val="00392761"/>
    <w:rsid w:val="0039740F"/>
    <w:rsid w:val="00397EF6"/>
    <w:rsid w:val="003A2890"/>
    <w:rsid w:val="003A2CC3"/>
    <w:rsid w:val="003A54C9"/>
    <w:rsid w:val="003B2638"/>
    <w:rsid w:val="003B4329"/>
    <w:rsid w:val="003B59B5"/>
    <w:rsid w:val="003C30A9"/>
    <w:rsid w:val="003D28CB"/>
    <w:rsid w:val="003D42EF"/>
    <w:rsid w:val="003D5E8C"/>
    <w:rsid w:val="003D74D9"/>
    <w:rsid w:val="003D7D00"/>
    <w:rsid w:val="003E16BB"/>
    <w:rsid w:val="00400CB8"/>
    <w:rsid w:val="0040335C"/>
    <w:rsid w:val="0040561A"/>
    <w:rsid w:val="00415626"/>
    <w:rsid w:val="00417BBB"/>
    <w:rsid w:val="00422054"/>
    <w:rsid w:val="00431B9A"/>
    <w:rsid w:val="00431CC6"/>
    <w:rsid w:val="00434CD7"/>
    <w:rsid w:val="00446F4B"/>
    <w:rsid w:val="0046051C"/>
    <w:rsid w:val="00463082"/>
    <w:rsid w:val="00466A85"/>
    <w:rsid w:val="00471FD0"/>
    <w:rsid w:val="00472010"/>
    <w:rsid w:val="00485E0C"/>
    <w:rsid w:val="0049403C"/>
    <w:rsid w:val="00496090"/>
    <w:rsid w:val="004960EC"/>
    <w:rsid w:val="004978AD"/>
    <w:rsid w:val="004A3031"/>
    <w:rsid w:val="004A6F90"/>
    <w:rsid w:val="004B7A07"/>
    <w:rsid w:val="004C3D76"/>
    <w:rsid w:val="004D6B5A"/>
    <w:rsid w:val="004E3A57"/>
    <w:rsid w:val="004F13F2"/>
    <w:rsid w:val="004F30F4"/>
    <w:rsid w:val="00503BC6"/>
    <w:rsid w:val="00517260"/>
    <w:rsid w:val="0052015B"/>
    <w:rsid w:val="005264B3"/>
    <w:rsid w:val="00537C3F"/>
    <w:rsid w:val="0054558A"/>
    <w:rsid w:val="005532C2"/>
    <w:rsid w:val="00556FC7"/>
    <w:rsid w:val="00580879"/>
    <w:rsid w:val="0058097C"/>
    <w:rsid w:val="005A3C66"/>
    <w:rsid w:val="005A4A31"/>
    <w:rsid w:val="005B1A78"/>
    <w:rsid w:val="005B5067"/>
    <w:rsid w:val="005B5818"/>
    <w:rsid w:val="005B64A8"/>
    <w:rsid w:val="005B6D58"/>
    <w:rsid w:val="005C3F5C"/>
    <w:rsid w:val="005C47CF"/>
    <w:rsid w:val="005E419A"/>
    <w:rsid w:val="0061106F"/>
    <w:rsid w:val="0061113B"/>
    <w:rsid w:val="006178F2"/>
    <w:rsid w:val="00617BB9"/>
    <w:rsid w:val="00625BB7"/>
    <w:rsid w:val="00637C85"/>
    <w:rsid w:val="00646339"/>
    <w:rsid w:val="0065105A"/>
    <w:rsid w:val="00665B82"/>
    <w:rsid w:val="006675B0"/>
    <w:rsid w:val="00667F78"/>
    <w:rsid w:val="0067433F"/>
    <w:rsid w:val="006777C5"/>
    <w:rsid w:val="00680FE6"/>
    <w:rsid w:val="00682402"/>
    <w:rsid w:val="00693BC6"/>
    <w:rsid w:val="00695FFD"/>
    <w:rsid w:val="006A2778"/>
    <w:rsid w:val="006B02E3"/>
    <w:rsid w:val="006B1670"/>
    <w:rsid w:val="006B63AE"/>
    <w:rsid w:val="006C0E3A"/>
    <w:rsid w:val="006D059B"/>
    <w:rsid w:val="006D0ECD"/>
    <w:rsid w:val="006D5282"/>
    <w:rsid w:val="006E40F6"/>
    <w:rsid w:val="006E469A"/>
    <w:rsid w:val="006E4DF6"/>
    <w:rsid w:val="006F250E"/>
    <w:rsid w:val="006F6B66"/>
    <w:rsid w:val="00701D08"/>
    <w:rsid w:val="00701E78"/>
    <w:rsid w:val="00704F1A"/>
    <w:rsid w:val="00707D0F"/>
    <w:rsid w:val="007111AD"/>
    <w:rsid w:val="00716BB8"/>
    <w:rsid w:val="007237B6"/>
    <w:rsid w:val="00736CD0"/>
    <w:rsid w:val="007419E6"/>
    <w:rsid w:val="00742012"/>
    <w:rsid w:val="00753238"/>
    <w:rsid w:val="007563C8"/>
    <w:rsid w:val="00761C74"/>
    <w:rsid w:val="00761DBF"/>
    <w:rsid w:val="00770D16"/>
    <w:rsid w:val="007722DE"/>
    <w:rsid w:val="00772B27"/>
    <w:rsid w:val="00784C7D"/>
    <w:rsid w:val="00784D1F"/>
    <w:rsid w:val="0078582E"/>
    <w:rsid w:val="00790620"/>
    <w:rsid w:val="00793B73"/>
    <w:rsid w:val="0079640E"/>
    <w:rsid w:val="00796FA1"/>
    <w:rsid w:val="007A3FBA"/>
    <w:rsid w:val="007A47C9"/>
    <w:rsid w:val="007A610E"/>
    <w:rsid w:val="007B21E9"/>
    <w:rsid w:val="007B4B9C"/>
    <w:rsid w:val="007D2BBB"/>
    <w:rsid w:val="007D4394"/>
    <w:rsid w:val="007D50EE"/>
    <w:rsid w:val="007F167C"/>
    <w:rsid w:val="007F2B90"/>
    <w:rsid w:val="00802CA5"/>
    <w:rsid w:val="00805ACE"/>
    <w:rsid w:val="00810D1D"/>
    <w:rsid w:val="00817CC6"/>
    <w:rsid w:val="0082403D"/>
    <w:rsid w:val="008419E6"/>
    <w:rsid w:val="00842BFC"/>
    <w:rsid w:val="00843378"/>
    <w:rsid w:val="00853D9D"/>
    <w:rsid w:val="0085644C"/>
    <w:rsid w:val="00857C78"/>
    <w:rsid w:val="00861D64"/>
    <w:rsid w:val="008657DC"/>
    <w:rsid w:val="008665F5"/>
    <w:rsid w:val="00870A68"/>
    <w:rsid w:val="00873736"/>
    <w:rsid w:val="00880792"/>
    <w:rsid w:val="00885778"/>
    <w:rsid w:val="00890C78"/>
    <w:rsid w:val="00892B69"/>
    <w:rsid w:val="00897CFA"/>
    <w:rsid w:val="008A1AFB"/>
    <w:rsid w:val="008B1751"/>
    <w:rsid w:val="008B31CB"/>
    <w:rsid w:val="008B3300"/>
    <w:rsid w:val="008C306F"/>
    <w:rsid w:val="008D0A69"/>
    <w:rsid w:val="008D437E"/>
    <w:rsid w:val="008D45B1"/>
    <w:rsid w:val="008E0504"/>
    <w:rsid w:val="008E05D8"/>
    <w:rsid w:val="008E1D63"/>
    <w:rsid w:val="008E5745"/>
    <w:rsid w:val="008F04FC"/>
    <w:rsid w:val="008F1E1E"/>
    <w:rsid w:val="009049E7"/>
    <w:rsid w:val="00912C05"/>
    <w:rsid w:val="00913033"/>
    <w:rsid w:val="00913D3A"/>
    <w:rsid w:val="00947772"/>
    <w:rsid w:val="00951D0A"/>
    <w:rsid w:val="0096056C"/>
    <w:rsid w:val="00962EBE"/>
    <w:rsid w:val="00963184"/>
    <w:rsid w:val="00964130"/>
    <w:rsid w:val="009753D4"/>
    <w:rsid w:val="00977B53"/>
    <w:rsid w:val="00980FB4"/>
    <w:rsid w:val="00990303"/>
    <w:rsid w:val="009A5842"/>
    <w:rsid w:val="009A5E5E"/>
    <w:rsid w:val="009A75AB"/>
    <w:rsid w:val="009B355D"/>
    <w:rsid w:val="009B3A82"/>
    <w:rsid w:val="009B3B99"/>
    <w:rsid w:val="009C3E61"/>
    <w:rsid w:val="009D68A8"/>
    <w:rsid w:val="009E7D64"/>
    <w:rsid w:val="009F0C58"/>
    <w:rsid w:val="009F275A"/>
    <w:rsid w:val="00A034C9"/>
    <w:rsid w:val="00A13D08"/>
    <w:rsid w:val="00A23521"/>
    <w:rsid w:val="00A315D1"/>
    <w:rsid w:val="00A32381"/>
    <w:rsid w:val="00A40400"/>
    <w:rsid w:val="00A44235"/>
    <w:rsid w:val="00A448EB"/>
    <w:rsid w:val="00A4528F"/>
    <w:rsid w:val="00A52075"/>
    <w:rsid w:val="00A6048B"/>
    <w:rsid w:val="00A636FF"/>
    <w:rsid w:val="00A66A54"/>
    <w:rsid w:val="00A67E13"/>
    <w:rsid w:val="00A70606"/>
    <w:rsid w:val="00A70B69"/>
    <w:rsid w:val="00A775C1"/>
    <w:rsid w:val="00A81960"/>
    <w:rsid w:val="00A84966"/>
    <w:rsid w:val="00A8565D"/>
    <w:rsid w:val="00A858D5"/>
    <w:rsid w:val="00A90812"/>
    <w:rsid w:val="00A93DB2"/>
    <w:rsid w:val="00AA093C"/>
    <w:rsid w:val="00AA1488"/>
    <w:rsid w:val="00AA24E2"/>
    <w:rsid w:val="00AA4CB4"/>
    <w:rsid w:val="00AA6369"/>
    <w:rsid w:val="00AB5F39"/>
    <w:rsid w:val="00AB667D"/>
    <w:rsid w:val="00AC4B67"/>
    <w:rsid w:val="00AC6CA6"/>
    <w:rsid w:val="00AD5AC7"/>
    <w:rsid w:val="00AF29DB"/>
    <w:rsid w:val="00AF3499"/>
    <w:rsid w:val="00B017FD"/>
    <w:rsid w:val="00B029ED"/>
    <w:rsid w:val="00B07280"/>
    <w:rsid w:val="00B14A54"/>
    <w:rsid w:val="00B14A5A"/>
    <w:rsid w:val="00B1619C"/>
    <w:rsid w:val="00B20316"/>
    <w:rsid w:val="00B24484"/>
    <w:rsid w:val="00B3130F"/>
    <w:rsid w:val="00B31C66"/>
    <w:rsid w:val="00B366CF"/>
    <w:rsid w:val="00B4382C"/>
    <w:rsid w:val="00B44E6D"/>
    <w:rsid w:val="00B45117"/>
    <w:rsid w:val="00B45765"/>
    <w:rsid w:val="00B4765C"/>
    <w:rsid w:val="00B54A89"/>
    <w:rsid w:val="00B5652E"/>
    <w:rsid w:val="00B57C38"/>
    <w:rsid w:val="00B86623"/>
    <w:rsid w:val="00B90642"/>
    <w:rsid w:val="00B91279"/>
    <w:rsid w:val="00B91C42"/>
    <w:rsid w:val="00B94714"/>
    <w:rsid w:val="00BA09DE"/>
    <w:rsid w:val="00BA1F7A"/>
    <w:rsid w:val="00BA4713"/>
    <w:rsid w:val="00BB5369"/>
    <w:rsid w:val="00BB6885"/>
    <w:rsid w:val="00BC43A6"/>
    <w:rsid w:val="00BD16E1"/>
    <w:rsid w:val="00BD58AB"/>
    <w:rsid w:val="00BE198E"/>
    <w:rsid w:val="00BE19E5"/>
    <w:rsid w:val="00BE207D"/>
    <w:rsid w:val="00BE66BD"/>
    <w:rsid w:val="00BF18E4"/>
    <w:rsid w:val="00C0493C"/>
    <w:rsid w:val="00C07FB1"/>
    <w:rsid w:val="00C128A0"/>
    <w:rsid w:val="00C15854"/>
    <w:rsid w:val="00C201EA"/>
    <w:rsid w:val="00C36199"/>
    <w:rsid w:val="00C4233D"/>
    <w:rsid w:val="00C43084"/>
    <w:rsid w:val="00C46A3F"/>
    <w:rsid w:val="00C50289"/>
    <w:rsid w:val="00C518F4"/>
    <w:rsid w:val="00C54A5D"/>
    <w:rsid w:val="00C606B4"/>
    <w:rsid w:val="00C6100C"/>
    <w:rsid w:val="00C72093"/>
    <w:rsid w:val="00C72453"/>
    <w:rsid w:val="00C75A1E"/>
    <w:rsid w:val="00C81F40"/>
    <w:rsid w:val="00C857CC"/>
    <w:rsid w:val="00C90EE3"/>
    <w:rsid w:val="00C93C1E"/>
    <w:rsid w:val="00C949A0"/>
    <w:rsid w:val="00CA0618"/>
    <w:rsid w:val="00CA100F"/>
    <w:rsid w:val="00CA455F"/>
    <w:rsid w:val="00CB4C3A"/>
    <w:rsid w:val="00CB6CB0"/>
    <w:rsid w:val="00CB6FF2"/>
    <w:rsid w:val="00CB732B"/>
    <w:rsid w:val="00CC2816"/>
    <w:rsid w:val="00CD2FEA"/>
    <w:rsid w:val="00CE2DCC"/>
    <w:rsid w:val="00CE48F1"/>
    <w:rsid w:val="00CE550A"/>
    <w:rsid w:val="00CE6034"/>
    <w:rsid w:val="00CF17CC"/>
    <w:rsid w:val="00CF2273"/>
    <w:rsid w:val="00CF43E4"/>
    <w:rsid w:val="00CF711B"/>
    <w:rsid w:val="00D00F62"/>
    <w:rsid w:val="00D01C2D"/>
    <w:rsid w:val="00D0464F"/>
    <w:rsid w:val="00D06C16"/>
    <w:rsid w:val="00D14687"/>
    <w:rsid w:val="00D16753"/>
    <w:rsid w:val="00D231D3"/>
    <w:rsid w:val="00D30645"/>
    <w:rsid w:val="00D35010"/>
    <w:rsid w:val="00D37468"/>
    <w:rsid w:val="00D41A1B"/>
    <w:rsid w:val="00D44D9C"/>
    <w:rsid w:val="00D47952"/>
    <w:rsid w:val="00D54629"/>
    <w:rsid w:val="00D623ED"/>
    <w:rsid w:val="00D65283"/>
    <w:rsid w:val="00D66507"/>
    <w:rsid w:val="00D810DA"/>
    <w:rsid w:val="00D86F1D"/>
    <w:rsid w:val="00D87CBC"/>
    <w:rsid w:val="00D92507"/>
    <w:rsid w:val="00D93C3C"/>
    <w:rsid w:val="00DC097F"/>
    <w:rsid w:val="00DD0BCE"/>
    <w:rsid w:val="00DD0C4B"/>
    <w:rsid w:val="00DD16E7"/>
    <w:rsid w:val="00DD2644"/>
    <w:rsid w:val="00DD583F"/>
    <w:rsid w:val="00DE36ED"/>
    <w:rsid w:val="00DE41E1"/>
    <w:rsid w:val="00DF4AB5"/>
    <w:rsid w:val="00E0574F"/>
    <w:rsid w:val="00E13FF7"/>
    <w:rsid w:val="00E14A28"/>
    <w:rsid w:val="00E23286"/>
    <w:rsid w:val="00E40D8A"/>
    <w:rsid w:val="00E5148D"/>
    <w:rsid w:val="00E51E43"/>
    <w:rsid w:val="00E5505D"/>
    <w:rsid w:val="00E67296"/>
    <w:rsid w:val="00E8198C"/>
    <w:rsid w:val="00E81DFD"/>
    <w:rsid w:val="00EA154F"/>
    <w:rsid w:val="00EA2732"/>
    <w:rsid w:val="00EA50D4"/>
    <w:rsid w:val="00EB174A"/>
    <w:rsid w:val="00EB3139"/>
    <w:rsid w:val="00EB3222"/>
    <w:rsid w:val="00EC405C"/>
    <w:rsid w:val="00ED3090"/>
    <w:rsid w:val="00EE268A"/>
    <w:rsid w:val="00EE2D3F"/>
    <w:rsid w:val="00EE3C46"/>
    <w:rsid w:val="00EE4298"/>
    <w:rsid w:val="00EE4A83"/>
    <w:rsid w:val="00EF48E0"/>
    <w:rsid w:val="00EF794D"/>
    <w:rsid w:val="00F01994"/>
    <w:rsid w:val="00F030C3"/>
    <w:rsid w:val="00F04E64"/>
    <w:rsid w:val="00F150E1"/>
    <w:rsid w:val="00F16DE1"/>
    <w:rsid w:val="00F27373"/>
    <w:rsid w:val="00F31ECB"/>
    <w:rsid w:val="00F326B5"/>
    <w:rsid w:val="00F33F90"/>
    <w:rsid w:val="00F3564E"/>
    <w:rsid w:val="00F42B36"/>
    <w:rsid w:val="00F43239"/>
    <w:rsid w:val="00F534CF"/>
    <w:rsid w:val="00F73AEE"/>
    <w:rsid w:val="00F74101"/>
    <w:rsid w:val="00F7567D"/>
    <w:rsid w:val="00F82CD4"/>
    <w:rsid w:val="00F84946"/>
    <w:rsid w:val="00F95516"/>
    <w:rsid w:val="00F96D1A"/>
    <w:rsid w:val="00F9734C"/>
    <w:rsid w:val="00FA1600"/>
    <w:rsid w:val="00FA66F5"/>
    <w:rsid w:val="00FA79D3"/>
    <w:rsid w:val="00FB09CB"/>
    <w:rsid w:val="00FD19EF"/>
    <w:rsid w:val="00FD2FC3"/>
    <w:rsid w:val="00FD316A"/>
    <w:rsid w:val="00FD5919"/>
    <w:rsid w:val="00FE17DF"/>
    <w:rsid w:val="00FF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C2EB98"/>
  <w15:docId w15:val="{DB0F1381-DCE1-4378-B591-0A39979A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456531310">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7615C-8F94-4D3A-8539-A93CD9DF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1449</Words>
  <Characters>8695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 </cp:lastModifiedBy>
  <cp:revision>51</cp:revision>
  <cp:lastPrinted>2019-04-30T11:10:00Z</cp:lastPrinted>
  <dcterms:created xsi:type="dcterms:W3CDTF">2020-05-14T08:41:00Z</dcterms:created>
  <dcterms:modified xsi:type="dcterms:W3CDTF">2021-02-15T11:29:00Z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