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B21C8F7" w14:textId="77777777" w:rsidTr="00736CD0">
        <w:trPr>
          <w:trHeight w:val="1124"/>
        </w:trPr>
        <w:tc>
          <w:tcPr>
            <w:tcW w:w="3090" w:type="dxa"/>
          </w:tcPr>
          <w:p w14:paraId="677AF09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726D6EB4"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B3CEE04"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B5818">
              <w:rPr>
                <w:rFonts w:ascii="Times New Roman" w:hAnsi="Times New Roman"/>
                <w:sz w:val="18"/>
                <w:szCs w:val="18"/>
              </w:rPr>
              <w:t>722 211 771</w:t>
            </w:r>
          </w:p>
          <w:p w14:paraId="1B840EC2"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436F35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A277157" w14:textId="7777777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1A12B0D" wp14:editId="7EFD70CE">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736CD0" w:rsidRPr="00736CD0">
        <w:rPr>
          <w:rFonts w:ascii="Times New Roman" w:hAnsi="Times New Roman"/>
          <w:b/>
          <w:sz w:val="24"/>
          <w:szCs w:val="24"/>
          <w:u w:val="single"/>
        </w:rPr>
        <w:t>O</w:t>
      </w:r>
      <w:r w:rsidR="00736CD0">
        <w:rPr>
          <w:rFonts w:ascii="Times New Roman" w:hAnsi="Times New Roman"/>
          <w:b/>
          <w:sz w:val="24"/>
          <w:szCs w:val="24"/>
          <w:u w:val="single"/>
        </w:rPr>
        <w:t>NLINE</w:t>
      </w:r>
      <w:r w:rsidR="00736CD0" w:rsidRPr="00736CD0">
        <w:rPr>
          <w:rFonts w:ascii="Times New Roman" w:hAnsi="Times New Roman"/>
          <w:b/>
          <w:sz w:val="24"/>
          <w:szCs w:val="24"/>
          <w:u w:val="single"/>
        </w:rPr>
        <w:t xml:space="preserve"> </w:t>
      </w:r>
    </w:p>
    <w:p w14:paraId="7633E6A0" w14:textId="77777777" w:rsidR="00870A68" w:rsidRPr="00B93839" w:rsidRDefault="00870A68" w:rsidP="00870A68">
      <w:pPr>
        <w:pStyle w:val="Bezodstpw"/>
        <w:rPr>
          <w:rFonts w:ascii="Times New Roman" w:hAnsi="Times New Roman"/>
          <w:b/>
          <w:sz w:val="28"/>
          <w:szCs w:val="28"/>
          <w:u w:val="single"/>
        </w:rPr>
      </w:pPr>
    </w:p>
    <w:p w14:paraId="40238807" w14:textId="77777777" w:rsidR="00913033" w:rsidRDefault="00913033" w:rsidP="003D5E8C">
      <w:pPr>
        <w:rPr>
          <w:rFonts w:cs="Arial"/>
          <w:b/>
          <w:color w:val="FF0000"/>
          <w:sz w:val="28"/>
          <w:szCs w:val="28"/>
        </w:rPr>
      </w:pPr>
    </w:p>
    <w:p w14:paraId="05A81EC1" w14:textId="77777777" w:rsidR="00281D0C" w:rsidRPr="00281D0C" w:rsidRDefault="00281D0C" w:rsidP="00281D0C">
      <w:pPr>
        <w:jc w:val="center"/>
        <w:rPr>
          <w:b/>
          <w:bCs/>
          <w:color w:val="FF0000"/>
          <w:sz w:val="28"/>
          <w:szCs w:val="28"/>
        </w:rPr>
      </w:pPr>
      <w:r w:rsidRPr="00281D0C">
        <w:rPr>
          <w:b/>
          <w:bCs/>
          <w:color w:val="FF0000"/>
          <w:sz w:val="28"/>
          <w:szCs w:val="28"/>
        </w:rPr>
        <w:t>Tworzenie aktów prawa wewnątrzzakładowego – nie popełniaj częstych błędów w regulaminach, zarządzeniach i instrukcjach zakładowych</w:t>
      </w:r>
    </w:p>
    <w:p w14:paraId="0EF5D323" w14:textId="77777777" w:rsidR="002877D5" w:rsidRDefault="002877D5" w:rsidP="005B5818">
      <w:pPr>
        <w:pStyle w:val="Bezodstpw"/>
        <w:rPr>
          <w:b/>
          <w:szCs w:val="20"/>
        </w:rPr>
      </w:pPr>
    </w:p>
    <w:p w14:paraId="07B1AE53" w14:textId="77777777" w:rsidR="005B5818" w:rsidRPr="006E4DF6" w:rsidRDefault="005B5818" w:rsidP="005B5818">
      <w:pPr>
        <w:pStyle w:val="Bezodstpw"/>
        <w:rPr>
          <w:b/>
          <w:sz w:val="18"/>
          <w:szCs w:val="18"/>
        </w:rPr>
      </w:pPr>
      <w:r w:rsidRPr="006E4DF6">
        <w:rPr>
          <w:b/>
          <w:sz w:val="18"/>
          <w:szCs w:val="18"/>
        </w:rPr>
        <w:t xml:space="preserve">Harmonogram szkoleń online </w:t>
      </w:r>
    </w:p>
    <w:tbl>
      <w:tblPr>
        <w:tblStyle w:val="Tabela-Siatka"/>
        <w:tblpPr w:leftFromText="141" w:rightFromText="141" w:vertAnchor="text" w:horzAnchor="margin" w:tblpY="163"/>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558"/>
        <w:gridCol w:w="2176"/>
      </w:tblGrid>
      <w:tr w:rsidR="004F13F2" w:rsidRPr="006E4DF6" w14:paraId="00C254C3" w14:textId="77777777" w:rsidTr="00401EF3">
        <w:trPr>
          <w:trHeight w:val="416"/>
        </w:trPr>
        <w:tc>
          <w:tcPr>
            <w:tcW w:w="1853" w:type="pct"/>
            <w:tcBorders>
              <w:bottom w:val="single" w:sz="4" w:space="0" w:color="auto"/>
            </w:tcBorders>
          </w:tcPr>
          <w:p w14:paraId="46795A01" w14:textId="03152C64" w:rsidR="004F13F2" w:rsidRPr="00441B75" w:rsidRDefault="00193E7B" w:rsidP="00066597">
            <w:pPr>
              <w:pStyle w:val="Tekstpodstawowy"/>
              <w:jc w:val="center"/>
              <w:rPr>
                <w:b/>
              </w:rPr>
            </w:pPr>
            <w:r>
              <w:rPr>
                <w:b/>
              </w:rPr>
              <w:t>Terminy</w:t>
            </w:r>
          </w:p>
        </w:tc>
        <w:tc>
          <w:tcPr>
            <w:tcW w:w="1313" w:type="pct"/>
            <w:tcBorders>
              <w:bottom w:val="single" w:sz="4" w:space="0" w:color="auto"/>
            </w:tcBorders>
          </w:tcPr>
          <w:p w14:paraId="387EA684" w14:textId="0AE0FD18" w:rsidR="004F13F2" w:rsidRPr="00441B75" w:rsidRDefault="00441B75" w:rsidP="00066597">
            <w:pPr>
              <w:pStyle w:val="Tekstpodstawowy"/>
              <w:jc w:val="center"/>
              <w:rPr>
                <w:b/>
              </w:rPr>
            </w:pPr>
            <w:r>
              <w:rPr>
                <w:b/>
              </w:rPr>
              <w:t>Czas trwania</w:t>
            </w:r>
          </w:p>
        </w:tc>
        <w:tc>
          <w:tcPr>
            <w:tcW w:w="1834" w:type="pct"/>
            <w:tcBorders>
              <w:bottom w:val="single" w:sz="4" w:space="0" w:color="auto"/>
            </w:tcBorders>
          </w:tcPr>
          <w:p w14:paraId="6DC6DABC" w14:textId="77777777" w:rsidR="004F13F2" w:rsidRPr="00441B75" w:rsidRDefault="004F13F2" w:rsidP="00066597">
            <w:pPr>
              <w:pStyle w:val="Tekstpodstawowy"/>
              <w:jc w:val="center"/>
              <w:rPr>
                <w:b/>
              </w:rPr>
            </w:pPr>
            <w:r w:rsidRPr="00441B75">
              <w:rPr>
                <w:b/>
              </w:rPr>
              <w:t>Prowadzący</w:t>
            </w:r>
          </w:p>
        </w:tc>
      </w:tr>
      <w:tr w:rsidR="004F13F2" w:rsidRPr="006E4DF6" w14:paraId="7D650771" w14:textId="77777777" w:rsidTr="00401EF3">
        <w:tc>
          <w:tcPr>
            <w:tcW w:w="1853" w:type="pct"/>
          </w:tcPr>
          <w:p w14:paraId="56C860E0" w14:textId="6DB79E0B" w:rsidR="004F13F2" w:rsidRPr="00441B75" w:rsidRDefault="0082310D" w:rsidP="0082310D">
            <w:pPr>
              <w:pStyle w:val="Tekstpodstawowy"/>
              <w:jc w:val="center"/>
              <w:rPr>
                <w:b/>
              </w:rPr>
            </w:pPr>
            <w:r>
              <w:rPr>
                <w:b/>
              </w:rPr>
              <w:t>29.04.2021</w:t>
            </w:r>
          </w:p>
        </w:tc>
        <w:tc>
          <w:tcPr>
            <w:tcW w:w="1313" w:type="pct"/>
          </w:tcPr>
          <w:p w14:paraId="60396031" w14:textId="0997D920" w:rsidR="004F13F2" w:rsidRPr="00441B75" w:rsidRDefault="004F13F2" w:rsidP="00CA0618">
            <w:pPr>
              <w:pStyle w:val="Tekstpodstawowy"/>
              <w:jc w:val="center"/>
              <w:rPr>
                <w:b/>
              </w:rPr>
            </w:pPr>
            <w:r w:rsidRPr="00441B75">
              <w:rPr>
                <w:b/>
              </w:rPr>
              <w:t>9.00-1</w:t>
            </w:r>
            <w:r w:rsidR="00441B75" w:rsidRPr="00441B75">
              <w:rPr>
                <w:b/>
              </w:rPr>
              <w:t>3</w:t>
            </w:r>
            <w:r w:rsidRPr="00441B75">
              <w:rPr>
                <w:b/>
              </w:rPr>
              <w:t>.00</w:t>
            </w:r>
          </w:p>
        </w:tc>
        <w:tc>
          <w:tcPr>
            <w:tcW w:w="1834" w:type="pct"/>
          </w:tcPr>
          <w:p w14:paraId="142C2A72" w14:textId="58D5F2C8" w:rsidR="004F13F2" w:rsidRPr="00441B75" w:rsidRDefault="004F13F2" w:rsidP="00CA0618">
            <w:pPr>
              <w:pStyle w:val="Tekstpodstawowy"/>
              <w:jc w:val="center"/>
              <w:rPr>
                <w:b/>
              </w:rPr>
            </w:pPr>
            <w:r w:rsidRPr="00441B75">
              <w:rPr>
                <w:b/>
              </w:rPr>
              <w:t>A</w:t>
            </w:r>
            <w:r w:rsidR="00401EF3">
              <w:rPr>
                <w:b/>
              </w:rPr>
              <w:t>leksander</w:t>
            </w:r>
            <w:r w:rsidRPr="00441B75">
              <w:rPr>
                <w:b/>
              </w:rPr>
              <w:t>.</w:t>
            </w:r>
            <w:r w:rsidR="00AE51A1">
              <w:rPr>
                <w:b/>
              </w:rPr>
              <w:t xml:space="preserve"> </w:t>
            </w:r>
            <w:r w:rsidRPr="00441B75">
              <w:rPr>
                <w:b/>
              </w:rPr>
              <w:t>Kuźniar</w:t>
            </w:r>
          </w:p>
        </w:tc>
      </w:tr>
      <w:tr w:rsidR="003D012B" w:rsidRPr="006E4DF6" w14:paraId="3E4F77FA" w14:textId="77777777" w:rsidTr="00401EF3">
        <w:tc>
          <w:tcPr>
            <w:tcW w:w="1853" w:type="pct"/>
          </w:tcPr>
          <w:p w14:paraId="72471F3D" w14:textId="6415886C" w:rsidR="003D012B" w:rsidRPr="00441B75" w:rsidRDefault="0082310D" w:rsidP="007A47C9">
            <w:pPr>
              <w:pStyle w:val="Tekstpodstawowy"/>
              <w:jc w:val="center"/>
              <w:rPr>
                <w:b/>
              </w:rPr>
            </w:pPr>
            <w:r>
              <w:rPr>
                <w:b/>
              </w:rPr>
              <w:t>06.05.2021</w:t>
            </w:r>
          </w:p>
        </w:tc>
        <w:tc>
          <w:tcPr>
            <w:tcW w:w="1313" w:type="pct"/>
          </w:tcPr>
          <w:p w14:paraId="2D865DA0" w14:textId="32EAB6E5" w:rsidR="003D012B" w:rsidRPr="00441B75" w:rsidRDefault="003D012B" w:rsidP="00CA0618">
            <w:pPr>
              <w:pStyle w:val="Tekstpodstawowy"/>
              <w:jc w:val="center"/>
              <w:rPr>
                <w:b/>
              </w:rPr>
            </w:pPr>
            <w:r w:rsidRPr="00441B75">
              <w:rPr>
                <w:b/>
              </w:rPr>
              <w:t>9.00-13.00</w:t>
            </w:r>
          </w:p>
        </w:tc>
        <w:tc>
          <w:tcPr>
            <w:tcW w:w="1834" w:type="pct"/>
          </w:tcPr>
          <w:p w14:paraId="16C27D59" w14:textId="3F4D7F68" w:rsidR="003D012B" w:rsidRPr="00441B75" w:rsidRDefault="003D012B" w:rsidP="00CA0618">
            <w:pPr>
              <w:pStyle w:val="Tekstpodstawowy"/>
              <w:jc w:val="center"/>
              <w:rPr>
                <w:b/>
              </w:rPr>
            </w:pPr>
            <w:r w:rsidRPr="00441B75">
              <w:rPr>
                <w:b/>
              </w:rPr>
              <w:t>A</w:t>
            </w:r>
            <w:r>
              <w:rPr>
                <w:b/>
              </w:rPr>
              <w:t>leksander</w:t>
            </w:r>
            <w:r w:rsidRPr="00441B75">
              <w:rPr>
                <w:b/>
              </w:rPr>
              <w:t>.</w:t>
            </w:r>
            <w:r>
              <w:rPr>
                <w:b/>
              </w:rPr>
              <w:t xml:space="preserve"> </w:t>
            </w:r>
            <w:r w:rsidRPr="00441B75">
              <w:rPr>
                <w:b/>
              </w:rPr>
              <w:t>Kuźniar</w:t>
            </w:r>
          </w:p>
        </w:tc>
      </w:tr>
      <w:tr w:rsidR="003D012B" w:rsidRPr="006E4DF6" w14:paraId="691C5F27" w14:textId="77777777" w:rsidTr="00401EF3">
        <w:tc>
          <w:tcPr>
            <w:tcW w:w="1853" w:type="pct"/>
          </w:tcPr>
          <w:p w14:paraId="09BA97F4" w14:textId="60C0085B" w:rsidR="003D012B" w:rsidRPr="00441B75" w:rsidRDefault="0082310D" w:rsidP="007A47C9">
            <w:pPr>
              <w:pStyle w:val="Tekstpodstawowy"/>
              <w:jc w:val="center"/>
              <w:rPr>
                <w:b/>
              </w:rPr>
            </w:pPr>
            <w:r>
              <w:rPr>
                <w:b/>
              </w:rPr>
              <w:t>18.05.2021</w:t>
            </w:r>
          </w:p>
        </w:tc>
        <w:tc>
          <w:tcPr>
            <w:tcW w:w="1313" w:type="pct"/>
          </w:tcPr>
          <w:p w14:paraId="56640EDB" w14:textId="7177352C" w:rsidR="003D012B" w:rsidRPr="00441B75" w:rsidRDefault="003D012B" w:rsidP="00CA0618">
            <w:pPr>
              <w:pStyle w:val="Tekstpodstawowy"/>
              <w:jc w:val="center"/>
              <w:rPr>
                <w:b/>
              </w:rPr>
            </w:pPr>
            <w:r w:rsidRPr="00441B75">
              <w:rPr>
                <w:b/>
              </w:rPr>
              <w:t>9.00-13.00</w:t>
            </w:r>
          </w:p>
        </w:tc>
        <w:tc>
          <w:tcPr>
            <w:tcW w:w="1834" w:type="pct"/>
          </w:tcPr>
          <w:p w14:paraId="579ACFA2" w14:textId="1B1D9878" w:rsidR="003D012B" w:rsidRPr="00441B75" w:rsidRDefault="003D012B" w:rsidP="00CA0618">
            <w:pPr>
              <w:pStyle w:val="Tekstpodstawowy"/>
              <w:jc w:val="center"/>
              <w:rPr>
                <w:b/>
              </w:rPr>
            </w:pPr>
            <w:r w:rsidRPr="00441B75">
              <w:rPr>
                <w:b/>
              </w:rPr>
              <w:t>A</w:t>
            </w:r>
            <w:r>
              <w:rPr>
                <w:b/>
              </w:rPr>
              <w:t>leksander</w:t>
            </w:r>
            <w:r w:rsidRPr="00441B75">
              <w:rPr>
                <w:b/>
              </w:rPr>
              <w:t>.</w:t>
            </w:r>
            <w:r>
              <w:rPr>
                <w:b/>
              </w:rPr>
              <w:t xml:space="preserve"> </w:t>
            </w:r>
            <w:r w:rsidRPr="00441B75">
              <w:rPr>
                <w:b/>
              </w:rPr>
              <w:t>Kuźniar</w:t>
            </w:r>
          </w:p>
        </w:tc>
      </w:tr>
      <w:tr w:rsidR="003D012B" w:rsidRPr="006E4DF6" w14:paraId="49AACFE6" w14:textId="77777777" w:rsidTr="00401EF3">
        <w:tc>
          <w:tcPr>
            <w:tcW w:w="1853" w:type="pct"/>
          </w:tcPr>
          <w:p w14:paraId="0186FCBC" w14:textId="56127C25" w:rsidR="003D012B" w:rsidRPr="00441B75" w:rsidRDefault="0082310D" w:rsidP="007A47C9">
            <w:pPr>
              <w:pStyle w:val="Tekstpodstawowy"/>
              <w:jc w:val="center"/>
              <w:rPr>
                <w:b/>
              </w:rPr>
            </w:pPr>
            <w:r>
              <w:rPr>
                <w:b/>
              </w:rPr>
              <w:t>01.06.2021</w:t>
            </w:r>
          </w:p>
        </w:tc>
        <w:tc>
          <w:tcPr>
            <w:tcW w:w="1313" w:type="pct"/>
          </w:tcPr>
          <w:p w14:paraId="329A69AD" w14:textId="053FCBDA" w:rsidR="003D012B" w:rsidRPr="00441B75" w:rsidRDefault="003D012B" w:rsidP="00CA0618">
            <w:pPr>
              <w:pStyle w:val="Tekstpodstawowy"/>
              <w:jc w:val="center"/>
              <w:rPr>
                <w:b/>
              </w:rPr>
            </w:pPr>
            <w:r w:rsidRPr="00441B75">
              <w:rPr>
                <w:b/>
              </w:rPr>
              <w:t>9.00-13.00</w:t>
            </w:r>
          </w:p>
        </w:tc>
        <w:tc>
          <w:tcPr>
            <w:tcW w:w="1834" w:type="pct"/>
          </w:tcPr>
          <w:p w14:paraId="68D4E039" w14:textId="596EE558" w:rsidR="003D012B" w:rsidRPr="00441B75" w:rsidRDefault="003D012B" w:rsidP="00CA0618">
            <w:pPr>
              <w:pStyle w:val="Tekstpodstawowy"/>
              <w:jc w:val="center"/>
              <w:rPr>
                <w:b/>
              </w:rPr>
            </w:pPr>
            <w:r w:rsidRPr="00441B75">
              <w:rPr>
                <w:b/>
              </w:rPr>
              <w:t>A</w:t>
            </w:r>
            <w:r>
              <w:rPr>
                <w:b/>
              </w:rPr>
              <w:t>leksander</w:t>
            </w:r>
            <w:r w:rsidRPr="00441B75">
              <w:rPr>
                <w:b/>
              </w:rPr>
              <w:t>.</w:t>
            </w:r>
            <w:r>
              <w:rPr>
                <w:b/>
              </w:rPr>
              <w:t xml:space="preserve"> </w:t>
            </w:r>
            <w:r w:rsidRPr="00441B75">
              <w:rPr>
                <w:b/>
              </w:rPr>
              <w:t>Kuźniar</w:t>
            </w:r>
          </w:p>
        </w:tc>
      </w:tr>
      <w:tr w:rsidR="003D012B" w:rsidRPr="006E4DF6" w14:paraId="1F28B580" w14:textId="77777777" w:rsidTr="00401EF3">
        <w:tc>
          <w:tcPr>
            <w:tcW w:w="1853" w:type="pct"/>
          </w:tcPr>
          <w:p w14:paraId="38F67CFA" w14:textId="24B0A8DE" w:rsidR="003D012B" w:rsidRPr="00441B75" w:rsidRDefault="0082310D" w:rsidP="007A47C9">
            <w:pPr>
              <w:pStyle w:val="Tekstpodstawowy"/>
              <w:jc w:val="center"/>
              <w:rPr>
                <w:b/>
              </w:rPr>
            </w:pPr>
            <w:r>
              <w:rPr>
                <w:b/>
              </w:rPr>
              <w:t>23.06.2021</w:t>
            </w:r>
          </w:p>
        </w:tc>
        <w:tc>
          <w:tcPr>
            <w:tcW w:w="1313" w:type="pct"/>
          </w:tcPr>
          <w:p w14:paraId="6325552A" w14:textId="7B7C2F33" w:rsidR="003D012B" w:rsidRPr="00441B75" w:rsidRDefault="003D012B" w:rsidP="00CA0618">
            <w:pPr>
              <w:pStyle w:val="Tekstpodstawowy"/>
              <w:jc w:val="center"/>
              <w:rPr>
                <w:b/>
              </w:rPr>
            </w:pPr>
            <w:r w:rsidRPr="00441B75">
              <w:rPr>
                <w:b/>
              </w:rPr>
              <w:t>9.00-13.00</w:t>
            </w:r>
          </w:p>
        </w:tc>
        <w:tc>
          <w:tcPr>
            <w:tcW w:w="1834" w:type="pct"/>
          </w:tcPr>
          <w:p w14:paraId="2A411E00" w14:textId="0E615230" w:rsidR="003D012B" w:rsidRPr="00441B75" w:rsidRDefault="003D012B" w:rsidP="00CA0618">
            <w:pPr>
              <w:pStyle w:val="Tekstpodstawowy"/>
              <w:jc w:val="center"/>
              <w:rPr>
                <w:b/>
              </w:rPr>
            </w:pPr>
            <w:r w:rsidRPr="00441B75">
              <w:rPr>
                <w:b/>
              </w:rPr>
              <w:t>A</w:t>
            </w:r>
            <w:r>
              <w:rPr>
                <w:b/>
              </w:rPr>
              <w:t>leksander</w:t>
            </w:r>
            <w:r w:rsidRPr="00441B75">
              <w:rPr>
                <w:b/>
              </w:rPr>
              <w:t>.</w:t>
            </w:r>
            <w:r>
              <w:rPr>
                <w:b/>
              </w:rPr>
              <w:t xml:space="preserve"> </w:t>
            </w:r>
            <w:r w:rsidRPr="00441B75">
              <w:rPr>
                <w:b/>
              </w:rPr>
              <w:t>Kuźniar</w:t>
            </w:r>
          </w:p>
        </w:tc>
      </w:tr>
    </w:tbl>
    <w:p w14:paraId="39D89A4A" w14:textId="77777777" w:rsidR="003D012B" w:rsidRDefault="006B02E3" w:rsidP="004F30F4">
      <w:pPr>
        <w:pStyle w:val="Tekstpodstawowy"/>
        <w:rPr>
          <w:rFonts w:ascii="Times New Roman" w:hAnsi="Times New Roman" w:cs="Times New Roman"/>
          <w:b/>
          <w:sz w:val="24"/>
          <w:szCs w:val="24"/>
        </w:rPr>
      </w:pPr>
      <w:r>
        <w:rPr>
          <w:rFonts w:ascii="Times New Roman" w:hAnsi="Times New Roman" w:cs="Times New Roman"/>
          <w:b/>
          <w:sz w:val="24"/>
          <w:szCs w:val="24"/>
        </w:rPr>
        <w:br/>
      </w:r>
    </w:p>
    <w:p w14:paraId="26A966EC" w14:textId="469AC085" w:rsidR="001205A1" w:rsidRPr="00A166AF" w:rsidRDefault="004F30F4" w:rsidP="004F30F4">
      <w:pPr>
        <w:pStyle w:val="Tekstpodstawowy"/>
        <w:rPr>
          <w:rFonts w:ascii="Times New Roman" w:hAnsi="Times New Roman" w:cs="Times New Roman"/>
          <w:b/>
          <w:sz w:val="24"/>
          <w:szCs w:val="24"/>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 szkolenie na żywo, bez konieczności spotykania się</w:t>
      </w:r>
      <w:r>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Pr>
          <w:rFonts w:ascii="Times New Roman" w:eastAsia="Times New Roman" w:hAnsi="Times New Roman" w:cs="Times New Roman"/>
          <w:bCs/>
          <w:kern w:val="0"/>
          <w:szCs w:val="20"/>
          <w:lang w:eastAsia="pl-PL"/>
        </w:rPr>
        <w:t xml:space="preserve"> </w:t>
      </w:r>
      <w:r w:rsidRPr="00AF3499">
        <w:rPr>
          <w:rFonts w:ascii="Times New Roman" w:eastAsia="Times New Roman" w:hAnsi="Times New Roman" w:cs="Times New Roman"/>
          <w:bCs/>
          <w:kern w:val="0"/>
          <w:szCs w:val="20"/>
          <w:lang w:eastAsia="pl-PL"/>
        </w:rPr>
        <w:t xml:space="preserve">oraz omawianą prezentację w trakcie wykładu. </w:t>
      </w:r>
      <w:r>
        <w:rPr>
          <w:rFonts w:ascii="Times New Roman" w:eastAsia="Times New Roman" w:hAnsi="Times New Roman" w:cs="Times New Roman"/>
          <w:bCs/>
          <w:kern w:val="0"/>
          <w:szCs w:val="20"/>
          <w:lang w:eastAsia="pl-PL"/>
        </w:rPr>
        <w:t xml:space="preserve">Mogą na żywo zadawać pytania przez mikrofon lub na czacie. </w:t>
      </w:r>
      <w:r w:rsidRPr="00AF3499">
        <w:rPr>
          <w:rFonts w:ascii="Times New Roman" w:eastAsia="Times New Roman" w:hAnsi="Times New Roman" w:cs="Times New Roman"/>
          <w:bCs/>
          <w:kern w:val="0"/>
          <w:szCs w:val="20"/>
          <w:lang w:eastAsia="pl-PL"/>
        </w:rPr>
        <w:t>Wystarczy posiadać komputer z dostępem do Internetu</w:t>
      </w:r>
      <w:r>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p>
    <w:p w14:paraId="4BDE28BA" w14:textId="77777777" w:rsidR="004F30F4" w:rsidRDefault="004F30F4" w:rsidP="004F30F4">
      <w:pPr>
        <w:pStyle w:val="Tekstpodstawowy"/>
        <w:rPr>
          <w:rFonts w:hint="eastAsia"/>
          <w:b/>
          <w:sz w:val="18"/>
          <w:szCs w:val="18"/>
        </w:rPr>
      </w:pPr>
      <w:r w:rsidRPr="000E5984">
        <w:rPr>
          <w:rFonts w:ascii="Times New Roman" w:hAnsi="Times New Roman" w:cs="Times New Roman"/>
          <w:b/>
          <w:sz w:val="22"/>
        </w:rPr>
        <w:t xml:space="preserve">Cena: </w:t>
      </w:r>
      <w:r>
        <w:rPr>
          <w:rFonts w:ascii="Times New Roman" w:hAnsi="Times New Roman" w:cs="Times New Roman"/>
          <w:b/>
          <w:sz w:val="22"/>
        </w:rPr>
        <w:t>26</w:t>
      </w:r>
      <w:r w:rsidRPr="000E5984">
        <w:rPr>
          <w:rFonts w:ascii="Times New Roman" w:hAnsi="Times New Roman" w:cs="Times New Roman"/>
          <w:b/>
          <w:sz w:val="22"/>
        </w:rPr>
        <w:t>0 netto</w:t>
      </w:r>
      <w:r>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Pr>
          <w:b/>
          <w:sz w:val="18"/>
          <w:szCs w:val="18"/>
        </w:rPr>
        <w:t xml:space="preserve">szkolenie online, </w:t>
      </w:r>
      <w:r w:rsidRPr="00726196">
        <w:rPr>
          <w:b/>
          <w:sz w:val="18"/>
          <w:szCs w:val="18"/>
        </w:rPr>
        <w:t>materiały</w:t>
      </w:r>
      <w:r>
        <w:rPr>
          <w:b/>
          <w:sz w:val="18"/>
          <w:szCs w:val="18"/>
        </w:rPr>
        <w:t xml:space="preserve"> </w:t>
      </w:r>
      <w:r w:rsidRPr="00726196">
        <w:rPr>
          <w:b/>
          <w:sz w:val="18"/>
          <w:szCs w:val="18"/>
        </w:rPr>
        <w:t xml:space="preserve">w formie </w:t>
      </w:r>
      <w:r>
        <w:rPr>
          <w:b/>
          <w:sz w:val="18"/>
          <w:szCs w:val="18"/>
        </w:rPr>
        <w:t xml:space="preserve">elektronicznej, </w:t>
      </w:r>
      <w:r w:rsidRPr="00726196">
        <w:rPr>
          <w:b/>
          <w:sz w:val="18"/>
          <w:szCs w:val="18"/>
        </w:rPr>
        <w:t xml:space="preserve">certyfikat </w:t>
      </w:r>
    </w:p>
    <w:p w14:paraId="24CD3BDE" w14:textId="77777777" w:rsidR="009F0C58" w:rsidRPr="009F0C58" w:rsidRDefault="001A64B4" w:rsidP="009F0C58">
      <w:pPr>
        <w:rPr>
          <w:rFonts w:ascii="Arial Narrow" w:eastAsia="Calibri" w:hAnsi="Arial Narrow" w:cs="Times New Roman"/>
          <w:kern w:val="0"/>
          <w:sz w:val="18"/>
          <w:szCs w:val="18"/>
        </w:rPr>
      </w:pPr>
      <w:r w:rsidRPr="009701E4">
        <w:rPr>
          <w:b/>
          <w:color w:val="4472C4" w:themeColor="accent1"/>
          <w:sz w:val="24"/>
          <w:szCs w:val="24"/>
        </w:rPr>
        <w:t xml:space="preserve">Wykładowca: </w:t>
      </w:r>
      <w:r w:rsidRPr="009701E4">
        <w:rPr>
          <w:rFonts w:ascii="Arial Narrow" w:hAnsi="Arial Narrow"/>
          <w:b/>
          <w:color w:val="4472C4" w:themeColor="accent1"/>
          <w:sz w:val="24"/>
          <w:szCs w:val="24"/>
        </w:rPr>
        <w:t>Aleksander Kuźniar</w:t>
      </w:r>
      <w:r w:rsidRPr="004646B9">
        <w:rPr>
          <w:rFonts w:ascii="Arial Narrow" w:hAnsi="Arial Narrow"/>
          <w:sz w:val="18"/>
          <w:szCs w:val="18"/>
        </w:rPr>
        <w:t xml:space="preserve"> –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Pr>
          <w:rFonts w:ascii="Arial Narrow" w:hAnsi="Arial Narrow"/>
          <w:sz w:val="18"/>
          <w:szCs w:val="18"/>
        </w:rPr>
        <w:t xml:space="preserve">Infor od </w:t>
      </w:r>
      <w:r w:rsidRPr="004646B9">
        <w:rPr>
          <w:rFonts w:ascii="Arial Narrow" w:hAnsi="Arial Narrow"/>
          <w:sz w:val="18"/>
          <w:szCs w:val="18"/>
        </w:rPr>
        <w:t>200</w:t>
      </w:r>
      <w:r>
        <w:rPr>
          <w:rFonts w:ascii="Arial Narrow" w:hAnsi="Arial Narrow"/>
          <w:sz w:val="18"/>
          <w:szCs w:val="18"/>
        </w:rPr>
        <w:t>9 do 2020</w:t>
      </w:r>
      <w:r w:rsidRPr="004646B9">
        <w:rPr>
          <w:rFonts w:ascii="Arial Narrow" w:hAnsi="Arial Narrow"/>
          <w:sz w:val="18"/>
          <w:szCs w:val="18"/>
        </w:rPr>
        <w:t xml:space="preserve"> oraz komentarzy do innych ustaw z zakresu prawa pracy</w:t>
      </w:r>
      <w:bookmarkEnd w:id="0"/>
      <w:r w:rsidR="009F0C58" w:rsidRPr="009F0C58">
        <w:rPr>
          <w:rFonts w:ascii="Arial Narrow" w:eastAsia="Calibri" w:hAnsi="Arial Narrow" w:cs="Times New Roman"/>
          <w:kern w:val="0"/>
          <w:sz w:val="18"/>
          <w:szCs w:val="18"/>
        </w:rPr>
        <w:t xml:space="preserve">.  </w:t>
      </w:r>
    </w:p>
    <w:p w14:paraId="707E7462" w14:textId="34A176BD" w:rsidR="00D44D9C" w:rsidRDefault="00D84F84" w:rsidP="009F0C58">
      <w:pPr>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5BDD7BEE" wp14:editId="12146CE0">
                <wp:simplePos x="0" y="0"/>
                <wp:positionH relativeFrom="column">
                  <wp:posOffset>-38735</wp:posOffset>
                </wp:positionH>
                <wp:positionV relativeFrom="paragraph">
                  <wp:posOffset>51435</wp:posOffset>
                </wp:positionV>
                <wp:extent cx="182880" cy="167640"/>
                <wp:effectExtent l="8890" t="11430" r="825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5F99"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E43D168" w14:textId="77777777" w:rsidR="001205A1" w:rsidRDefault="001205A1" w:rsidP="00D44D9C">
      <w:pPr>
        <w:spacing w:after="0"/>
        <w:jc w:val="both"/>
        <w:rPr>
          <w:rFonts w:ascii="Bodoni MT" w:hAnsi="Bodoni MT" w:cs="Arial"/>
          <w:bCs/>
          <w:i/>
        </w:rPr>
      </w:pPr>
    </w:p>
    <w:p w14:paraId="4AC55BB9"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0F8ECD15" w14:textId="77777777" w:rsidTr="00736CD0">
        <w:trPr>
          <w:trHeight w:val="336"/>
        </w:trPr>
        <w:tc>
          <w:tcPr>
            <w:tcW w:w="4815" w:type="dxa"/>
            <w:tcBorders>
              <w:bottom w:val="single" w:sz="4" w:space="0" w:color="auto"/>
            </w:tcBorders>
            <w:shd w:val="clear" w:color="auto" w:fill="auto"/>
          </w:tcPr>
          <w:p w14:paraId="105C92F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4A7FB20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1FDD804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888CA7F"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5E5553" w14:textId="77777777" w:rsidR="00147BBA" w:rsidRDefault="00147BBA" w:rsidP="000334D2">
            <w:pPr>
              <w:tabs>
                <w:tab w:val="left" w:pos="2589"/>
              </w:tabs>
              <w:spacing w:after="0" w:line="240" w:lineRule="auto"/>
              <w:rPr>
                <w:rFonts w:ascii="Times New Roman" w:hAnsi="Times New Roman"/>
              </w:rPr>
            </w:pPr>
          </w:p>
          <w:p w14:paraId="61FC41EB"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79BC7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3F46B8" w14:textId="77777777" w:rsidR="00870A68" w:rsidRPr="005D099C" w:rsidRDefault="00870A68" w:rsidP="000334D2">
            <w:pPr>
              <w:tabs>
                <w:tab w:val="left" w:pos="2589"/>
              </w:tabs>
              <w:spacing w:after="0" w:line="240" w:lineRule="auto"/>
              <w:rPr>
                <w:rFonts w:ascii="Times New Roman" w:hAnsi="Times New Roman"/>
              </w:rPr>
            </w:pPr>
          </w:p>
        </w:tc>
      </w:tr>
      <w:tr w:rsidR="00221FCF" w:rsidRPr="005D099C" w14:paraId="76E919A1"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CD592E" w14:textId="77777777" w:rsidR="00221FCF" w:rsidRDefault="00221FCF"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31B0C" w14:textId="77777777" w:rsidR="00221FCF" w:rsidRDefault="00221FCF" w:rsidP="000334D2">
            <w:pPr>
              <w:tabs>
                <w:tab w:val="left" w:pos="2589"/>
              </w:tabs>
              <w:spacing w:after="0" w:line="240" w:lineRule="auto"/>
              <w:rPr>
                <w:rFonts w:ascii="Times New Roman" w:hAnsi="Times New Roman"/>
              </w:rPr>
            </w:pPr>
          </w:p>
          <w:p w14:paraId="45914CF6" w14:textId="77777777" w:rsidR="00221FCF" w:rsidRPr="005D099C" w:rsidRDefault="00221FCF"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425CA5" w14:textId="77777777" w:rsidR="00221FCF" w:rsidRPr="005D099C" w:rsidRDefault="00221FCF" w:rsidP="000334D2">
            <w:pPr>
              <w:tabs>
                <w:tab w:val="left" w:pos="2589"/>
              </w:tabs>
              <w:spacing w:after="0" w:line="240" w:lineRule="auto"/>
              <w:rPr>
                <w:rFonts w:ascii="Times New Roman" w:hAnsi="Times New Roman"/>
              </w:rPr>
            </w:pPr>
          </w:p>
        </w:tc>
      </w:tr>
    </w:tbl>
    <w:p w14:paraId="678920B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2B8BD43"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4417055" w14:textId="77777777" w:rsidR="00870A68" w:rsidRPr="005D099C" w:rsidRDefault="00E51E43" w:rsidP="00870A68">
      <w:pPr>
        <w:spacing w:after="0"/>
        <w:rPr>
          <w:rFonts w:ascii="Times New Roman" w:hAnsi="Times New Roman"/>
          <w:b/>
          <w:sz w:val="20"/>
          <w:szCs w:val="20"/>
        </w:rPr>
      </w:pPr>
      <w:r>
        <w:rPr>
          <w:rFonts w:ascii="Times New Roman" w:hAnsi="Times New Roman"/>
          <w:b/>
          <w:sz w:val="20"/>
          <w:szCs w:val="20"/>
        </w:rPr>
        <w:br/>
      </w:r>
      <w:r w:rsidR="00870A68"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984977" w14:textId="77777777" w:rsidTr="000334D2">
        <w:trPr>
          <w:trHeight w:val="1594"/>
        </w:trPr>
        <w:tc>
          <w:tcPr>
            <w:tcW w:w="3842" w:type="dxa"/>
            <w:shd w:val="clear" w:color="auto" w:fill="auto"/>
          </w:tcPr>
          <w:p w14:paraId="6D7F412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45F41C16" w14:textId="77777777" w:rsidR="00870A68" w:rsidRPr="005D099C" w:rsidRDefault="00870A68" w:rsidP="000334D2">
            <w:pPr>
              <w:spacing w:after="0" w:line="240" w:lineRule="auto"/>
              <w:rPr>
                <w:rFonts w:ascii="Times New Roman" w:hAnsi="Times New Roman"/>
                <w:sz w:val="20"/>
                <w:szCs w:val="20"/>
              </w:rPr>
            </w:pPr>
          </w:p>
          <w:p w14:paraId="40E64F6F"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E822E30"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332D19C"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0FA03646" w14:textId="77777777" w:rsidR="00870A68" w:rsidRPr="005D099C" w:rsidRDefault="00870A68" w:rsidP="000334D2">
            <w:pPr>
              <w:spacing w:after="0"/>
              <w:ind w:firstLine="709"/>
              <w:rPr>
                <w:rFonts w:ascii="Times New Roman" w:hAnsi="Times New Roman"/>
                <w:sz w:val="16"/>
                <w:szCs w:val="16"/>
              </w:rPr>
            </w:pPr>
          </w:p>
          <w:p w14:paraId="104EE4CA" w14:textId="77777777" w:rsidR="00870A68" w:rsidRPr="005D099C" w:rsidRDefault="00870A68" w:rsidP="000334D2">
            <w:pPr>
              <w:spacing w:after="0"/>
              <w:ind w:firstLine="709"/>
              <w:rPr>
                <w:rFonts w:ascii="Times New Roman" w:hAnsi="Times New Roman"/>
                <w:sz w:val="16"/>
                <w:szCs w:val="16"/>
              </w:rPr>
            </w:pPr>
          </w:p>
          <w:p w14:paraId="3DABC631" w14:textId="77777777" w:rsidR="00870A68" w:rsidRPr="005D099C" w:rsidRDefault="00870A68" w:rsidP="000334D2">
            <w:pPr>
              <w:spacing w:after="0"/>
              <w:ind w:firstLine="709"/>
              <w:rPr>
                <w:rFonts w:ascii="Times New Roman" w:hAnsi="Times New Roman"/>
                <w:sz w:val="16"/>
                <w:szCs w:val="16"/>
              </w:rPr>
            </w:pPr>
          </w:p>
          <w:p w14:paraId="01DF111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65A001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66039D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147624E" w14:textId="77777777" w:rsidR="006777C5" w:rsidRPr="00861D64" w:rsidRDefault="00E51E43"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03029D36" w14:textId="77777777" w:rsidTr="00284C10">
        <w:tc>
          <w:tcPr>
            <w:tcW w:w="10606" w:type="dxa"/>
          </w:tcPr>
          <w:p w14:paraId="7A92F86A"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7350EF8B"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55E1E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7C75698" w14:textId="77777777" w:rsidR="000D7915" w:rsidRDefault="000D7915" w:rsidP="00810D1D">
      <w:pPr>
        <w:rPr>
          <w:rFonts w:ascii="Times New Roman" w:hAnsi="Times New Roman"/>
          <w:b/>
          <w:sz w:val="16"/>
          <w:szCs w:val="16"/>
        </w:rPr>
      </w:pPr>
    </w:p>
    <w:p w14:paraId="25A13DAD" w14:textId="5266CA5E" w:rsidR="00AC4B67" w:rsidRPr="00D47952" w:rsidRDefault="00AC4B67" w:rsidP="00AC4B67">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Pr>
          <w:rFonts w:ascii="Arial" w:eastAsia="Times New Roman" w:hAnsi="Arial" w:cs="Arial"/>
          <w:kern w:val="0"/>
          <w:sz w:val="21"/>
          <w:szCs w:val="21"/>
          <w:lang w:eastAsia="pl-PL"/>
        </w:rPr>
        <w:t xml:space="preserve">  – 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 dołączasz do spotkania jako gość -</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br/>
      </w:r>
    </w:p>
    <w:p w14:paraId="50E73442" w14:textId="2DF7FE8B" w:rsidR="00CB6FF2" w:rsidRPr="00254226" w:rsidRDefault="00CB6FF2" w:rsidP="00254226">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p>
    <w:p w14:paraId="50CCA14A"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5AE84548" wp14:editId="1BB6C39C">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34C64A7" w14:textId="77777777" w:rsidTr="00284C10">
        <w:trPr>
          <w:trHeight w:val="1124"/>
        </w:trPr>
        <w:tc>
          <w:tcPr>
            <w:tcW w:w="3090" w:type="dxa"/>
          </w:tcPr>
          <w:p w14:paraId="55548180"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5F901BD"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CC47B43"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B86623">
              <w:rPr>
                <w:rFonts w:ascii="Times New Roman" w:hAnsi="Times New Roman"/>
                <w:sz w:val="18"/>
                <w:szCs w:val="18"/>
              </w:rPr>
              <w:t>722 211 771</w:t>
            </w:r>
          </w:p>
          <w:p w14:paraId="78B99DB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3E56B2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4BE17F5" w14:textId="77777777" w:rsidR="00B94714" w:rsidRDefault="00B94714">
      <w:pPr>
        <w:pStyle w:val="Bezodstpw"/>
        <w:rPr>
          <w:b/>
          <w:color w:val="FF0000"/>
          <w:sz w:val="32"/>
          <w:szCs w:val="32"/>
        </w:rPr>
      </w:pPr>
    </w:p>
    <w:p w14:paraId="3BAA022C" w14:textId="77777777" w:rsidR="007B21E9" w:rsidRDefault="007B21E9" w:rsidP="007B21E9">
      <w:pPr>
        <w:pStyle w:val="Bezodstpw"/>
        <w:rPr>
          <w:rFonts w:ascii="Times New Roman" w:hAnsi="Times New Roman"/>
          <w:b/>
          <w:color w:val="0070C0"/>
          <w:sz w:val="32"/>
          <w:szCs w:val="32"/>
        </w:rPr>
      </w:pPr>
    </w:p>
    <w:p w14:paraId="042228AE" w14:textId="77777777" w:rsidR="004F13F2" w:rsidRDefault="004F13F2" w:rsidP="007B21E9">
      <w:pPr>
        <w:pStyle w:val="Bezodstpw"/>
        <w:rPr>
          <w:rFonts w:ascii="Times New Roman" w:hAnsi="Times New Roman"/>
          <w:b/>
          <w:color w:val="0070C0"/>
          <w:sz w:val="32"/>
          <w:szCs w:val="32"/>
        </w:rPr>
      </w:pPr>
    </w:p>
    <w:p w14:paraId="2DBDA17A" w14:textId="5834AF2F" w:rsidR="007B21E9" w:rsidRDefault="007B21E9" w:rsidP="007B21E9">
      <w:pPr>
        <w:pStyle w:val="Bezodstpw"/>
        <w:rPr>
          <w:rFonts w:ascii="Times New Roman" w:hAnsi="Times New Roman"/>
          <w:b/>
          <w:color w:val="0070C0"/>
          <w:sz w:val="32"/>
          <w:szCs w:val="32"/>
        </w:rPr>
      </w:pPr>
    </w:p>
    <w:p w14:paraId="1B6CF8BC" w14:textId="77777777" w:rsidR="00BA5647" w:rsidRPr="00BA5647" w:rsidRDefault="00BA5647" w:rsidP="00BA5647">
      <w:pPr>
        <w:jc w:val="center"/>
        <w:rPr>
          <w:b/>
          <w:bCs/>
          <w:color w:val="FF0000"/>
          <w:sz w:val="28"/>
          <w:szCs w:val="28"/>
        </w:rPr>
      </w:pPr>
      <w:r w:rsidRPr="00BA5647">
        <w:rPr>
          <w:b/>
          <w:bCs/>
          <w:color w:val="FF0000"/>
          <w:sz w:val="28"/>
          <w:szCs w:val="28"/>
        </w:rPr>
        <w:t>Tworzenie aktów prawa wewnątrzzakładowego – nie popełniaj częstych błędów w regulaminach, zarządzeniach i instrukcjach zakładowych</w:t>
      </w:r>
    </w:p>
    <w:p w14:paraId="3E8EF2FA" w14:textId="77777777" w:rsidR="00BA5647" w:rsidRDefault="00BA5647" w:rsidP="00BA5647">
      <w:pPr>
        <w:rPr>
          <w:b/>
          <w:bCs/>
          <w:color w:val="FF0000"/>
          <w:sz w:val="32"/>
          <w:szCs w:val="32"/>
        </w:rPr>
      </w:pPr>
    </w:p>
    <w:p w14:paraId="2A21CC55" w14:textId="42966E27" w:rsidR="00BA5647" w:rsidRPr="007438CC" w:rsidRDefault="00BA5647" w:rsidP="00BA5647">
      <w:pPr>
        <w:rPr>
          <w:sz w:val="24"/>
          <w:szCs w:val="24"/>
        </w:rPr>
      </w:pPr>
      <w:r>
        <w:rPr>
          <w:sz w:val="24"/>
          <w:szCs w:val="24"/>
        </w:rPr>
        <w:t xml:space="preserve">Na szkoleniu zostaną omówione najczęstsze błędy w aktach wewnątrzzakładowych, które należy poprawić oraz wskazane prawidłowe zapisy jakie należy zawrzeć w regulaminach. </w:t>
      </w:r>
    </w:p>
    <w:p w14:paraId="6DA8B57D" w14:textId="77777777" w:rsidR="00BA5647" w:rsidRDefault="00BA5647" w:rsidP="00BA5647">
      <w:pPr>
        <w:rPr>
          <w:b/>
          <w:bCs/>
          <w:sz w:val="24"/>
          <w:szCs w:val="24"/>
        </w:rPr>
      </w:pPr>
      <w:r>
        <w:rPr>
          <w:b/>
          <w:bCs/>
          <w:sz w:val="24"/>
          <w:szCs w:val="24"/>
        </w:rPr>
        <w:t>1. Regulamin pracy 2021</w:t>
      </w:r>
    </w:p>
    <w:p w14:paraId="7C4769BA" w14:textId="77777777" w:rsidR="00BA5647" w:rsidRDefault="00BA5647" w:rsidP="00BA5647">
      <w:pPr>
        <w:spacing w:line="240" w:lineRule="auto"/>
      </w:pPr>
      <w:r>
        <w:t>- Jak reguły treści regulaminu pracy przyjąć, by regulamin aktualny przez wiele lat?</w:t>
      </w:r>
      <w:r>
        <w:br/>
        <w:t>- Jak dobrze sformułować obowiązki pracodawcy i pracownika?</w:t>
      </w:r>
      <w:r>
        <w:br/>
        <w:t>- Czy warto wskazać co jest w zakładzie ciężkim naruszeniem podstawowych obowiązków pracowników?</w:t>
      </w:r>
      <w:r>
        <w:br/>
        <w:t>- Rozdział „czas pracy” – najważniejszy rozdział w Regulaminie – jak go prawidłowo sformułować?</w:t>
      </w:r>
      <w:r>
        <w:br/>
        <w:t>- Jakie elementy czasu pracy zawrzeć w regulaminie by nie zakwestionował go PIP w czasie kontroli?</w:t>
      </w:r>
      <w:r>
        <w:br/>
        <w:t>- Jak wskazać odpowiedzialność za czas pracy w regulaminie?</w:t>
      </w:r>
      <w:r>
        <w:br/>
        <w:t>- Jak sformułować zapisy – by pracownicy samowolnie nie podejmowali pracy w godzinach nadliczbowych?</w:t>
      </w:r>
      <w:r>
        <w:br/>
        <w:t>- Jak zapisać sposób potwierdzania przez pracowników przybycia i obecności w pracy (lista obecności, RCP, inne formy) ?</w:t>
      </w:r>
      <w:r>
        <w:br/>
        <w:t>- Czy regulować pracę zasady pracy zdalnej regulaminie?</w:t>
      </w:r>
      <w:r>
        <w:br/>
        <w:t>- Czy wydłużenie okresu rozliczeniowego musi być zapisane w regulaminie?</w:t>
      </w:r>
      <w:r>
        <w:br/>
        <w:t>- Czy praca w ruchomych (elastycznych rozkładach czasu pracy musi być wskazana w regulaminie?</w:t>
      </w:r>
      <w:r>
        <w:br/>
        <w:t>- Jak prawidłowo sformułować zapisy dotyczące wynagrodzenia za pracę?</w:t>
      </w:r>
      <w:r>
        <w:br/>
        <w:t>- Co w zakresie urlopów wypoczynkowych powinno być zapisane w regulaminie?</w:t>
      </w:r>
      <w:r>
        <w:br/>
        <w:t>- Jakie zapisy z zakresu bhp ma obowiązkowo zawierać regulamin?</w:t>
      </w:r>
      <w:r>
        <w:br/>
        <w:t>- Ochrona pracy kobiet i młodocianych – prawidłowość zapisów.</w:t>
      </w:r>
      <w:r>
        <w:br/>
        <w:t>- Czy sposób wyboru przedstawicieli załogi ma być zapisany w regulaminie pracy?</w:t>
      </w:r>
      <w:r>
        <w:br/>
        <w:t>- Czy polityka antymobbingowa ma być zawarta w regulaminie?</w:t>
      </w:r>
      <w:r>
        <w:br/>
        <w:t>- Jak zapisać formy monitoringu stosowane w zakładzie (cel, zakres, sposób)?</w:t>
      </w:r>
      <w:r>
        <w:br/>
        <w:t>- Procedura wyjść prywatnych – prawidłowe zapisy?</w:t>
      </w:r>
      <w:r>
        <w:br/>
        <w:t>- Procedura wnioskowania o urlop – jak sformułować ?</w:t>
      </w:r>
      <w:r>
        <w:br/>
        <w:t>- W jaki sposób prawidłowo wprowadzić regulamin w zakładzie i jak postępować przy jego aneksowaniu?</w:t>
      </w:r>
      <w:r>
        <w:br/>
        <w:t>- Konsultacja regulaminu ze związkami zawodowymi, przedstawicielami załogi, radą pracowników – jakie obowiązują zasady?</w:t>
      </w:r>
    </w:p>
    <w:p w14:paraId="4F37B467" w14:textId="77777777" w:rsidR="00BA5647" w:rsidRDefault="00BA5647" w:rsidP="00BA5647">
      <w:pPr>
        <w:spacing w:line="240" w:lineRule="auto"/>
        <w:rPr>
          <w:b/>
          <w:bCs/>
        </w:rPr>
      </w:pPr>
    </w:p>
    <w:p w14:paraId="2DCAF0A5" w14:textId="09F320A3" w:rsidR="00BA5647" w:rsidRDefault="00BA5647" w:rsidP="00BA5647">
      <w:pPr>
        <w:spacing w:line="240" w:lineRule="auto"/>
        <w:rPr>
          <w:b/>
          <w:bCs/>
        </w:rPr>
      </w:pPr>
      <w:r>
        <w:rPr>
          <w:b/>
          <w:bCs/>
        </w:rPr>
        <w:t xml:space="preserve">2. Regulamin wynagradzania </w:t>
      </w:r>
    </w:p>
    <w:p w14:paraId="45D0AEC7" w14:textId="200CB3B3" w:rsidR="00BA5647" w:rsidRPr="007438CC" w:rsidRDefault="00BA5647" w:rsidP="00BA5647">
      <w:pPr>
        <w:spacing w:line="240" w:lineRule="auto"/>
      </w:pPr>
      <w:r>
        <w:t>- Jakie są obowiązkowe elementy regulaminu wynagradzania?</w:t>
      </w:r>
      <w:r>
        <w:br/>
        <w:t>- Nie przepisuj przepisów powszechnie obowiązujących do regulaminu.</w:t>
      </w:r>
      <w:r>
        <w:br/>
        <w:t>- Jak zapisywać premie w regulaminie aby uniknąć roszczeń pracowników?</w:t>
      </w:r>
      <w:r>
        <w:br/>
        <w:t>- Jakie zapisy pozwalają na wliczanie premii do podstawy wymiaru zasiłku?</w:t>
      </w:r>
      <w:r>
        <w:br/>
        <w:t>- Stawki godzinowe i miesięczne – co jest bardziej praktyczne?</w:t>
      </w:r>
      <w:r>
        <w:br/>
        <w:t>- Premie miesięczna, kwartalna regulaminowa, czy uznaniowa?</w:t>
      </w:r>
      <w:r>
        <w:br/>
        <w:t>- Premia frekwencyjna – uzależniona od braku nieobecności w pracy?</w:t>
      </w:r>
      <w:r>
        <w:br/>
        <w:t>- Premia za niepalenie papierosów?</w:t>
      </w:r>
      <w:r>
        <w:br/>
        <w:t>- Uzgadnianie regulaminu ze związkami zawodowymi, przedstawicielami załogi, radą pracowników – jakie obowiązują zasady?</w:t>
      </w:r>
      <w:r>
        <w:br/>
      </w:r>
    </w:p>
    <w:p w14:paraId="5F32EEFB" w14:textId="2710AD2F" w:rsidR="00BA5647" w:rsidRDefault="00BA5647" w:rsidP="00BA5647">
      <w:pPr>
        <w:spacing w:line="240" w:lineRule="auto"/>
        <w:rPr>
          <w:b/>
          <w:bCs/>
        </w:rPr>
      </w:pPr>
      <w:r>
        <w:rPr>
          <w:b/>
          <w:bCs/>
        </w:rPr>
        <w:t xml:space="preserve">3. Regulamin ZFŚS </w:t>
      </w:r>
    </w:p>
    <w:p w14:paraId="02F5DDB1" w14:textId="2256923A" w:rsidR="00BA5647" w:rsidRPr="007438CC" w:rsidRDefault="00BA5647" w:rsidP="00BA5647">
      <w:pPr>
        <w:spacing w:line="240" w:lineRule="auto"/>
      </w:pPr>
      <w:r>
        <w:t>- Jakie zapisy są obowiązkowe w regulaminie ZFŚS?</w:t>
      </w:r>
      <w:r>
        <w:br/>
        <w:t>- Kogo nie można wyłączyć z prawa korzystania, a kogo można dodać?</w:t>
      </w:r>
      <w:r>
        <w:br/>
        <w:t>- Jak zapisać w regulaminie ustalania sytuacji życiowej, rodzinnej i materialnej pracowników?</w:t>
      </w:r>
      <w:r>
        <w:br/>
        <w:t>- Czy komisja socjalna jest obowiązkowa?</w:t>
      </w:r>
      <w:r>
        <w:br/>
        <w:t>- Kiedy zbierać informacje o sytuacji pracownika uprawniającej do świadczeń – jak to sformułować w regulaminie?</w:t>
      </w:r>
      <w:r>
        <w:br/>
        <w:t>- Czy można zapisać, że jak pracownik nie ujawni dochodów to otrzyma najniższe dofinansowanie?</w:t>
      </w:r>
      <w:r>
        <w:br/>
        <w:t>- Czy można pracownika pozbawić świadczeń na pewien okres gdy złożył nieprawdziwe oświadczenie o dochodach?</w:t>
      </w:r>
      <w:r>
        <w:br/>
        <w:t>- Jak zapisać procedurę weryfikacji wniosków – kto tego ma dokonywać ze względu na RODO?</w:t>
      </w:r>
      <w:r>
        <w:br/>
        <w:t>- Czy można uzależnić „wczasy pod gruszą” od wykorzystania 14 dni urlopu? – jakie inne zapisy w tym zakresie można wprowadzić?</w:t>
      </w:r>
      <w:r>
        <w:br/>
        <w:t>- Jakie dokumenty zbierać aby, a jakie tylko do wglądu aby nie narazić się na naruszenie RDOD?</w:t>
      </w:r>
      <w:r>
        <w:br/>
        <w:t>- Coroczny przegląd danych osobowych ZSŚS jak to zapisać w regulaminie?</w:t>
      </w:r>
      <w:r>
        <w:br/>
        <w:t>- Prawidłowe wzory wniosków o przyznanie pomocy socjalne?</w:t>
      </w:r>
      <w:r>
        <w:br/>
        <w:t>- Uzgadnianie regulaminu ze związkami zawodowymi, przedstawicielami załogi, radą pracowników – jakie obowiązują zasady?</w:t>
      </w:r>
    </w:p>
    <w:p w14:paraId="6ECEA3B9" w14:textId="71CDE5CD" w:rsidR="00BA5647" w:rsidRDefault="00BA5647" w:rsidP="00BA5647">
      <w:pPr>
        <w:spacing w:line="240" w:lineRule="auto"/>
        <w:rPr>
          <w:b/>
          <w:bCs/>
        </w:rPr>
      </w:pPr>
      <w:r>
        <w:rPr>
          <w:b/>
          <w:bCs/>
        </w:rPr>
        <w:t>4. Inne dokumenty wewnątrzzakładowe</w:t>
      </w:r>
    </w:p>
    <w:p w14:paraId="2653BE64" w14:textId="4EFDD1AD" w:rsidR="00BA5647" w:rsidRPr="00FA4036" w:rsidRDefault="00BA5647" w:rsidP="00FA4036">
      <w:r>
        <w:t>- Procedura antymobbingowa – jak ją prawidłowo stworzyć aby odpowiadała na konieczność zapobiegania mobbingowi, a nie była uruchamiana jak już mobbing wystąpił?</w:t>
      </w:r>
      <w:r>
        <w:br/>
        <w:t>- Procedura wyboru przedstawicieli załogo – jak prawidłowo sformułować zapisy?</w:t>
      </w:r>
    </w:p>
    <w:p w14:paraId="68E73BEF" w14:textId="77777777" w:rsidR="00BA5647" w:rsidRDefault="00BA5647" w:rsidP="007B21E9">
      <w:pPr>
        <w:pStyle w:val="Bezodstpw"/>
        <w:rPr>
          <w:rFonts w:ascii="Times New Roman" w:hAnsi="Times New Roman"/>
          <w:b/>
          <w:color w:val="0070C0"/>
          <w:sz w:val="32"/>
          <w:szCs w:val="32"/>
        </w:rPr>
      </w:pPr>
    </w:p>
    <w:p w14:paraId="5EE8A334" w14:textId="38703192" w:rsidR="00217420" w:rsidRPr="00CF1BCD" w:rsidRDefault="00217420" w:rsidP="00217420">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1DC9F296" w14:textId="77777777" w:rsidR="00217420" w:rsidRPr="00CF1BCD" w:rsidRDefault="00217420" w:rsidP="00217420">
      <w:pPr>
        <w:pStyle w:val="Akapitzlist"/>
        <w:numPr>
          <w:ilvl w:val="0"/>
          <w:numId w:val="40"/>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676C1F29"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39F44A5A" w14:textId="77777777" w:rsidR="00B45117" w:rsidRPr="004A3D9A" w:rsidRDefault="00B45117" w:rsidP="00B45117">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BD52C18" w14:textId="77777777" w:rsidR="000F27D3" w:rsidRPr="00A8565D" w:rsidRDefault="00B45117" w:rsidP="00A8565D">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oraz nr tel. </w:t>
      </w:r>
      <w:r>
        <w:rPr>
          <w:rFonts w:ascii="Times New Roman" w:hAnsi="Times New Roman" w:cs="Times New Roman"/>
          <w:b/>
          <w:color w:val="FF0000"/>
          <w:sz w:val="24"/>
          <w:szCs w:val="24"/>
        </w:rPr>
        <w:t>722 211 771</w:t>
      </w:r>
      <w:r>
        <w:rPr>
          <w:rFonts w:asciiTheme="minorHAnsi" w:hAnsiTheme="minorHAnsi" w:cstheme="minorHAnsi"/>
          <w:b/>
        </w:rPr>
        <w:t xml:space="preserve"> </w:t>
      </w:r>
      <w:r>
        <w:rPr>
          <w:rFonts w:ascii="Times New Roman" w:eastAsia="Times New Roman" w:hAnsi="Times New Roman" w:cs="Times New Roman"/>
          <w:b/>
          <w:bCs/>
          <w:color w:val="FF0000"/>
          <w:sz w:val="24"/>
          <w:szCs w:val="24"/>
          <w:lang w:eastAsia="pl-PL"/>
        </w:rPr>
        <w:t xml:space="preserve">  lub 721 649 991</w:t>
      </w:r>
    </w:p>
    <w:p w14:paraId="6C0986E8" w14:textId="77777777" w:rsidR="000F27D3" w:rsidRDefault="000F27D3" w:rsidP="003746F4">
      <w:pPr>
        <w:suppressAutoHyphens w:val="0"/>
        <w:autoSpaceDN/>
        <w:contextualSpacing/>
        <w:textAlignment w:val="auto"/>
      </w:pPr>
    </w:p>
    <w:p w14:paraId="44896B97" w14:textId="77777777" w:rsidR="000F27D3" w:rsidRDefault="000F27D3" w:rsidP="003746F4">
      <w:pPr>
        <w:suppressAutoHyphens w:val="0"/>
        <w:autoSpaceDN/>
        <w:contextualSpacing/>
        <w:textAlignment w:val="auto"/>
      </w:pPr>
    </w:p>
    <w:p w14:paraId="66F15CB1" w14:textId="77777777" w:rsidR="000F27D3" w:rsidRDefault="000F27D3"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30999430"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47DCE29"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95AEF4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ED6CDC8"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67E1" w14:textId="77777777" w:rsidR="00AE2527" w:rsidRDefault="00AE2527">
      <w:pPr>
        <w:spacing w:after="0" w:line="240" w:lineRule="auto"/>
      </w:pPr>
      <w:r>
        <w:separator/>
      </w:r>
    </w:p>
  </w:endnote>
  <w:endnote w:type="continuationSeparator" w:id="0">
    <w:p w14:paraId="495B8415" w14:textId="77777777" w:rsidR="00AE2527" w:rsidRDefault="00AE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AEB8" w14:textId="77777777" w:rsidR="00AE2527" w:rsidRDefault="00AE2527">
      <w:pPr>
        <w:spacing w:after="0" w:line="240" w:lineRule="auto"/>
      </w:pPr>
      <w:r>
        <w:rPr>
          <w:color w:val="000000"/>
        </w:rPr>
        <w:separator/>
      </w:r>
    </w:p>
  </w:footnote>
  <w:footnote w:type="continuationSeparator" w:id="0">
    <w:p w14:paraId="07530DC5" w14:textId="77777777" w:rsidR="00AE2527" w:rsidRDefault="00AE2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330B97"/>
    <w:multiLevelType w:val="hybridMultilevel"/>
    <w:tmpl w:val="BCC42DD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4540C6"/>
    <w:multiLevelType w:val="hybridMultilevel"/>
    <w:tmpl w:val="497433A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9E578E"/>
    <w:multiLevelType w:val="multilevel"/>
    <w:tmpl w:val="7DDE1DA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910141D"/>
    <w:multiLevelType w:val="hybridMultilevel"/>
    <w:tmpl w:val="9662CE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55A3B"/>
    <w:multiLevelType w:val="hybridMultilevel"/>
    <w:tmpl w:val="CAE8E53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C9978EC"/>
    <w:multiLevelType w:val="hybridMultilevel"/>
    <w:tmpl w:val="756E5D8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83E4A"/>
    <w:multiLevelType w:val="hybridMultilevel"/>
    <w:tmpl w:val="CDF6D1A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9940C0"/>
    <w:multiLevelType w:val="hybridMultilevel"/>
    <w:tmpl w:val="829295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8"/>
  </w:num>
  <w:num w:numId="3">
    <w:abstractNumId w:val="24"/>
  </w:num>
  <w:num w:numId="4">
    <w:abstractNumId w:val="21"/>
  </w:num>
  <w:num w:numId="5">
    <w:abstractNumId w:val="19"/>
  </w:num>
  <w:num w:numId="6">
    <w:abstractNumId w:val="33"/>
  </w:num>
  <w:num w:numId="7">
    <w:abstractNumId w:val="29"/>
  </w:num>
  <w:num w:numId="8">
    <w:abstractNumId w:val="40"/>
  </w:num>
  <w:num w:numId="9">
    <w:abstractNumId w:val="30"/>
  </w:num>
  <w:num w:numId="10">
    <w:abstractNumId w:val="15"/>
  </w:num>
  <w:num w:numId="11">
    <w:abstractNumId w:val="11"/>
  </w:num>
  <w:num w:numId="12">
    <w:abstractNumId w:val="14"/>
  </w:num>
  <w:num w:numId="13">
    <w:abstractNumId w:val="37"/>
  </w:num>
  <w:num w:numId="14">
    <w:abstractNumId w:val="13"/>
  </w:num>
  <w:num w:numId="15">
    <w:abstractNumId w:val="12"/>
  </w:num>
  <w:num w:numId="16">
    <w:abstractNumId w:val="28"/>
  </w:num>
  <w:num w:numId="17">
    <w:abstractNumId w:val="26"/>
  </w:num>
  <w:num w:numId="18">
    <w:abstractNumId w:val="25"/>
  </w:num>
  <w:num w:numId="19">
    <w:abstractNumId w:val="38"/>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1"/>
  </w:num>
  <w:num w:numId="33">
    <w:abstractNumId w:val="32"/>
  </w:num>
  <w:num w:numId="34">
    <w:abstractNumId w:val="17"/>
  </w:num>
  <w:num w:numId="35">
    <w:abstractNumId w:val="34"/>
  </w:num>
  <w:num w:numId="36">
    <w:abstractNumId w:val="35"/>
  </w:num>
  <w:num w:numId="37">
    <w:abstractNumId w:val="16"/>
  </w:num>
  <w:num w:numId="38">
    <w:abstractNumId w:val="39"/>
  </w:num>
  <w:num w:numId="39">
    <w:abstractNumId w:val="27"/>
  </w:num>
  <w:num w:numId="40">
    <w:abstractNumId w:val="36"/>
  </w:num>
  <w:num w:numId="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164D6"/>
    <w:rsid w:val="0001653E"/>
    <w:rsid w:val="00022A35"/>
    <w:rsid w:val="000244F0"/>
    <w:rsid w:val="000274FB"/>
    <w:rsid w:val="00032770"/>
    <w:rsid w:val="000334D2"/>
    <w:rsid w:val="000377B8"/>
    <w:rsid w:val="00045A7B"/>
    <w:rsid w:val="0004795D"/>
    <w:rsid w:val="000546B5"/>
    <w:rsid w:val="00054BEC"/>
    <w:rsid w:val="00054E89"/>
    <w:rsid w:val="0005642D"/>
    <w:rsid w:val="00067B32"/>
    <w:rsid w:val="00067FB4"/>
    <w:rsid w:val="00075EAC"/>
    <w:rsid w:val="000831A2"/>
    <w:rsid w:val="00091B65"/>
    <w:rsid w:val="00094819"/>
    <w:rsid w:val="00096B59"/>
    <w:rsid w:val="000A0CD5"/>
    <w:rsid w:val="000A117B"/>
    <w:rsid w:val="000B1472"/>
    <w:rsid w:val="000B4653"/>
    <w:rsid w:val="000D5F31"/>
    <w:rsid w:val="000D7915"/>
    <w:rsid w:val="000E5984"/>
    <w:rsid w:val="000F27D3"/>
    <w:rsid w:val="00102564"/>
    <w:rsid w:val="00111385"/>
    <w:rsid w:val="0011369A"/>
    <w:rsid w:val="001205A1"/>
    <w:rsid w:val="0014311A"/>
    <w:rsid w:val="00145DC4"/>
    <w:rsid w:val="00147BBA"/>
    <w:rsid w:val="0015436E"/>
    <w:rsid w:val="00160858"/>
    <w:rsid w:val="00160B6A"/>
    <w:rsid w:val="00164D2A"/>
    <w:rsid w:val="001808C4"/>
    <w:rsid w:val="001817B0"/>
    <w:rsid w:val="0018511B"/>
    <w:rsid w:val="00191760"/>
    <w:rsid w:val="00193E7B"/>
    <w:rsid w:val="001971B4"/>
    <w:rsid w:val="001971CA"/>
    <w:rsid w:val="001A64B4"/>
    <w:rsid w:val="001A6FDB"/>
    <w:rsid w:val="001B02E6"/>
    <w:rsid w:val="001B0E6D"/>
    <w:rsid w:val="001B5018"/>
    <w:rsid w:val="001B5A10"/>
    <w:rsid w:val="001D2244"/>
    <w:rsid w:val="001E0B5B"/>
    <w:rsid w:val="001F58D0"/>
    <w:rsid w:val="001F6B52"/>
    <w:rsid w:val="0020035E"/>
    <w:rsid w:val="002051DC"/>
    <w:rsid w:val="00206755"/>
    <w:rsid w:val="00206FFF"/>
    <w:rsid w:val="002078C8"/>
    <w:rsid w:val="0021245F"/>
    <w:rsid w:val="00215EE4"/>
    <w:rsid w:val="00217420"/>
    <w:rsid w:val="00221FCF"/>
    <w:rsid w:val="00225EAD"/>
    <w:rsid w:val="00232035"/>
    <w:rsid w:val="0023308F"/>
    <w:rsid w:val="00235FD5"/>
    <w:rsid w:val="002369BE"/>
    <w:rsid w:val="002475E2"/>
    <w:rsid w:val="00247E1D"/>
    <w:rsid w:val="00252FF8"/>
    <w:rsid w:val="00254226"/>
    <w:rsid w:val="002550A2"/>
    <w:rsid w:val="00263153"/>
    <w:rsid w:val="00267941"/>
    <w:rsid w:val="00271881"/>
    <w:rsid w:val="00272683"/>
    <w:rsid w:val="002734D6"/>
    <w:rsid w:val="00281D0C"/>
    <w:rsid w:val="00284C10"/>
    <w:rsid w:val="002877D5"/>
    <w:rsid w:val="00296460"/>
    <w:rsid w:val="002A2D05"/>
    <w:rsid w:val="002B30E7"/>
    <w:rsid w:val="002B3C27"/>
    <w:rsid w:val="002B4780"/>
    <w:rsid w:val="002B580B"/>
    <w:rsid w:val="002C4B80"/>
    <w:rsid w:val="002C5F63"/>
    <w:rsid w:val="002C62B8"/>
    <w:rsid w:val="002E36F8"/>
    <w:rsid w:val="002F5107"/>
    <w:rsid w:val="0031286B"/>
    <w:rsid w:val="00312AF9"/>
    <w:rsid w:val="00313F24"/>
    <w:rsid w:val="003146DA"/>
    <w:rsid w:val="00324864"/>
    <w:rsid w:val="00326D71"/>
    <w:rsid w:val="00334139"/>
    <w:rsid w:val="003343EE"/>
    <w:rsid w:val="0034150C"/>
    <w:rsid w:val="00346232"/>
    <w:rsid w:val="0036230F"/>
    <w:rsid w:val="00362D8D"/>
    <w:rsid w:val="003676C5"/>
    <w:rsid w:val="00367EBC"/>
    <w:rsid w:val="003733AC"/>
    <w:rsid w:val="003746F4"/>
    <w:rsid w:val="00374809"/>
    <w:rsid w:val="00383172"/>
    <w:rsid w:val="00387B48"/>
    <w:rsid w:val="00392761"/>
    <w:rsid w:val="0039740F"/>
    <w:rsid w:val="00397EF6"/>
    <w:rsid w:val="003A2890"/>
    <w:rsid w:val="003A2CC3"/>
    <w:rsid w:val="003A54C9"/>
    <w:rsid w:val="003B2638"/>
    <w:rsid w:val="003B4329"/>
    <w:rsid w:val="003B59B5"/>
    <w:rsid w:val="003D012B"/>
    <w:rsid w:val="003D28CB"/>
    <w:rsid w:val="003D42EF"/>
    <w:rsid w:val="003D5E8C"/>
    <w:rsid w:val="003D74D9"/>
    <w:rsid w:val="003D7D00"/>
    <w:rsid w:val="003E16BB"/>
    <w:rsid w:val="00401EF3"/>
    <w:rsid w:val="0040335C"/>
    <w:rsid w:val="0040561A"/>
    <w:rsid w:val="00415626"/>
    <w:rsid w:val="00417BBB"/>
    <w:rsid w:val="00422054"/>
    <w:rsid w:val="00431B9A"/>
    <w:rsid w:val="00431CC6"/>
    <w:rsid w:val="00434CD7"/>
    <w:rsid w:val="00441B75"/>
    <w:rsid w:val="00446F4B"/>
    <w:rsid w:val="0046051C"/>
    <w:rsid w:val="00463082"/>
    <w:rsid w:val="00466A85"/>
    <w:rsid w:val="00471FD0"/>
    <w:rsid w:val="00472010"/>
    <w:rsid w:val="00483687"/>
    <w:rsid w:val="00485E0C"/>
    <w:rsid w:val="0049403C"/>
    <w:rsid w:val="00496090"/>
    <w:rsid w:val="004960EC"/>
    <w:rsid w:val="004978AD"/>
    <w:rsid w:val="004A3031"/>
    <w:rsid w:val="004A6F90"/>
    <w:rsid w:val="004B7A07"/>
    <w:rsid w:val="004C3D76"/>
    <w:rsid w:val="004D6B5A"/>
    <w:rsid w:val="004F13F2"/>
    <w:rsid w:val="004F30F4"/>
    <w:rsid w:val="00503BC6"/>
    <w:rsid w:val="00517260"/>
    <w:rsid w:val="0052015B"/>
    <w:rsid w:val="005264B3"/>
    <w:rsid w:val="00537C3F"/>
    <w:rsid w:val="0054558A"/>
    <w:rsid w:val="005532C2"/>
    <w:rsid w:val="00556FC7"/>
    <w:rsid w:val="00580879"/>
    <w:rsid w:val="0058097C"/>
    <w:rsid w:val="005A3C66"/>
    <w:rsid w:val="005A4A31"/>
    <w:rsid w:val="005B1A78"/>
    <w:rsid w:val="005B5067"/>
    <w:rsid w:val="005B5818"/>
    <w:rsid w:val="005B64A8"/>
    <w:rsid w:val="005B6D58"/>
    <w:rsid w:val="005C3F5C"/>
    <w:rsid w:val="005C47CF"/>
    <w:rsid w:val="005E419A"/>
    <w:rsid w:val="0061106F"/>
    <w:rsid w:val="0061113B"/>
    <w:rsid w:val="006178F2"/>
    <w:rsid w:val="00617BB9"/>
    <w:rsid w:val="00625BB7"/>
    <w:rsid w:val="00637C85"/>
    <w:rsid w:val="00646339"/>
    <w:rsid w:val="0065105A"/>
    <w:rsid w:val="00665B82"/>
    <w:rsid w:val="006675B0"/>
    <w:rsid w:val="00667F78"/>
    <w:rsid w:val="0067433F"/>
    <w:rsid w:val="006777C5"/>
    <w:rsid w:val="00680FE6"/>
    <w:rsid w:val="00682402"/>
    <w:rsid w:val="00693BC6"/>
    <w:rsid w:val="00695FFD"/>
    <w:rsid w:val="006A2778"/>
    <w:rsid w:val="006B02E3"/>
    <w:rsid w:val="006B1670"/>
    <w:rsid w:val="006B63AE"/>
    <w:rsid w:val="006C0E3A"/>
    <w:rsid w:val="006D059B"/>
    <w:rsid w:val="006D0ECD"/>
    <w:rsid w:val="006D5282"/>
    <w:rsid w:val="006E40F6"/>
    <w:rsid w:val="006E469A"/>
    <w:rsid w:val="006E4DF6"/>
    <w:rsid w:val="006F250E"/>
    <w:rsid w:val="006F6B66"/>
    <w:rsid w:val="00701D08"/>
    <w:rsid w:val="00701E78"/>
    <w:rsid w:val="00704F1A"/>
    <w:rsid w:val="00707D0F"/>
    <w:rsid w:val="007111AD"/>
    <w:rsid w:val="00716BB8"/>
    <w:rsid w:val="007237B6"/>
    <w:rsid w:val="00736CD0"/>
    <w:rsid w:val="007419E6"/>
    <w:rsid w:val="00742012"/>
    <w:rsid w:val="007438CC"/>
    <w:rsid w:val="00753238"/>
    <w:rsid w:val="007563C8"/>
    <w:rsid w:val="00761C74"/>
    <w:rsid w:val="00761DBF"/>
    <w:rsid w:val="00770D16"/>
    <w:rsid w:val="007722DE"/>
    <w:rsid w:val="00772B27"/>
    <w:rsid w:val="00784C7D"/>
    <w:rsid w:val="00784D1F"/>
    <w:rsid w:val="0078582E"/>
    <w:rsid w:val="00790620"/>
    <w:rsid w:val="00793B73"/>
    <w:rsid w:val="0079640E"/>
    <w:rsid w:val="00796FA1"/>
    <w:rsid w:val="007A3FBA"/>
    <w:rsid w:val="007A47C9"/>
    <w:rsid w:val="007A610E"/>
    <w:rsid w:val="007B21E9"/>
    <w:rsid w:val="007B4B9C"/>
    <w:rsid w:val="007D2BBB"/>
    <w:rsid w:val="007D4394"/>
    <w:rsid w:val="007D50EE"/>
    <w:rsid w:val="007F167C"/>
    <w:rsid w:val="007F2B90"/>
    <w:rsid w:val="00802CA5"/>
    <w:rsid w:val="00805ACE"/>
    <w:rsid w:val="00810D1D"/>
    <w:rsid w:val="00817CC6"/>
    <w:rsid w:val="0082310D"/>
    <w:rsid w:val="0082403D"/>
    <w:rsid w:val="008419E6"/>
    <w:rsid w:val="00842BFC"/>
    <w:rsid w:val="00843378"/>
    <w:rsid w:val="00852621"/>
    <w:rsid w:val="00853D9D"/>
    <w:rsid w:val="0085644C"/>
    <w:rsid w:val="00857C78"/>
    <w:rsid w:val="00861D64"/>
    <w:rsid w:val="008657DC"/>
    <w:rsid w:val="008665F5"/>
    <w:rsid w:val="00870A68"/>
    <w:rsid w:val="00873736"/>
    <w:rsid w:val="00880792"/>
    <w:rsid w:val="00885778"/>
    <w:rsid w:val="00890C78"/>
    <w:rsid w:val="00892B69"/>
    <w:rsid w:val="00897CFA"/>
    <w:rsid w:val="008A1AFB"/>
    <w:rsid w:val="008B1751"/>
    <w:rsid w:val="008B31CB"/>
    <w:rsid w:val="008B3300"/>
    <w:rsid w:val="008C306F"/>
    <w:rsid w:val="008D0A69"/>
    <w:rsid w:val="008D437E"/>
    <w:rsid w:val="008D45B1"/>
    <w:rsid w:val="008E0504"/>
    <w:rsid w:val="008E05D8"/>
    <w:rsid w:val="008E1D63"/>
    <w:rsid w:val="008E5745"/>
    <w:rsid w:val="008F04FC"/>
    <w:rsid w:val="008F1E1E"/>
    <w:rsid w:val="009049E7"/>
    <w:rsid w:val="00912C05"/>
    <w:rsid w:val="00913033"/>
    <w:rsid w:val="00913D3A"/>
    <w:rsid w:val="00947772"/>
    <w:rsid w:val="00951D0A"/>
    <w:rsid w:val="0096056C"/>
    <w:rsid w:val="00962EBE"/>
    <w:rsid w:val="00963184"/>
    <w:rsid w:val="00964130"/>
    <w:rsid w:val="009753D4"/>
    <w:rsid w:val="00977B53"/>
    <w:rsid w:val="00980FB4"/>
    <w:rsid w:val="00990303"/>
    <w:rsid w:val="009A5842"/>
    <w:rsid w:val="009A5E5E"/>
    <w:rsid w:val="009A75AB"/>
    <w:rsid w:val="009B355D"/>
    <w:rsid w:val="009B3A82"/>
    <w:rsid w:val="009B3B99"/>
    <w:rsid w:val="009C3E61"/>
    <w:rsid w:val="009D43AC"/>
    <w:rsid w:val="009D68A8"/>
    <w:rsid w:val="009E7D64"/>
    <w:rsid w:val="009F0C58"/>
    <w:rsid w:val="009F275A"/>
    <w:rsid w:val="00A034C9"/>
    <w:rsid w:val="00A13D08"/>
    <w:rsid w:val="00A166AF"/>
    <w:rsid w:val="00A23521"/>
    <w:rsid w:val="00A315D1"/>
    <w:rsid w:val="00A32381"/>
    <w:rsid w:val="00A40400"/>
    <w:rsid w:val="00A44235"/>
    <w:rsid w:val="00A448EB"/>
    <w:rsid w:val="00A4528F"/>
    <w:rsid w:val="00A52075"/>
    <w:rsid w:val="00A6048B"/>
    <w:rsid w:val="00A636FF"/>
    <w:rsid w:val="00A66A54"/>
    <w:rsid w:val="00A67E13"/>
    <w:rsid w:val="00A70606"/>
    <w:rsid w:val="00A70B69"/>
    <w:rsid w:val="00A775C1"/>
    <w:rsid w:val="00A81960"/>
    <w:rsid w:val="00A84966"/>
    <w:rsid w:val="00A8565D"/>
    <w:rsid w:val="00A858D5"/>
    <w:rsid w:val="00A90812"/>
    <w:rsid w:val="00A93DB2"/>
    <w:rsid w:val="00AA093C"/>
    <w:rsid w:val="00AA1488"/>
    <w:rsid w:val="00AA24E2"/>
    <w:rsid w:val="00AA4CB4"/>
    <w:rsid w:val="00AA6369"/>
    <w:rsid w:val="00AB5F39"/>
    <w:rsid w:val="00AB667D"/>
    <w:rsid w:val="00AC4B67"/>
    <w:rsid w:val="00AC6CA6"/>
    <w:rsid w:val="00AD5AC7"/>
    <w:rsid w:val="00AE2527"/>
    <w:rsid w:val="00AE51A1"/>
    <w:rsid w:val="00AF29DB"/>
    <w:rsid w:val="00AF3499"/>
    <w:rsid w:val="00B017FD"/>
    <w:rsid w:val="00B029ED"/>
    <w:rsid w:val="00B07280"/>
    <w:rsid w:val="00B14A54"/>
    <w:rsid w:val="00B14A5A"/>
    <w:rsid w:val="00B1619C"/>
    <w:rsid w:val="00B20316"/>
    <w:rsid w:val="00B24484"/>
    <w:rsid w:val="00B3130F"/>
    <w:rsid w:val="00B31C66"/>
    <w:rsid w:val="00B366CF"/>
    <w:rsid w:val="00B4382C"/>
    <w:rsid w:val="00B44E6D"/>
    <w:rsid w:val="00B45117"/>
    <w:rsid w:val="00B45765"/>
    <w:rsid w:val="00B4765C"/>
    <w:rsid w:val="00B54A89"/>
    <w:rsid w:val="00B5652E"/>
    <w:rsid w:val="00B57C38"/>
    <w:rsid w:val="00B86623"/>
    <w:rsid w:val="00B90642"/>
    <w:rsid w:val="00B91279"/>
    <w:rsid w:val="00B91C42"/>
    <w:rsid w:val="00B94714"/>
    <w:rsid w:val="00BA09DE"/>
    <w:rsid w:val="00BA1F7A"/>
    <w:rsid w:val="00BA4713"/>
    <w:rsid w:val="00BA5647"/>
    <w:rsid w:val="00BB5369"/>
    <w:rsid w:val="00BB6885"/>
    <w:rsid w:val="00BC43A6"/>
    <w:rsid w:val="00BD16E1"/>
    <w:rsid w:val="00BD58AB"/>
    <w:rsid w:val="00BE198E"/>
    <w:rsid w:val="00BE19E5"/>
    <w:rsid w:val="00BE207D"/>
    <w:rsid w:val="00BE66BD"/>
    <w:rsid w:val="00BF18E4"/>
    <w:rsid w:val="00C0493C"/>
    <w:rsid w:val="00C07FB1"/>
    <w:rsid w:val="00C128A0"/>
    <w:rsid w:val="00C15854"/>
    <w:rsid w:val="00C201EA"/>
    <w:rsid w:val="00C36199"/>
    <w:rsid w:val="00C4233D"/>
    <w:rsid w:val="00C43084"/>
    <w:rsid w:val="00C46A3F"/>
    <w:rsid w:val="00C50289"/>
    <w:rsid w:val="00C518F4"/>
    <w:rsid w:val="00C54A5D"/>
    <w:rsid w:val="00C606B4"/>
    <w:rsid w:val="00C6100C"/>
    <w:rsid w:val="00C72093"/>
    <w:rsid w:val="00C72453"/>
    <w:rsid w:val="00C75A1E"/>
    <w:rsid w:val="00C81F40"/>
    <w:rsid w:val="00C857CC"/>
    <w:rsid w:val="00C90EE3"/>
    <w:rsid w:val="00C93C1E"/>
    <w:rsid w:val="00C949A0"/>
    <w:rsid w:val="00CA0618"/>
    <w:rsid w:val="00CA100F"/>
    <w:rsid w:val="00CA455F"/>
    <w:rsid w:val="00CB4C3A"/>
    <w:rsid w:val="00CB6CB0"/>
    <w:rsid w:val="00CB6FF2"/>
    <w:rsid w:val="00CB732B"/>
    <w:rsid w:val="00CC2816"/>
    <w:rsid w:val="00CD2FEA"/>
    <w:rsid w:val="00CE2DCC"/>
    <w:rsid w:val="00CE48F1"/>
    <w:rsid w:val="00CE550A"/>
    <w:rsid w:val="00CE6034"/>
    <w:rsid w:val="00CF17CC"/>
    <w:rsid w:val="00CF2273"/>
    <w:rsid w:val="00CF43E4"/>
    <w:rsid w:val="00CF711B"/>
    <w:rsid w:val="00D00F62"/>
    <w:rsid w:val="00D01C2D"/>
    <w:rsid w:val="00D0464F"/>
    <w:rsid w:val="00D06C16"/>
    <w:rsid w:val="00D14687"/>
    <w:rsid w:val="00D16753"/>
    <w:rsid w:val="00D231D3"/>
    <w:rsid w:val="00D30645"/>
    <w:rsid w:val="00D35010"/>
    <w:rsid w:val="00D37468"/>
    <w:rsid w:val="00D41A1B"/>
    <w:rsid w:val="00D44D9C"/>
    <w:rsid w:val="00D47952"/>
    <w:rsid w:val="00D54629"/>
    <w:rsid w:val="00D623ED"/>
    <w:rsid w:val="00D65283"/>
    <w:rsid w:val="00D66507"/>
    <w:rsid w:val="00D810DA"/>
    <w:rsid w:val="00D84F84"/>
    <w:rsid w:val="00D86F1D"/>
    <w:rsid w:val="00D87CBC"/>
    <w:rsid w:val="00D92507"/>
    <w:rsid w:val="00D93C3C"/>
    <w:rsid w:val="00DC097F"/>
    <w:rsid w:val="00DD0BCE"/>
    <w:rsid w:val="00DD0C4B"/>
    <w:rsid w:val="00DD16E7"/>
    <w:rsid w:val="00DD2644"/>
    <w:rsid w:val="00DD583F"/>
    <w:rsid w:val="00DE36ED"/>
    <w:rsid w:val="00DE41E1"/>
    <w:rsid w:val="00DF4AB5"/>
    <w:rsid w:val="00E0574F"/>
    <w:rsid w:val="00E13FF7"/>
    <w:rsid w:val="00E14A28"/>
    <w:rsid w:val="00E23286"/>
    <w:rsid w:val="00E40D8A"/>
    <w:rsid w:val="00E5148D"/>
    <w:rsid w:val="00E51E43"/>
    <w:rsid w:val="00E5505D"/>
    <w:rsid w:val="00E67296"/>
    <w:rsid w:val="00E8198C"/>
    <w:rsid w:val="00E81DFD"/>
    <w:rsid w:val="00EA154F"/>
    <w:rsid w:val="00EA2732"/>
    <w:rsid w:val="00EA50D4"/>
    <w:rsid w:val="00EB174A"/>
    <w:rsid w:val="00EB3139"/>
    <w:rsid w:val="00EB3222"/>
    <w:rsid w:val="00EC405C"/>
    <w:rsid w:val="00ED3090"/>
    <w:rsid w:val="00EE268A"/>
    <w:rsid w:val="00EE2D3F"/>
    <w:rsid w:val="00EE3C46"/>
    <w:rsid w:val="00EE4298"/>
    <w:rsid w:val="00EE4A83"/>
    <w:rsid w:val="00EF48E0"/>
    <w:rsid w:val="00EF794D"/>
    <w:rsid w:val="00F01994"/>
    <w:rsid w:val="00F030C3"/>
    <w:rsid w:val="00F04E64"/>
    <w:rsid w:val="00F150E1"/>
    <w:rsid w:val="00F16DE1"/>
    <w:rsid w:val="00F27373"/>
    <w:rsid w:val="00F31ECB"/>
    <w:rsid w:val="00F326B5"/>
    <w:rsid w:val="00F33F90"/>
    <w:rsid w:val="00F3564E"/>
    <w:rsid w:val="00F42B36"/>
    <w:rsid w:val="00F43239"/>
    <w:rsid w:val="00F534CF"/>
    <w:rsid w:val="00F73AEE"/>
    <w:rsid w:val="00F74101"/>
    <w:rsid w:val="00F82CD4"/>
    <w:rsid w:val="00F84946"/>
    <w:rsid w:val="00F95516"/>
    <w:rsid w:val="00F96D1A"/>
    <w:rsid w:val="00F9734C"/>
    <w:rsid w:val="00FA1600"/>
    <w:rsid w:val="00FA4036"/>
    <w:rsid w:val="00FA66F5"/>
    <w:rsid w:val="00FA79D3"/>
    <w:rsid w:val="00FB09CB"/>
    <w:rsid w:val="00FD19EF"/>
    <w:rsid w:val="00FD2FC3"/>
    <w:rsid w:val="00FD316A"/>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EB98"/>
  <w15:docId w15:val="{DB0F1381-DCE1-4378-B591-0A39979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56531310">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0100048">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1904869778">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615C-8F94-4D3A-8539-A93CD9DF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8753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2</cp:revision>
  <cp:lastPrinted>2019-04-30T11:10:00Z</cp:lastPrinted>
  <dcterms:created xsi:type="dcterms:W3CDTF">2021-04-20T07:24:00Z</dcterms:created>
  <dcterms:modified xsi:type="dcterms:W3CDTF">2021-04-20T07:24:00Z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