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7887" w14:textId="58BA9461" w:rsidR="00BA72FC" w:rsidRDefault="00BA72FC" w:rsidP="0073661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tbl>
      <w:tblPr>
        <w:tblStyle w:val="Tabela-Siatka"/>
        <w:tblpPr w:leftFromText="141" w:rightFromText="141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3090"/>
      </w:tblGrid>
      <w:tr w:rsidR="00BA72FC" w14:paraId="3BDFB686" w14:textId="77777777" w:rsidTr="00BA72FC">
        <w:trPr>
          <w:trHeight w:val="1124"/>
        </w:trPr>
        <w:tc>
          <w:tcPr>
            <w:tcW w:w="3090" w:type="dxa"/>
          </w:tcPr>
          <w:p w14:paraId="3564506B" w14:textId="77777777" w:rsidR="00BA72FC" w:rsidRPr="00510383" w:rsidRDefault="00BA72FC" w:rsidP="00BA72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646DE1B3" w14:textId="77777777" w:rsidR="00BA72FC" w:rsidRPr="00510383" w:rsidRDefault="00BA72FC" w:rsidP="00BA72FC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66787F25" w14:textId="77777777" w:rsidR="00BA72FC" w:rsidRDefault="00BA72FC" w:rsidP="00BA72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>, 722 211 771</w:t>
            </w:r>
          </w:p>
          <w:p w14:paraId="37B29698" w14:textId="77777777" w:rsidR="00BA72FC" w:rsidRDefault="00BA72FC" w:rsidP="00BA72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59480B20" w14:textId="77777777" w:rsidR="00BA72FC" w:rsidRDefault="00BA72FC" w:rsidP="00BA72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346E17E2" w14:textId="0A7601CE" w:rsidR="00BA72FC" w:rsidRPr="00254226" w:rsidRDefault="00BA72FC" w:rsidP="00BA72FC">
      <w:pPr>
        <w:widowControl/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1792" behindDoc="0" locked="0" layoutInCell="1" allowOverlap="1" wp14:anchorId="32426BEC" wp14:editId="30AF6DF7">
            <wp:simplePos x="0" y="0"/>
            <wp:positionH relativeFrom="column">
              <wp:posOffset>38100</wp:posOffset>
            </wp:positionH>
            <wp:positionV relativeFrom="paragraph">
              <wp:posOffset>6985</wp:posOffset>
            </wp:positionV>
            <wp:extent cx="1672590" cy="548640"/>
            <wp:effectExtent l="0" t="0" r="3810" b="3810"/>
            <wp:wrapSquare wrapText="bothSides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9717F6" w14:textId="285E569B" w:rsidR="00BA72FC" w:rsidRDefault="00BA72FC" w:rsidP="00BA72FC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14:paraId="462D3048" w14:textId="77777777" w:rsidR="002D2021" w:rsidRPr="00B93839" w:rsidRDefault="002D2021" w:rsidP="00BA72FC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14:paraId="7B1B6106" w14:textId="64661020" w:rsidR="00BA72FC" w:rsidRDefault="00BA72FC" w:rsidP="0073661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022083D4" w14:textId="64EB40EA" w:rsidR="00BA72FC" w:rsidRPr="001C477A" w:rsidRDefault="00BA72FC" w:rsidP="001C477A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b/>
          <w:bCs/>
          <w:color w:val="FF0000"/>
          <w:kern w:val="0"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PROGRAM SZKOLENIA</w:t>
      </w:r>
      <w:r w:rsidR="001A2315">
        <w:rPr>
          <w:rFonts w:ascii="Times New Roman" w:hAnsi="Times New Roman"/>
          <w:b/>
          <w:sz w:val="24"/>
          <w:szCs w:val="24"/>
        </w:rPr>
        <w:br/>
      </w:r>
      <w:r w:rsidR="002D2021">
        <w:rPr>
          <w:rFonts w:ascii="Times New Roman" w:hAnsi="Times New Roman"/>
          <w:b/>
          <w:sz w:val="24"/>
          <w:szCs w:val="24"/>
        </w:rPr>
        <w:br/>
      </w:r>
      <w:r w:rsidR="001A2315" w:rsidRPr="001A2315">
        <w:rPr>
          <w:rFonts w:eastAsia="Calibri" w:cs="Times New Roman"/>
          <w:b/>
          <w:bCs/>
          <w:color w:val="FF0000"/>
          <w:kern w:val="0"/>
          <w:sz w:val="32"/>
          <w:szCs w:val="32"/>
        </w:rPr>
        <w:t xml:space="preserve">PRAWO AUTORSKIE </w:t>
      </w:r>
      <w:r w:rsidR="001A2315">
        <w:rPr>
          <w:rFonts w:eastAsia="Calibri" w:cs="Times New Roman"/>
          <w:b/>
          <w:bCs/>
          <w:color w:val="FF0000"/>
          <w:kern w:val="0"/>
          <w:sz w:val="32"/>
          <w:szCs w:val="32"/>
        </w:rPr>
        <w:t xml:space="preserve">w </w:t>
      </w:r>
      <w:r w:rsidR="00917A0E">
        <w:rPr>
          <w:rFonts w:eastAsia="Calibri" w:cs="Times New Roman"/>
          <w:b/>
          <w:bCs/>
          <w:color w:val="FF0000"/>
          <w:kern w:val="0"/>
          <w:sz w:val="32"/>
          <w:szCs w:val="32"/>
        </w:rPr>
        <w:t>Internecie</w:t>
      </w:r>
      <w:r w:rsidR="001A2315" w:rsidRPr="001A2315">
        <w:rPr>
          <w:rFonts w:eastAsia="Calibri" w:cs="Times New Roman"/>
          <w:b/>
          <w:bCs/>
          <w:color w:val="FF0000"/>
          <w:kern w:val="0"/>
          <w:sz w:val="32"/>
          <w:szCs w:val="32"/>
        </w:rPr>
        <w:t xml:space="preserve"> </w:t>
      </w:r>
      <w:r w:rsidR="001C477A">
        <w:rPr>
          <w:rFonts w:eastAsia="Calibri" w:cs="Times New Roman"/>
          <w:b/>
          <w:bCs/>
          <w:color w:val="FF0000"/>
          <w:kern w:val="0"/>
          <w:sz w:val="32"/>
          <w:szCs w:val="32"/>
        </w:rPr>
        <w:br/>
      </w:r>
    </w:p>
    <w:p w14:paraId="6137E7F2" w14:textId="77777777" w:rsidR="002D2021" w:rsidRPr="001C477A" w:rsidRDefault="002D2021" w:rsidP="002D2021">
      <w:pPr>
        <w:widowControl/>
        <w:numPr>
          <w:ilvl w:val="0"/>
          <w:numId w:val="36"/>
        </w:numPr>
        <w:suppressAutoHyphens w:val="0"/>
        <w:autoSpaceDN/>
        <w:spacing w:after="160" w:line="259" w:lineRule="auto"/>
        <w:contextualSpacing/>
        <w:textAlignment w:val="auto"/>
        <w:rPr>
          <w:rFonts w:eastAsia="Calibri" w:cs="Times New Roman"/>
          <w:kern w:val="0"/>
          <w:sz w:val="26"/>
          <w:szCs w:val="26"/>
        </w:rPr>
      </w:pPr>
      <w:r w:rsidRPr="001C477A">
        <w:rPr>
          <w:rFonts w:eastAsia="Calibri" w:cs="Times New Roman"/>
          <w:kern w:val="0"/>
          <w:sz w:val="26"/>
          <w:szCs w:val="26"/>
        </w:rPr>
        <w:t xml:space="preserve">Utwór i przynależne mu prawa  </w:t>
      </w:r>
    </w:p>
    <w:p w14:paraId="38CA2285" w14:textId="77777777" w:rsidR="002D2021" w:rsidRPr="001C477A" w:rsidRDefault="002D2021" w:rsidP="002D2021">
      <w:pPr>
        <w:widowControl/>
        <w:suppressAutoHyphens w:val="0"/>
        <w:autoSpaceDN/>
        <w:spacing w:after="160" w:line="259" w:lineRule="auto"/>
        <w:ind w:left="720"/>
        <w:contextualSpacing/>
        <w:textAlignment w:val="auto"/>
        <w:rPr>
          <w:rFonts w:eastAsia="Calibri" w:cs="Times New Roman"/>
          <w:kern w:val="0"/>
          <w:sz w:val="26"/>
          <w:szCs w:val="26"/>
        </w:rPr>
      </w:pPr>
      <w:r w:rsidRPr="001C477A">
        <w:rPr>
          <w:rFonts w:eastAsia="Calibri" w:cs="Times New Roman"/>
          <w:kern w:val="0"/>
          <w:sz w:val="26"/>
          <w:szCs w:val="26"/>
        </w:rPr>
        <w:t xml:space="preserve">- definicja, </w:t>
      </w:r>
    </w:p>
    <w:p w14:paraId="3D9B1D49" w14:textId="77777777" w:rsidR="002D2021" w:rsidRPr="001C477A" w:rsidRDefault="002D2021" w:rsidP="002D2021">
      <w:pPr>
        <w:widowControl/>
        <w:suppressAutoHyphens w:val="0"/>
        <w:autoSpaceDN/>
        <w:spacing w:after="160" w:line="259" w:lineRule="auto"/>
        <w:ind w:left="720"/>
        <w:contextualSpacing/>
        <w:textAlignment w:val="auto"/>
        <w:rPr>
          <w:rFonts w:eastAsia="Calibri" w:cs="Times New Roman"/>
          <w:kern w:val="0"/>
          <w:sz w:val="26"/>
          <w:szCs w:val="26"/>
        </w:rPr>
      </w:pPr>
      <w:r w:rsidRPr="001C477A">
        <w:rPr>
          <w:rFonts w:eastAsia="Calibri" w:cs="Times New Roman"/>
          <w:kern w:val="0"/>
          <w:sz w:val="26"/>
          <w:szCs w:val="26"/>
        </w:rPr>
        <w:t xml:space="preserve">- zakres uprawnień </w:t>
      </w:r>
      <w:proofErr w:type="spellStart"/>
      <w:r w:rsidRPr="001C477A">
        <w:rPr>
          <w:rFonts w:eastAsia="Calibri" w:cs="Times New Roman"/>
          <w:kern w:val="0"/>
          <w:sz w:val="26"/>
          <w:szCs w:val="26"/>
        </w:rPr>
        <w:t>prawnoautorskich</w:t>
      </w:r>
      <w:proofErr w:type="spellEnd"/>
    </w:p>
    <w:p w14:paraId="02BF529D" w14:textId="0CB92C41" w:rsidR="002D2021" w:rsidRPr="001C477A" w:rsidRDefault="002D2021" w:rsidP="002D2021">
      <w:pPr>
        <w:widowControl/>
        <w:suppressAutoHyphens w:val="0"/>
        <w:autoSpaceDN/>
        <w:spacing w:after="160" w:line="259" w:lineRule="auto"/>
        <w:ind w:left="720"/>
        <w:contextualSpacing/>
        <w:textAlignment w:val="auto"/>
        <w:rPr>
          <w:rFonts w:eastAsia="Calibri" w:cs="Times New Roman"/>
          <w:kern w:val="0"/>
          <w:sz w:val="26"/>
          <w:szCs w:val="26"/>
        </w:rPr>
      </w:pPr>
      <w:r w:rsidRPr="001C477A">
        <w:rPr>
          <w:rFonts w:eastAsia="Calibri" w:cs="Times New Roman"/>
          <w:kern w:val="0"/>
          <w:sz w:val="26"/>
          <w:szCs w:val="26"/>
        </w:rPr>
        <w:t>- okres ochrony</w:t>
      </w:r>
      <w:r w:rsidR="001C477A" w:rsidRPr="001C477A">
        <w:rPr>
          <w:rFonts w:eastAsia="Calibri" w:cs="Times New Roman"/>
          <w:kern w:val="0"/>
          <w:sz w:val="26"/>
          <w:szCs w:val="26"/>
        </w:rPr>
        <w:br/>
      </w:r>
    </w:p>
    <w:p w14:paraId="00D10364" w14:textId="77777777" w:rsidR="002D2021" w:rsidRPr="001C477A" w:rsidRDefault="002D2021" w:rsidP="002D2021">
      <w:pPr>
        <w:widowControl/>
        <w:numPr>
          <w:ilvl w:val="0"/>
          <w:numId w:val="36"/>
        </w:numPr>
        <w:suppressAutoHyphens w:val="0"/>
        <w:autoSpaceDN/>
        <w:spacing w:after="160" w:line="259" w:lineRule="auto"/>
        <w:contextualSpacing/>
        <w:textAlignment w:val="auto"/>
        <w:rPr>
          <w:rFonts w:eastAsia="Calibri" w:cs="Times New Roman"/>
          <w:kern w:val="0"/>
          <w:sz w:val="26"/>
          <w:szCs w:val="26"/>
        </w:rPr>
      </w:pPr>
      <w:r w:rsidRPr="001C477A">
        <w:rPr>
          <w:rFonts w:eastAsia="Calibri" w:cs="Times New Roman"/>
          <w:kern w:val="0"/>
          <w:sz w:val="26"/>
          <w:szCs w:val="26"/>
        </w:rPr>
        <w:t>Internet jako pole eksploatacji</w:t>
      </w:r>
    </w:p>
    <w:p w14:paraId="6D7BC934" w14:textId="77777777" w:rsidR="002D2021" w:rsidRPr="001C477A" w:rsidRDefault="002D2021" w:rsidP="002D2021">
      <w:pPr>
        <w:widowControl/>
        <w:suppressAutoHyphens w:val="0"/>
        <w:autoSpaceDN/>
        <w:spacing w:after="160" w:line="259" w:lineRule="auto"/>
        <w:ind w:left="720"/>
        <w:contextualSpacing/>
        <w:textAlignment w:val="auto"/>
        <w:rPr>
          <w:rFonts w:eastAsia="Calibri" w:cs="Times New Roman"/>
          <w:kern w:val="0"/>
          <w:sz w:val="26"/>
          <w:szCs w:val="26"/>
        </w:rPr>
      </w:pPr>
      <w:r w:rsidRPr="001C477A">
        <w:rPr>
          <w:rFonts w:eastAsia="Calibri" w:cs="Times New Roman"/>
          <w:kern w:val="0"/>
          <w:sz w:val="26"/>
          <w:szCs w:val="26"/>
        </w:rPr>
        <w:t>- rola mediów społecznościowych: profile prywatne i publiczne</w:t>
      </w:r>
    </w:p>
    <w:p w14:paraId="40E2B15E" w14:textId="3A089E61" w:rsidR="002D2021" w:rsidRPr="001C477A" w:rsidRDefault="002D2021" w:rsidP="002D2021">
      <w:pPr>
        <w:widowControl/>
        <w:suppressAutoHyphens w:val="0"/>
        <w:autoSpaceDN/>
        <w:spacing w:after="160" w:line="259" w:lineRule="auto"/>
        <w:ind w:left="720"/>
        <w:contextualSpacing/>
        <w:textAlignment w:val="auto"/>
        <w:rPr>
          <w:rFonts w:eastAsia="Calibri" w:cs="Times New Roman"/>
          <w:kern w:val="0"/>
          <w:sz w:val="26"/>
          <w:szCs w:val="26"/>
        </w:rPr>
      </w:pPr>
      <w:r w:rsidRPr="001C477A">
        <w:rPr>
          <w:rFonts w:eastAsia="Calibri" w:cs="Times New Roman"/>
          <w:kern w:val="0"/>
          <w:sz w:val="26"/>
          <w:szCs w:val="26"/>
        </w:rPr>
        <w:t>- pojęcie „prawa do konta”, „własności konta”</w:t>
      </w:r>
      <w:r w:rsidR="001C477A">
        <w:rPr>
          <w:rFonts w:eastAsia="Calibri" w:cs="Times New Roman"/>
          <w:kern w:val="0"/>
          <w:sz w:val="26"/>
          <w:szCs w:val="26"/>
        </w:rPr>
        <w:br/>
      </w:r>
    </w:p>
    <w:p w14:paraId="53BB35F1" w14:textId="77777777" w:rsidR="002D2021" w:rsidRPr="001C477A" w:rsidRDefault="002D2021" w:rsidP="002D2021">
      <w:pPr>
        <w:widowControl/>
        <w:numPr>
          <w:ilvl w:val="0"/>
          <w:numId w:val="36"/>
        </w:numPr>
        <w:suppressAutoHyphens w:val="0"/>
        <w:autoSpaceDN/>
        <w:spacing w:after="160" w:line="259" w:lineRule="auto"/>
        <w:contextualSpacing/>
        <w:textAlignment w:val="auto"/>
        <w:rPr>
          <w:rFonts w:eastAsia="Calibri" w:cs="Times New Roman"/>
          <w:kern w:val="0"/>
          <w:sz w:val="26"/>
          <w:szCs w:val="26"/>
        </w:rPr>
      </w:pPr>
      <w:r w:rsidRPr="001C477A">
        <w:rPr>
          <w:rFonts w:eastAsia="Calibri" w:cs="Times New Roman"/>
          <w:kern w:val="0"/>
          <w:sz w:val="26"/>
          <w:szCs w:val="26"/>
        </w:rPr>
        <w:t>Utwory w Internecie/ w mediach społecznościowych</w:t>
      </w:r>
    </w:p>
    <w:p w14:paraId="501153BD" w14:textId="77777777" w:rsidR="002D2021" w:rsidRPr="001C477A" w:rsidRDefault="002D2021" w:rsidP="002D2021">
      <w:pPr>
        <w:widowControl/>
        <w:suppressAutoHyphens w:val="0"/>
        <w:autoSpaceDN/>
        <w:spacing w:after="160" w:line="259" w:lineRule="auto"/>
        <w:ind w:left="720"/>
        <w:contextualSpacing/>
        <w:textAlignment w:val="auto"/>
        <w:rPr>
          <w:rFonts w:eastAsia="Calibri" w:cs="Times New Roman"/>
          <w:kern w:val="0"/>
          <w:sz w:val="26"/>
          <w:szCs w:val="26"/>
        </w:rPr>
      </w:pPr>
      <w:r w:rsidRPr="001C477A">
        <w:rPr>
          <w:rFonts w:eastAsia="Calibri" w:cs="Times New Roman"/>
          <w:kern w:val="0"/>
          <w:sz w:val="26"/>
          <w:szCs w:val="26"/>
        </w:rPr>
        <w:t>- utwór a post</w:t>
      </w:r>
    </w:p>
    <w:p w14:paraId="43C656CC" w14:textId="77777777" w:rsidR="002D2021" w:rsidRPr="001C477A" w:rsidRDefault="002D2021" w:rsidP="002D2021">
      <w:pPr>
        <w:widowControl/>
        <w:suppressAutoHyphens w:val="0"/>
        <w:autoSpaceDN/>
        <w:spacing w:after="160" w:line="259" w:lineRule="auto"/>
        <w:ind w:left="720"/>
        <w:contextualSpacing/>
        <w:textAlignment w:val="auto"/>
        <w:rPr>
          <w:rFonts w:eastAsia="Calibri" w:cs="Times New Roman"/>
          <w:kern w:val="0"/>
          <w:sz w:val="26"/>
          <w:szCs w:val="26"/>
        </w:rPr>
      </w:pPr>
      <w:r w:rsidRPr="001C477A">
        <w:rPr>
          <w:rFonts w:eastAsia="Calibri" w:cs="Times New Roman"/>
          <w:kern w:val="0"/>
          <w:sz w:val="26"/>
          <w:szCs w:val="26"/>
        </w:rPr>
        <w:t>- utwór a kampania internetowa (np. społeczna)</w:t>
      </w:r>
    </w:p>
    <w:p w14:paraId="2AFCA17C" w14:textId="77B0C853" w:rsidR="002D2021" w:rsidRPr="001C477A" w:rsidRDefault="002D2021" w:rsidP="002D2021">
      <w:pPr>
        <w:widowControl/>
        <w:suppressAutoHyphens w:val="0"/>
        <w:autoSpaceDN/>
        <w:spacing w:after="160" w:line="259" w:lineRule="auto"/>
        <w:ind w:left="720"/>
        <w:contextualSpacing/>
        <w:textAlignment w:val="auto"/>
        <w:rPr>
          <w:rFonts w:eastAsia="Calibri" w:cs="Times New Roman"/>
          <w:kern w:val="0"/>
          <w:sz w:val="26"/>
          <w:szCs w:val="26"/>
        </w:rPr>
      </w:pPr>
      <w:r w:rsidRPr="001C477A">
        <w:rPr>
          <w:rFonts w:eastAsia="Calibri" w:cs="Times New Roman"/>
          <w:kern w:val="0"/>
          <w:sz w:val="26"/>
          <w:szCs w:val="26"/>
        </w:rPr>
        <w:t>- utwór a pomysł, idea, koncepcja</w:t>
      </w:r>
      <w:r w:rsidR="001C477A">
        <w:rPr>
          <w:rFonts w:eastAsia="Calibri" w:cs="Times New Roman"/>
          <w:kern w:val="0"/>
          <w:sz w:val="26"/>
          <w:szCs w:val="26"/>
        </w:rPr>
        <w:br/>
      </w:r>
    </w:p>
    <w:p w14:paraId="38CBCF90" w14:textId="5402173B" w:rsidR="002D2021" w:rsidRPr="001C477A" w:rsidRDefault="002D2021" w:rsidP="002D2021">
      <w:pPr>
        <w:widowControl/>
        <w:numPr>
          <w:ilvl w:val="0"/>
          <w:numId w:val="36"/>
        </w:numPr>
        <w:suppressAutoHyphens w:val="0"/>
        <w:autoSpaceDN/>
        <w:spacing w:after="160" w:line="259" w:lineRule="auto"/>
        <w:contextualSpacing/>
        <w:textAlignment w:val="auto"/>
        <w:rPr>
          <w:rFonts w:eastAsia="Calibri" w:cs="Times New Roman"/>
          <w:kern w:val="0"/>
          <w:sz w:val="26"/>
          <w:szCs w:val="26"/>
        </w:rPr>
      </w:pPr>
      <w:r w:rsidRPr="001C477A">
        <w:rPr>
          <w:rFonts w:eastAsia="Calibri" w:cs="Times New Roman"/>
          <w:kern w:val="0"/>
          <w:sz w:val="26"/>
          <w:szCs w:val="26"/>
        </w:rPr>
        <w:t>Wizerunek jako dobro objęte ochroną</w:t>
      </w:r>
      <w:r w:rsidR="001C477A">
        <w:rPr>
          <w:rFonts w:eastAsia="Calibri" w:cs="Times New Roman"/>
          <w:kern w:val="0"/>
          <w:sz w:val="26"/>
          <w:szCs w:val="26"/>
        </w:rPr>
        <w:br/>
      </w:r>
    </w:p>
    <w:p w14:paraId="3617DCE3" w14:textId="7E1E4476" w:rsidR="00CF5E8A" w:rsidRDefault="002D2021" w:rsidP="001C477A">
      <w:pPr>
        <w:widowControl/>
        <w:numPr>
          <w:ilvl w:val="0"/>
          <w:numId w:val="36"/>
        </w:numPr>
        <w:suppressAutoHyphens w:val="0"/>
        <w:autoSpaceDN/>
        <w:spacing w:after="160" w:line="259" w:lineRule="auto"/>
        <w:contextualSpacing/>
        <w:textAlignment w:val="auto"/>
        <w:rPr>
          <w:rFonts w:eastAsia="Calibri" w:cs="Times New Roman"/>
          <w:kern w:val="0"/>
          <w:sz w:val="26"/>
          <w:szCs w:val="26"/>
        </w:rPr>
      </w:pPr>
      <w:r w:rsidRPr="001C477A">
        <w:rPr>
          <w:rFonts w:eastAsia="Calibri" w:cs="Times New Roman"/>
          <w:kern w:val="0"/>
          <w:sz w:val="26"/>
          <w:szCs w:val="26"/>
        </w:rPr>
        <w:t>Dozwolony użytek utworów w Internecie</w:t>
      </w:r>
    </w:p>
    <w:p w14:paraId="6A354E89" w14:textId="1A12DEB9" w:rsidR="001C477A" w:rsidRDefault="001C477A" w:rsidP="001C477A">
      <w:pPr>
        <w:widowControl/>
        <w:suppressAutoHyphens w:val="0"/>
        <w:autoSpaceDN/>
        <w:spacing w:after="160" w:line="259" w:lineRule="auto"/>
        <w:contextualSpacing/>
        <w:textAlignment w:val="auto"/>
        <w:rPr>
          <w:rFonts w:eastAsia="Calibri" w:cs="Times New Roman"/>
          <w:kern w:val="0"/>
          <w:sz w:val="26"/>
          <w:szCs w:val="26"/>
        </w:rPr>
      </w:pPr>
    </w:p>
    <w:p w14:paraId="572C3B7D" w14:textId="77777777" w:rsidR="001C477A" w:rsidRDefault="001C477A" w:rsidP="001C477A">
      <w:pPr>
        <w:widowControl/>
        <w:suppressAutoHyphens w:val="0"/>
        <w:autoSpaceDN/>
        <w:spacing w:after="160" w:line="259" w:lineRule="auto"/>
        <w:contextualSpacing/>
        <w:textAlignment w:val="auto"/>
        <w:rPr>
          <w:rFonts w:eastAsia="Calibri" w:cs="Times New Roman"/>
          <w:kern w:val="0"/>
          <w:sz w:val="26"/>
          <w:szCs w:val="26"/>
        </w:rPr>
      </w:pPr>
    </w:p>
    <w:p w14:paraId="2BA7F396" w14:textId="77777777" w:rsidR="00CF5E8A" w:rsidRPr="007A3E23" w:rsidRDefault="00CF5E8A" w:rsidP="007A3E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BBCC2E" w14:textId="77777777" w:rsidR="005C710A" w:rsidRPr="004E3472" w:rsidRDefault="00736612" w:rsidP="005C710A">
      <w:pPr>
        <w:pStyle w:val="Akapitzlist"/>
        <w:numPr>
          <w:ilvl w:val="0"/>
          <w:numId w:val="38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FF0000"/>
          <w:kern w:val="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B110664" wp14:editId="472EF735">
            <wp:extent cx="8890" cy="8890"/>
            <wp:effectExtent l="0" t="0" r="0" b="0"/>
            <wp:docPr id="1" name="Obraz 1" descr="https://d.adroll.com/cm/r/out?adroll_fpc=5455abf90533d59a40613684b84593fd-1581078496389&amp;xid_ch=f&amp;advertisable=I5LX7SQGMBGY5EQUKUSB2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.adroll.com/cm/r/out?adroll_fpc=5455abf90533d59a40613684b84593fd-1581078496389&amp;xid_ch=f&amp;advertisable=I5LX7SQGMBGY5EQUKUSB2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E84AB" wp14:editId="60C47AD9">
            <wp:extent cx="8890" cy="8890"/>
            <wp:effectExtent l="0" t="0" r="0" b="0"/>
            <wp:docPr id="2" name="Obraz 2" descr="https://d.adroll.com/cm/b/out?adroll_fpc=5455abf90533d59a40613684b84593fd-1581078496389&amp;xid_ch=f&amp;advertisable=I5LX7SQGMBGY5EQUKUSB2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.adroll.com/cm/b/out?adroll_fpc=5455abf90533d59a40613684b84593fd-1581078496389&amp;xid_ch=f&amp;advertisable=I5LX7SQGMBGY5EQUKUSB2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10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379FA6B" wp14:editId="3988BFBA">
                <wp:extent cx="10795" cy="10795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2C2ADF" id="AutoShape 1" o:spid="_x0000_s1026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="005C710A" w:rsidRPr="004E3472">
        <w:rPr>
          <w:rFonts w:ascii="Arial" w:hAnsi="Arial" w:cs="Arial"/>
          <w:color w:val="FF0000"/>
          <w:kern w:val="0"/>
          <w:sz w:val="24"/>
          <w:szCs w:val="24"/>
        </w:rPr>
        <w:t>Powyższy temat realizujemy w formie szkolenia wewnętrznego dedykowanego</w:t>
      </w:r>
      <w:r w:rsidR="005C710A">
        <w:rPr>
          <w:rFonts w:ascii="Arial" w:hAnsi="Arial" w:cs="Arial"/>
          <w:color w:val="FF0000"/>
          <w:kern w:val="0"/>
          <w:sz w:val="24"/>
          <w:szCs w:val="24"/>
        </w:rPr>
        <w:t xml:space="preserve"> </w:t>
      </w:r>
      <w:r w:rsidR="005C710A" w:rsidRPr="004E3472">
        <w:rPr>
          <w:rFonts w:ascii="Arial" w:hAnsi="Arial" w:cs="Arial"/>
          <w:color w:val="FF0000"/>
          <w:kern w:val="0"/>
          <w:sz w:val="24"/>
          <w:szCs w:val="24"/>
        </w:rPr>
        <w:t>dla konkretnej instytucji i konkretnej grupy pracowników.</w:t>
      </w:r>
    </w:p>
    <w:p w14:paraId="25A566C0" w14:textId="2D94E09F" w:rsidR="00080368" w:rsidRDefault="00080368" w:rsidP="00080368">
      <w:pPr>
        <w:pStyle w:val="Akapitzlist"/>
        <w:shd w:val="clear" w:color="auto" w:fill="FFFFFF"/>
        <w:suppressAutoHyphens w:val="0"/>
        <w:spacing w:before="100" w:beforeAutospacing="1" w:after="100" w:afterAutospacing="1" w:line="240" w:lineRule="auto"/>
        <w:ind w:left="1440"/>
        <w:rPr>
          <w:rFonts w:ascii="Arial" w:hAnsi="Arial" w:cs="Arial"/>
          <w:color w:val="FF0000"/>
          <w:kern w:val="0"/>
        </w:rPr>
      </w:pPr>
    </w:p>
    <w:p w14:paraId="5563A7E5" w14:textId="77777777" w:rsidR="00080368" w:rsidRPr="001F16E3" w:rsidRDefault="00080368" w:rsidP="00080368">
      <w:pPr>
        <w:pStyle w:val="Akapitzlist"/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FF0000"/>
          <w:kern w:val="0"/>
        </w:rPr>
      </w:pPr>
      <w:r w:rsidRPr="001F16E3">
        <w:rPr>
          <w:rFonts w:ascii="Arial" w:hAnsi="Arial" w:cs="Arial"/>
          <w:color w:val="FF0000"/>
          <w:kern w:val="0"/>
        </w:rPr>
        <w:t>Oprócz ogłoszonych szkoleń realizujemy szkolenia również online wewnętrzne tylko dla firm/instytucji z zakresu prawa pracy, ZUS, podatki, BHP itp.</w:t>
      </w:r>
      <w:r w:rsidRPr="001F16E3">
        <w:rPr>
          <w:rFonts w:ascii="Arial" w:hAnsi="Arial" w:cs="Arial"/>
          <w:color w:val="FF0000"/>
          <w:kern w:val="0"/>
        </w:rPr>
        <w:br/>
      </w:r>
    </w:p>
    <w:p w14:paraId="6B2CD55B" w14:textId="77777777" w:rsidR="00080368" w:rsidRPr="001F16E3" w:rsidRDefault="00080368" w:rsidP="00080368">
      <w:pPr>
        <w:pStyle w:val="Akapitzlist"/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FF0000"/>
          <w:kern w:val="0"/>
        </w:rPr>
      </w:pPr>
      <w:r w:rsidRPr="001F16E3">
        <w:rPr>
          <w:rFonts w:ascii="Arial" w:hAnsi="Arial" w:cs="Arial"/>
          <w:color w:val="FF0000"/>
          <w:kern w:val="0"/>
        </w:rPr>
        <w:t>Konsultacje telefoniczne – bieżąca pomoc prawna z prawa pracy</w:t>
      </w:r>
    </w:p>
    <w:p w14:paraId="35A75059" w14:textId="739C574E" w:rsidR="00B51C69" w:rsidRDefault="00B51C69" w:rsidP="00080368">
      <w:pPr>
        <w:pStyle w:val="Bezodstpw"/>
      </w:pPr>
    </w:p>
    <w:p w14:paraId="17253652" w14:textId="77777777" w:rsidR="000A2FA8" w:rsidRPr="004A3D9A" w:rsidRDefault="000A2FA8" w:rsidP="000A2F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Kontakt pod mailem </w:t>
      </w:r>
      <w:hyperlink r:id="rId11" w:history="1">
        <w:r w:rsidRPr="00822254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biuro@szkolenia-css.pl</w:t>
        </w:r>
      </w:hyperlink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</w:p>
    <w:p w14:paraId="09A1A65C" w14:textId="77777777" w:rsidR="000A2FA8" w:rsidRPr="00A8565D" w:rsidRDefault="000A2FA8" w:rsidP="000A2F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oraz nr tel.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722 211 771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lub 721 649 991</w:t>
      </w:r>
    </w:p>
    <w:p w14:paraId="454EE119" w14:textId="77777777" w:rsidR="001C477A" w:rsidRDefault="001C477A" w:rsidP="00080368">
      <w:pPr>
        <w:pStyle w:val="Bezodstpw"/>
      </w:pPr>
    </w:p>
    <w:p w14:paraId="746018C2" w14:textId="77777777" w:rsidR="000A2FA8" w:rsidRDefault="000A2FA8" w:rsidP="00080368">
      <w:pPr>
        <w:pStyle w:val="Bezodstpw"/>
      </w:pPr>
    </w:p>
    <w:p w14:paraId="6EC245F0" w14:textId="77777777" w:rsidR="00B51C69" w:rsidRDefault="00B51C69" w:rsidP="00B51C69">
      <w:pPr>
        <w:suppressAutoHyphens w:val="0"/>
        <w:autoSpaceDN/>
        <w:contextualSpacing/>
        <w:textAlignment w:val="auto"/>
      </w:pPr>
    </w:p>
    <w:tbl>
      <w:tblPr>
        <w:tblW w:w="104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B51C69" w14:paraId="3455DBF2" w14:textId="77777777" w:rsidTr="00E61875">
        <w:tc>
          <w:tcPr>
            <w:tcW w:w="1046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1FFB3" w14:textId="77777777" w:rsidR="00B51C69" w:rsidRDefault="00B51C69" w:rsidP="00E61875">
            <w:pPr>
              <w:tabs>
                <w:tab w:val="center" w:pos="4536"/>
                <w:tab w:val="left" w:pos="6740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CENTRUM SZKOLEŃ SPECJALISTYCZNYCH          Tel.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721 649 991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</w:t>
            </w:r>
          </w:p>
          <w:p w14:paraId="1DBB4514" w14:textId="77777777" w:rsidR="00B51C69" w:rsidRDefault="00B51C69" w:rsidP="00E61875">
            <w:pPr>
              <w:tabs>
                <w:tab w:val="center" w:pos="4536"/>
                <w:tab w:val="left" w:pos="7296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www.szkolenia-css.pl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Tel. (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17) 7851961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mail: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szkolenia@szkolenia-css.pl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</w:t>
            </w:r>
          </w:p>
        </w:tc>
      </w:tr>
    </w:tbl>
    <w:p w14:paraId="145BB7BB" w14:textId="4709FAE7" w:rsidR="0036230F" w:rsidRDefault="00B51C69" w:rsidP="001C477A">
      <w:pPr>
        <w:spacing w:after="0"/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Fax: (</w:t>
      </w:r>
      <w:r>
        <w:rPr>
          <w:rFonts w:ascii="Times New Roman" w:hAnsi="Times New Roman"/>
          <w:sz w:val="18"/>
          <w:szCs w:val="18"/>
        </w:rPr>
        <w:t>17) 78 52179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</w:t>
      </w:r>
    </w:p>
    <w:sectPr w:rsidR="0036230F" w:rsidSect="00C5028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A8965" w14:textId="77777777" w:rsidR="00C61258" w:rsidRDefault="00C61258">
      <w:pPr>
        <w:spacing w:after="0" w:line="240" w:lineRule="auto"/>
      </w:pPr>
      <w:r>
        <w:separator/>
      </w:r>
    </w:p>
  </w:endnote>
  <w:endnote w:type="continuationSeparator" w:id="0">
    <w:p w14:paraId="49FD04A0" w14:textId="77777777" w:rsidR="00C61258" w:rsidRDefault="00C6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4616" w14:textId="77777777" w:rsidR="00C61258" w:rsidRDefault="00C612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CAE3D8" w14:textId="77777777" w:rsidR="00C61258" w:rsidRDefault="00C61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https://d.adroll.com/cm/r/out?adroll_fpc=5455abf90533d59a40613684b84593fd-1581078496389&amp;xid_ch=f&amp;advertisable=I5LX7SQGMBGY5EQUKUSB2S" style="width:.75pt;height:.75pt;visibility:visible;mso-wrap-style:square" o:bullet="t">
        <v:imagedata r:id="rId1" o:title="out?adroll_fpc=5455abf90533d59a40613684b84593fd-1581078496389&amp;xid_ch=f&amp;advertisable=I5LX7SQGMBGY5EQUKUSB2S"/>
      </v:shape>
    </w:pict>
  </w:numPicBullet>
  <w:abstractNum w:abstractNumId="0" w15:restartNumberingAfterBreak="0">
    <w:nsid w:val="00000001"/>
    <w:multiLevelType w:val="singleLevel"/>
    <w:tmpl w:val="6624D610"/>
    <w:name w:val="WW8Num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 w15:restartNumberingAfterBreak="0">
    <w:nsid w:val="021B009E"/>
    <w:multiLevelType w:val="multilevel"/>
    <w:tmpl w:val="D7101BFC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3" w15:restartNumberingAfterBreak="0">
    <w:nsid w:val="05176143"/>
    <w:multiLevelType w:val="multilevel"/>
    <w:tmpl w:val="1D0222E2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08042FD9"/>
    <w:multiLevelType w:val="hybridMultilevel"/>
    <w:tmpl w:val="B9B26B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99E19CA"/>
    <w:multiLevelType w:val="multilevel"/>
    <w:tmpl w:val="0D12B896"/>
    <w:styleLink w:val="WWNum14"/>
    <w:lvl w:ilvl="0">
      <w:numFmt w:val="bullet"/>
      <w:lvlText w:val="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05" w:hanging="360"/>
      </w:pPr>
    </w:lvl>
    <w:lvl w:ilvl="3">
      <w:numFmt w:val="bullet"/>
      <w:lvlText w:val=""/>
      <w:lvlJc w:val="left"/>
      <w:pPr>
        <w:ind w:left="2925" w:hanging="360"/>
      </w:pPr>
    </w:lvl>
    <w:lvl w:ilvl="4">
      <w:numFmt w:val="bullet"/>
      <w:lvlText w:val="o"/>
      <w:lvlJc w:val="left"/>
      <w:pPr>
        <w:ind w:left="36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65" w:hanging="360"/>
      </w:pPr>
    </w:lvl>
    <w:lvl w:ilvl="6">
      <w:numFmt w:val="bullet"/>
      <w:lvlText w:val=""/>
      <w:lvlJc w:val="left"/>
      <w:pPr>
        <w:ind w:left="5085" w:hanging="360"/>
      </w:pPr>
    </w:lvl>
    <w:lvl w:ilvl="7">
      <w:numFmt w:val="bullet"/>
      <w:lvlText w:val="o"/>
      <w:lvlJc w:val="left"/>
      <w:pPr>
        <w:ind w:left="58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25" w:hanging="360"/>
      </w:pPr>
    </w:lvl>
  </w:abstractNum>
  <w:abstractNum w:abstractNumId="16" w15:restartNumberingAfterBreak="0">
    <w:nsid w:val="0B433514"/>
    <w:multiLevelType w:val="multilevel"/>
    <w:tmpl w:val="E7C8744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D022981"/>
    <w:multiLevelType w:val="hybridMultilevel"/>
    <w:tmpl w:val="6406C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701B15"/>
    <w:multiLevelType w:val="multilevel"/>
    <w:tmpl w:val="4EB84B2A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64334A8"/>
    <w:multiLevelType w:val="hybridMultilevel"/>
    <w:tmpl w:val="B7E440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243263C"/>
    <w:multiLevelType w:val="hybridMultilevel"/>
    <w:tmpl w:val="927AB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4C285C"/>
    <w:multiLevelType w:val="hybridMultilevel"/>
    <w:tmpl w:val="F7A645DE"/>
    <w:lvl w:ilvl="0" w:tplc="D51C5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D46D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E8BA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D83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4656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2CB6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5A8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787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90EE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29670A0E"/>
    <w:multiLevelType w:val="hybridMultilevel"/>
    <w:tmpl w:val="EF2866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E150A75"/>
    <w:multiLevelType w:val="hybridMultilevel"/>
    <w:tmpl w:val="A9EAFF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6C5FC0"/>
    <w:multiLevelType w:val="multilevel"/>
    <w:tmpl w:val="17C89F4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363E269B"/>
    <w:multiLevelType w:val="multilevel"/>
    <w:tmpl w:val="7E6C6F2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39412F55"/>
    <w:multiLevelType w:val="hybridMultilevel"/>
    <w:tmpl w:val="6406C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60A37"/>
    <w:multiLevelType w:val="multilevel"/>
    <w:tmpl w:val="289A2100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1A10CB8"/>
    <w:multiLevelType w:val="hybridMultilevel"/>
    <w:tmpl w:val="ACA02658"/>
    <w:lvl w:ilvl="0" w:tplc="7F208F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0F550D"/>
    <w:multiLevelType w:val="hybridMultilevel"/>
    <w:tmpl w:val="3A5EB3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6C7073"/>
    <w:multiLevelType w:val="multilevel"/>
    <w:tmpl w:val="5C745A88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1AA344C"/>
    <w:multiLevelType w:val="hybridMultilevel"/>
    <w:tmpl w:val="EE04CB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4C01CE"/>
    <w:multiLevelType w:val="multilevel"/>
    <w:tmpl w:val="D0BC4800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3" w15:restartNumberingAfterBreak="0">
    <w:nsid w:val="52D02A04"/>
    <w:multiLevelType w:val="multilevel"/>
    <w:tmpl w:val="505E8114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57B3259E"/>
    <w:multiLevelType w:val="multilevel"/>
    <w:tmpl w:val="C4BCEEA0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5" w15:restartNumberingAfterBreak="0">
    <w:nsid w:val="57DB3975"/>
    <w:multiLevelType w:val="multilevel"/>
    <w:tmpl w:val="E348E52E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5ABD3B6A"/>
    <w:multiLevelType w:val="multilevel"/>
    <w:tmpl w:val="418A9E62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7" w15:restartNumberingAfterBreak="0">
    <w:nsid w:val="5D50204E"/>
    <w:multiLevelType w:val="multilevel"/>
    <w:tmpl w:val="F4C859E4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5E216070"/>
    <w:multiLevelType w:val="multilevel"/>
    <w:tmpl w:val="D9041878"/>
    <w:styleLink w:val="WWNum9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1.%2.%3."/>
      <w:lvlJc w:val="right"/>
      <w:pPr>
        <w:ind w:left="2336" w:hanging="180"/>
      </w:pPr>
    </w:lvl>
    <w:lvl w:ilvl="3">
      <w:start w:val="1"/>
      <w:numFmt w:val="decimal"/>
      <w:lvlText w:val="%1.%2.%3.%4."/>
      <w:lvlJc w:val="left"/>
      <w:pPr>
        <w:ind w:left="3056" w:hanging="360"/>
      </w:pPr>
    </w:lvl>
    <w:lvl w:ilvl="4">
      <w:start w:val="1"/>
      <w:numFmt w:val="lowerLetter"/>
      <w:lvlText w:val="%1.%2.%3.%4.%5."/>
      <w:lvlJc w:val="left"/>
      <w:pPr>
        <w:ind w:left="3776" w:hanging="360"/>
      </w:pPr>
    </w:lvl>
    <w:lvl w:ilvl="5">
      <w:start w:val="1"/>
      <w:numFmt w:val="lowerRoman"/>
      <w:lvlText w:val="%1.%2.%3.%4.%5.%6."/>
      <w:lvlJc w:val="right"/>
      <w:pPr>
        <w:ind w:left="4496" w:hanging="180"/>
      </w:pPr>
    </w:lvl>
    <w:lvl w:ilvl="6">
      <w:start w:val="1"/>
      <w:numFmt w:val="decimal"/>
      <w:lvlText w:val="%1.%2.%3.%4.%5.%6.%7."/>
      <w:lvlJc w:val="left"/>
      <w:pPr>
        <w:ind w:left="5216" w:hanging="360"/>
      </w:pPr>
    </w:lvl>
    <w:lvl w:ilvl="7">
      <w:start w:val="1"/>
      <w:numFmt w:val="lowerLetter"/>
      <w:lvlText w:val="%1.%2.%3.%4.%5.%6.%7.%8."/>
      <w:lvlJc w:val="left"/>
      <w:pPr>
        <w:ind w:left="5936" w:hanging="360"/>
      </w:pPr>
    </w:lvl>
    <w:lvl w:ilvl="8">
      <w:start w:val="1"/>
      <w:numFmt w:val="lowerRoman"/>
      <w:lvlText w:val="%1.%2.%3.%4.%5.%6.%7.%8.%9."/>
      <w:lvlJc w:val="right"/>
      <w:pPr>
        <w:ind w:left="6656" w:hanging="180"/>
      </w:pPr>
    </w:lvl>
  </w:abstractNum>
  <w:abstractNum w:abstractNumId="39" w15:restartNumberingAfterBreak="0">
    <w:nsid w:val="685B3A5D"/>
    <w:multiLevelType w:val="multilevel"/>
    <w:tmpl w:val="A08E09C8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724B696C"/>
    <w:multiLevelType w:val="hybridMultilevel"/>
    <w:tmpl w:val="3E72159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06684B"/>
    <w:multiLevelType w:val="hybridMultilevel"/>
    <w:tmpl w:val="A1BC1C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773A93"/>
    <w:multiLevelType w:val="multilevel"/>
    <w:tmpl w:val="C922B152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3" w15:restartNumberingAfterBreak="0">
    <w:nsid w:val="77A25888"/>
    <w:multiLevelType w:val="multilevel"/>
    <w:tmpl w:val="5A0E3AAE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4" w15:restartNumberingAfterBreak="0">
    <w:nsid w:val="7D7B2D02"/>
    <w:multiLevelType w:val="multilevel"/>
    <w:tmpl w:val="AF4EDE04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33"/>
  </w:num>
  <w:num w:numId="4">
    <w:abstractNumId w:val="27"/>
  </w:num>
  <w:num w:numId="5">
    <w:abstractNumId w:val="25"/>
  </w:num>
  <w:num w:numId="6">
    <w:abstractNumId w:val="39"/>
  </w:num>
  <w:num w:numId="7">
    <w:abstractNumId w:val="37"/>
  </w:num>
  <w:num w:numId="8">
    <w:abstractNumId w:val="44"/>
  </w:num>
  <w:num w:numId="9">
    <w:abstractNumId w:val="38"/>
  </w:num>
  <w:num w:numId="10">
    <w:abstractNumId w:val="18"/>
  </w:num>
  <w:num w:numId="11">
    <w:abstractNumId w:val="12"/>
  </w:num>
  <w:num w:numId="12">
    <w:abstractNumId w:val="16"/>
  </w:num>
  <w:num w:numId="13">
    <w:abstractNumId w:val="42"/>
  </w:num>
  <w:num w:numId="14">
    <w:abstractNumId w:val="15"/>
  </w:num>
  <w:num w:numId="15">
    <w:abstractNumId w:val="13"/>
  </w:num>
  <w:num w:numId="16">
    <w:abstractNumId w:val="36"/>
  </w:num>
  <w:num w:numId="17">
    <w:abstractNumId w:val="35"/>
  </w:num>
  <w:num w:numId="18">
    <w:abstractNumId w:val="34"/>
  </w:num>
  <w:num w:numId="19">
    <w:abstractNumId w:val="43"/>
  </w:num>
  <w:num w:numId="20">
    <w:abstractNumId w:val="32"/>
  </w:num>
  <w:num w:numId="21">
    <w:abstractNumId w:val="5"/>
  </w:num>
  <w:num w:numId="22">
    <w:abstractNumId w:val="7"/>
  </w:num>
  <w:num w:numId="23">
    <w:abstractNumId w:val="8"/>
  </w:num>
  <w:num w:numId="24">
    <w:abstractNumId w:val="9"/>
  </w:num>
  <w:num w:numId="25">
    <w:abstractNumId w:val="40"/>
  </w:num>
  <w:num w:numId="26">
    <w:abstractNumId w:val="0"/>
  </w:num>
  <w:num w:numId="27">
    <w:abstractNumId w:val="19"/>
  </w:num>
  <w:num w:numId="28">
    <w:abstractNumId w:val="31"/>
  </w:num>
  <w:num w:numId="29">
    <w:abstractNumId w:val="41"/>
  </w:num>
  <w:num w:numId="30">
    <w:abstractNumId w:val="23"/>
  </w:num>
  <w:num w:numId="31">
    <w:abstractNumId w:val="29"/>
  </w:num>
  <w:num w:numId="32">
    <w:abstractNumId w:val="28"/>
  </w:num>
  <w:num w:numId="33">
    <w:abstractNumId w:val="14"/>
  </w:num>
  <w:num w:numId="34">
    <w:abstractNumId w:val="20"/>
  </w:num>
  <w:num w:numId="35">
    <w:abstractNumId w:val="22"/>
  </w:num>
  <w:num w:numId="36">
    <w:abstractNumId w:val="17"/>
  </w:num>
  <w:num w:numId="37">
    <w:abstractNumId w:val="26"/>
  </w:num>
  <w:num w:numId="38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14"/>
    <w:rsid w:val="00010866"/>
    <w:rsid w:val="00011B16"/>
    <w:rsid w:val="0001338A"/>
    <w:rsid w:val="00014ACC"/>
    <w:rsid w:val="00017699"/>
    <w:rsid w:val="00022A35"/>
    <w:rsid w:val="000244F0"/>
    <w:rsid w:val="00026877"/>
    <w:rsid w:val="000274FB"/>
    <w:rsid w:val="00032770"/>
    <w:rsid w:val="000334D2"/>
    <w:rsid w:val="000377B8"/>
    <w:rsid w:val="00041349"/>
    <w:rsid w:val="0004795D"/>
    <w:rsid w:val="000546B5"/>
    <w:rsid w:val="00054BEC"/>
    <w:rsid w:val="0005642D"/>
    <w:rsid w:val="00067FB4"/>
    <w:rsid w:val="0007593B"/>
    <w:rsid w:val="00075EAC"/>
    <w:rsid w:val="00077DBF"/>
    <w:rsid w:val="00080368"/>
    <w:rsid w:val="000831A2"/>
    <w:rsid w:val="00091B65"/>
    <w:rsid w:val="00096B59"/>
    <w:rsid w:val="00097890"/>
    <w:rsid w:val="000A0CD5"/>
    <w:rsid w:val="000A2FA8"/>
    <w:rsid w:val="000A415E"/>
    <w:rsid w:val="000B1472"/>
    <w:rsid w:val="000B4653"/>
    <w:rsid w:val="000D5F31"/>
    <w:rsid w:val="000D7915"/>
    <w:rsid w:val="000E5984"/>
    <w:rsid w:val="000E6C92"/>
    <w:rsid w:val="00102564"/>
    <w:rsid w:val="00111385"/>
    <w:rsid w:val="00142CA4"/>
    <w:rsid w:val="0014311A"/>
    <w:rsid w:val="00145DC4"/>
    <w:rsid w:val="00147BBA"/>
    <w:rsid w:val="0015436E"/>
    <w:rsid w:val="00160807"/>
    <w:rsid w:val="00160858"/>
    <w:rsid w:val="00160B6A"/>
    <w:rsid w:val="00167B0A"/>
    <w:rsid w:val="0017223F"/>
    <w:rsid w:val="001808C4"/>
    <w:rsid w:val="00180F8A"/>
    <w:rsid w:val="001817B0"/>
    <w:rsid w:val="0018511B"/>
    <w:rsid w:val="00191760"/>
    <w:rsid w:val="001971B4"/>
    <w:rsid w:val="001971CA"/>
    <w:rsid w:val="001A2315"/>
    <w:rsid w:val="001A6FDB"/>
    <w:rsid w:val="001B02E6"/>
    <w:rsid w:val="001B0E6D"/>
    <w:rsid w:val="001B5018"/>
    <w:rsid w:val="001B5A10"/>
    <w:rsid w:val="001B609E"/>
    <w:rsid w:val="001C477A"/>
    <w:rsid w:val="001C5E80"/>
    <w:rsid w:val="001D2244"/>
    <w:rsid w:val="001D240B"/>
    <w:rsid w:val="001E239A"/>
    <w:rsid w:val="001F58D0"/>
    <w:rsid w:val="001F6B52"/>
    <w:rsid w:val="0020035E"/>
    <w:rsid w:val="002051DC"/>
    <w:rsid w:val="00206755"/>
    <w:rsid w:val="00206FFF"/>
    <w:rsid w:val="00207384"/>
    <w:rsid w:val="002078C8"/>
    <w:rsid w:val="0021245F"/>
    <w:rsid w:val="002242D9"/>
    <w:rsid w:val="00224F22"/>
    <w:rsid w:val="00232035"/>
    <w:rsid w:val="0023308F"/>
    <w:rsid w:val="0023555E"/>
    <w:rsid w:val="002369BE"/>
    <w:rsid w:val="002475E2"/>
    <w:rsid w:val="002550A2"/>
    <w:rsid w:val="00263153"/>
    <w:rsid w:val="002653A9"/>
    <w:rsid w:val="00267941"/>
    <w:rsid w:val="00271881"/>
    <w:rsid w:val="00272683"/>
    <w:rsid w:val="002734D6"/>
    <w:rsid w:val="00274D08"/>
    <w:rsid w:val="00284C10"/>
    <w:rsid w:val="002A2D05"/>
    <w:rsid w:val="002A4C5D"/>
    <w:rsid w:val="002B30E7"/>
    <w:rsid w:val="002B3C27"/>
    <w:rsid w:val="002B4780"/>
    <w:rsid w:val="002B580B"/>
    <w:rsid w:val="002C4B80"/>
    <w:rsid w:val="002C7E1F"/>
    <w:rsid w:val="002D2021"/>
    <w:rsid w:val="002E36F8"/>
    <w:rsid w:val="002E7275"/>
    <w:rsid w:val="002F5107"/>
    <w:rsid w:val="0030566A"/>
    <w:rsid w:val="0031286B"/>
    <w:rsid w:val="00313F24"/>
    <w:rsid w:val="003146DA"/>
    <w:rsid w:val="00324864"/>
    <w:rsid w:val="003256DA"/>
    <w:rsid w:val="00326D71"/>
    <w:rsid w:val="0033094A"/>
    <w:rsid w:val="00334139"/>
    <w:rsid w:val="003343EE"/>
    <w:rsid w:val="00346232"/>
    <w:rsid w:val="0035146B"/>
    <w:rsid w:val="0036230F"/>
    <w:rsid w:val="00362D8D"/>
    <w:rsid w:val="003676C5"/>
    <w:rsid w:val="003733AC"/>
    <w:rsid w:val="003746F4"/>
    <w:rsid w:val="00374809"/>
    <w:rsid w:val="00383172"/>
    <w:rsid w:val="00387B48"/>
    <w:rsid w:val="00392761"/>
    <w:rsid w:val="0039740F"/>
    <w:rsid w:val="00397EF6"/>
    <w:rsid w:val="003A2890"/>
    <w:rsid w:val="003A2CC3"/>
    <w:rsid w:val="003A549A"/>
    <w:rsid w:val="003A54C9"/>
    <w:rsid w:val="003B2638"/>
    <w:rsid w:val="003B4329"/>
    <w:rsid w:val="003B59B5"/>
    <w:rsid w:val="003C5F18"/>
    <w:rsid w:val="003C6710"/>
    <w:rsid w:val="003D28CB"/>
    <w:rsid w:val="003D42EF"/>
    <w:rsid w:val="003D7404"/>
    <w:rsid w:val="003D74D9"/>
    <w:rsid w:val="003D7D00"/>
    <w:rsid w:val="003E750C"/>
    <w:rsid w:val="00400601"/>
    <w:rsid w:val="0040335C"/>
    <w:rsid w:val="0040561A"/>
    <w:rsid w:val="00415626"/>
    <w:rsid w:val="00417BBB"/>
    <w:rsid w:val="00420A80"/>
    <w:rsid w:val="00431CC6"/>
    <w:rsid w:val="00446F4B"/>
    <w:rsid w:val="00452531"/>
    <w:rsid w:val="0046051C"/>
    <w:rsid w:val="00463018"/>
    <w:rsid w:val="00463082"/>
    <w:rsid w:val="00466A85"/>
    <w:rsid w:val="004706B3"/>
    <w:rsid w:val="00472010"/>
    <w:rsid w:val="00473D51"/>
    <w:rsid w:val="0049403C"/>
    <w:rsid w:val="00496090"/>
    <w:rsid w:val="004960EC"/>
    <w:rsid w:val="004978AD"/>
    <w:rsid w:val="004A1155"/>
    <w:rsid w:val="004A3031"/>
    <w:rsid w:val="004A6F90"/>
    <w:rsid w:val="004B7A07"/>
    <w:rsid w:val="004C6FFC"/>
    <w:rsid w:val="004D6B5A"/>
    <w:rsid w:val="004F7AB5"/>
    <w:rsid w:val="0050267E"/>
    <w:rsid w:val="00503BC6"/>
    <w:rsid w:val="00513BEF"/>
    <w:rsid w:val="00517260"/>
    <w:rsid w:val="005177E4"/>
    <w:rsid w:val="00522537"/>
    <w:rsid w:val="005264B3"/>
    <w:rsid w:val="00530261"/>
    <w:rsid w:val="00537C3F"/>
    <w:rsid w:val="005444C7"/>
    <w:rsid w:val="0054558A"/>
    <w:rsid w:val="005532C2"/>
    <w:rsid w:val="00556500"/>
    <w:rsid w:val="005565DF"/>
    <w:rsid w:val="0055669D"/>
    <w:rsid w:val="00580879"/>
    <w:rsid w:val="0058097C"/>
    <w:rsid w:val="00584803"/>
    <w:rsid w:val="005907AD"/>
    <w:rsid w:val="00596F9B"/>
    <w:rsid w:val="005B1A78"/>
    <w:rsid w:val="005B26BF"/>
    <w:rsid w:val="005B64A8"/>
    <w:rsid w:val="005C3F5C"/>
    <w:rsid w:val="005C710A"/>
    <w:rsid w:val="005D0C8B"/>
    <w:rsid w:val="005E44B1"/>
    <w:rsid w:val="005F6EF6"/>
    <w:rsid w:val="0061113B"/>
    <w:rsid w:val="0061196D"/>
    <w:rsid w:val="006178F2"/>
    <w:rsid w:val="00617BB9"/>
    <w:rsid w:val="00624BF8"/>
    <w:rsid w:val="00625BB7"/>
    <w:rsid w:val="006261B7"/>
    <w:rsid w:val="006375DC"/>
    <w:rsid w:val="00637C85"/>
    <w:rsid w:val="00644EFF"/>
    <w:rsid w:val="00646339"/>
    <w:rsid w:val="00647852"/>
    <w:rsid w:val="0065105A"/>
    <w:rsid w:val="00652787"/>
    <w:rsid w:val="00655F16"/>
    <w:rsid w:val="00665B82"/>
    <w:rsid w:val="00666433"/>
    <w:rsid w:val="00673028"/>
    <w:rsid w:val="0067433F"/>
    <w:rsid w:val="0067470E"/>
    <w:rsid w:val="006777C5"/>
    <w:rsid w:val="00680724"/>
    <w:rsid w:val="00680FE6"/>
    <w:rsid w:val="00682402"/>
    <w:rsid w:val="0068735D"/>
    <w:rsid w:val="006A2778"/>
    <w:rsid w:val="006B63AE"/>
    <w:rsid w:val="006C0E3A"/>
    <w:rsid w:val="006C33C3"/>
    <w:rsid w:val="006D059B"/>
    <w:rsid w:val="006D0ECD"/>
    <w:rsid w:val="006D1C79"/>
    <w:rsid w:val="006E0440"/>
    <w:rsid w:val="006E40F6"/>
    <w:rsid w:val="006E469A"/>
    <w:rsid w:val="006F1872"/>
    <w:rsid w:val="006F250E"/>
    <w:rsid w:val="006F4EF5"/>
    <w:rsid w:val="006F63D8"/>
    <w:rsid w:val="006F6B66"/>
    <w:rsid w:val="006F74D2"/>
    <w:rsid w:val="00701109"/>
    <w:rsid w:val="00701D08"/>
    <w:rsid w:val="00701E78"/>
    <w:rsid w:val="00704F1A"/>
    <w:rsid w:val="00707D0F"/>
    <w:rsid w:val="007111AD"/>
    <w:rsid w:val="00716BB8"/>
    <w:rsid w:val="00717D83"/>
    <w:rsid w:val="007237B6"/>
    <w:rsid w:val="00725388"/>
    <w:rsid w:val="0072674F"/>
    <w:rsid w:val="007308A3"/>
    <w:rsid w:val="00736612"/>
    <w:rsid w:val="0073687A"/>
    <w:rsid w:val="00736CD0"/>
    <w:rsid w:val="00742012"/>
    <w:rsid w:val="007563C8"/>
    <w:rsid w:val="00761C74"/>
    <w:rsid w:val="00761DBF"/>
    <w:rsid w:val="007642F3"/>
    <w:rsid w:val="00770D16"/>
    <w:rsid w:val="007722DE"/>
    <w:rsid w:val="00774412"/>
    <w:rsid w:val="00784C7D"/>
    <w:rsid w:val="00784D1F"/>
    <w:rsid w:val="00784FB0"/>
    <w:rsid w:val="00793FC0"/>
    <w:rsid w:val="00797E36"/>
    <w:rsid w:val="007A1B9F"/>
    <w:rsid w:val="007A3E23"/>
    <w:rsid w:val="007A3FBA"/>
    <w:rsid w:val="007A5FD8"/>
    <w:rsid w:val="007A610E"/>
    <w:rsid w:val="007B1071"/>
    <w:rsid w:val="007B21E9"/>
    <w:rsid w:val="007B4B9C"/>
    <w:rsid w:val="007D2BBB"/>
    <w:rsid w:val="007D4394"/>
    <w:rsid w:val="007D50EE"/>
    <w:rsid w:val="007E7077"/>
    <w:rsid w:val="007E758E"/>
    <w:rsid w:val="007F167C"/>
    <w:rsid w:val="007F2B90"/>
    <w:rsid w:val="00802CA5"/>
    <w:rsid w:val="00803E6E"/>
    <w:rsid w:val="0080438F"/>
    <w:rsid w:val="00805ACE"/>
    <w:rsid w:val="00810D1D"/>
    <w:rsid w:val="00817CC6"/>
    <w:rsid w:val="00820631"/>
    <w:rsid w:val="00820C4E"/>
    <w:rsid w:val="0082403D"/>
    <w:rsid w:val="00840087"/>
    <w:rsid w:val="008419E6"/>
    <w:rsid w:val="00842BFC"/>
    <w:rsid w:val="00843378"/>
    <w:rsid w:val="00851E7A"/>
    <w:rsid w:val="00851F39"/>
    <w:rsid w:val="0085272A"/>
    <w:rsid w:val="00853D9D"/>
    <w:rsid w:val="0085644C"/>
    <w:rsid w:val="00861D64"/>
    <w:rsid w:val="008665F5"/>
    <w:rsid w:val="00870A68"/>
    <w:rsid w:val="00875CA9"/>
    <w:rsid w:val="00884043"/>
    <w:rsid w:val="00890C78"/>
    <w:rsid w:val="008925A9"/>
    <w:rsid w:val="00892B69"/>
    <w:rsid w:val="00896AD5"/>
    <w:rsid w:val="00897CFA"/>
    <w:rsid w:val="008A1AFB"/>
    <w:rsid w:val="008A3EF3"/>
    <w:rsid w:val="008B1751"/>
    <w:rsid w:val="008B2E9B"/>
    <w:rsid w:val="008B3300"/>
    <w:rsid w:val="008C717B"/>
    <w:rsid w:val="008D0A69"/>
    <w:rsid w:val="008D3710"/>
    <w:rsid w:val="008D437E"/>
    <w:rsid w:val="008D45B1"/>
    <w:rsid w:val="008E05D8"/>
    <w:rsid w:val="008E0607"/>
    <w:rsid w:val="008E1D63"/>
    <w:rsid w:val="008E4799"/>
    <w:rsid w:val="008E5745"/>
    <w:rsid w:val="008F04FC"/>
    <w:rsid w:val="008F4432"/>
    <w:rsid w:val="008F76D1"/>
    <w:rsid w:val="008F7C89"/>
    <w:rsid w:val="009069C4"/>
    <w:rsid w:val="00912C05"/>
    <w:rsid w:val="00917A0E"/>
    <w:rsid w:val="009355F6"/>
    <w:rsid w:val="00942558"/>
    <w:rsid w:val="00944B92"/>
    <w:rsid w:val="00947772"/>
    <w:rsid w:val="00951D0A"/>
    <w:rsid w:val="0096056C"/>
    <w:rsid w:val="00960956"/>
    <w:rsid w:val="00962EBE"/>
    <w:rsid w:val="00972F44"/>
    <w:rsid w:val="00977B53"/>
    <w:rsid w:val="00980FB4"/>
    <w:rsid w:val="0098490A"/>
    <w:rsid w:val="00985ADA"/>
    <w:rsid w:val="00990303"/>
    <w:rsid w:val="009927CF"/>
    <w:rsid w:val="009A5E5E"/>
    <w:rsid w:val="009A75AB"/>
    <w:rsid w:val="009B355D"/>
    <w:rsid w:val="009B3A82"/>
    <w:rsid w:val="009B3B99"/>
    <w:rsid w:val="009B52E5"/>
    <w:rsid w:val="009C2F0C"/>
    <w:rsid w:val="009C3E61"/>
    <w:rsid w:val="009C4C79"/>
    <w:rsid w:val="009E7D64"/>
    <w:rsid w:val="009F275A"/>
    <w:rsid w:val="009F6267"/>
    <w:rsid w:val="00A13D08"/>
    <w:rsid w:val="00A20BEE"/>
    <w:rsid w:val="00A23521"/>
    <w:rsid w:val="00A24024"/>
    <w:rsid w:val="00A315D1"/>
    <w:rsid w:val="00A323DF"/>
    <w:rsid w:val="00A40400"/>
    <w:rsid w:val="00A44235"/>
    <w:rsid w:val="00A52075"/>
    <w:rsid w:val="00A636FF"/>
    <w:rsid w:val="00A66A54"/>
    <w:rsid w:val="00A67E13"/>
    <w:rsid w:val="00A70606"/>
    <w:rsid w:val="00A70B69"/>
    <w:rsid w:val="00A7495B"/>
    <w:rsid w:val="00A773B7"/>
    <w:rsid w:val="00A81960"/>
    <w:rsid w:val="00A82981"/>
    <w:rsid w:val="00A858D5"/>
    <w:rsid w:val="00A90812"/>
    <w:rsid w:val="00A93DB2"/>
    <w:rsid w:val="00AA093C"/>
    <w:rsid w:val="00AA1488"/>
    <w:rsid w:val="00AA4CB4"/>
    <w:rsid w:val="00AA6369"/>
    <w:rsid w:val="00AB50C1"/>
    <w:rsid w:val="00AB5F39"/>
    <w:rsid w:val="00AB667D"/>
    <w:rsid w:val="00AC2CDF"/>
    <w:rsid w:val="00AC6CA6"/>
    <w:rsid w:val="00AD0BF2"/>
    <w:rsid w:val="00AD2E33"/>
    <w:rsid w:val="00AD5AC7"/>
    <w:rsid w:val="00AF0FCA"/>
    <w:rsid w:val="00AF2663"/>
    <w:rsid w:val="00AF29DB"/>
    <w:rsid w:val="00AF3499"/>
    <w:rsid w:val="00AF5640"/>
    <w:rsid w:val="00AF7D19"/>
    <w:rsid w:val="00B017FD"/>
    <w:rsid w:val="00B029ED"/>
    <w:rsid w:val="00B14A54"/>
    <w:rsid w:val="00B14A5A"/>
    <w:rsid w:val="00B232A0"/>
    <w:rsid w:val="00B24484"/>
    <w:rsid w:val="00B3130F"/>
    <w:rsid w:val="00B31C66"/>
    <w:rsid w:val="00B366CF"/>
    <w:rsid w:val="00B4312A"/>
    <w:rsid w:val="00B45765"/>
    <w:rsid w:val="00B46DE2"/>
    <w:rsid w:val="00B4765C"/>
    <w:rsid w:val="00B51C69"/>
    <w:rsid w:val="00B54A89"/>
    <w:rsid w:val="00B5652E"/>
    <w:rsid w:val="00B57C38"/>
    <w:rsid w:val="00B57F43"/>
    <w:rsid w:val="00B834D9"/>
    <w:rsid w:val="00B90642"/>
    <w:rsid w:val="00B91279"/>
    <w:rsid w:val="00B91C42"/>
    <w:rsid w:val="00B94714"/>
    <w:rsid w:val="00B951E0"/>
    <w:rsid w:val="00BA09DE"/>
    <w:rsid w:val="00BA1F7A"/>
    <w:rsid w:val="00BA4713"/>
    <w:rsid w:val="00BA72FC"/>
    <w:rsid w:val="00BB2AA2"/>
    <w:rsid w:val="00BB5369"/>
    <w:rsid w:val="00BB6885"/>
    <w:rsid w:val="00BC43A6"/>
    <w:rsid w:val="00BD0FB4"/>
    <w:rsid w:val="00BD16E1"/>
    <w:rsid w:val="00BD58AB"/>
    <w:rsid w:val="00BD7F61"/>
    <w:rsid w:val="00BE198E"/>
    <w:rsid w:val="00BE19E5"/>
    <w:rsid w:val="00BE207D"/>
    <w:rsid w:val="00BE66BD"/>
    <w:rsid w:val="00C0493C"/>
    <w:rsid w:val="00C04ABA"/>
    <w:rsid w:val="00C06F10"/>
    <w:rsid w:val="00C07FB1"/>
    <w:rsid w:val="00C117A3"/>
    <w:rsid w:val="00C128A0"/>
    <w:rsid w:val="00C15854"/>
    <w:rsid w:val="00C15E1A"/>
    <w:rsid w:val="00C201EA"/>
    <w:rsid w:val="00C36199"/>
    <w:rsid w:val="00C4233D"/>
    <w:rsid w:val="00C43084"/>
    <w:rsid w:val="00C46A3F"/>
    <w:rsid w:val="00C50289"/>
    <w:rsid w:val="00C518F4"/>
    <w:rsid w:val="00C54A5D"/>
    <w:rsid w:val="00C56B33"/>
    <w:rsid w:val="00C606B4"/>
    <w:rsid w:val="00C61258"/>
    <w:rsid w:val="00C627E1"/>
    <w:rsid w:val="00C72093"/>
    <w:rsid w:val="00C72453"/>
    <w:rsid w:val="00C753E6"/>
    <w:rsid w:val="00C80ABC"/>
    <w:rsid w:val="00C821DD"/>
    <w:rsid w:val="00C90EE3"/>
    <w:rsid w:val="00C93C1E"/>
    <w:rsid w:val="00CA100F"/>
    <w:rsid w:val="00CA455F"/>
    <w:rsid w:val="00CA64FA"/>
    <w:rsid w:val="00CB08D8"/>
    <w:rsid w:val="00CB29C6"/>
    <w:rsid w:val="00CB4C3A"/>
    <w:rsid w:val="00CB6CB0"/>
    <w:rsid w:val="00CB6FF2"/>
    <w:rsid w:val="00CB7F50"/>
    <w:rsid w:val="00CC7102"/>
    <w:rsid w:val="00CD2FEA"/>
    <w:rsid w:val="00CE2DCC"/>
    <w:rsid w:val="00CE48F1"/>
    <w:rsid w:val="00CE550A"/>
    <w:rsid w:val="00CE6034"/>
    <w:rsid w:val="00CE682A"/>
    <w:rsid w:val="00CF17CC"/>
    <w:rsid w:val="00CF1BCD"/>
    <w:rsid w:val="00CF2273"/>
    <w:rsid w:val="00CF43E4"/>
    <w:rsid w:val="00CF5E8A"/>
    <w:rsid w:val="00CF711B"/>
    <w:rsid w:val="00D008B1"/>
    <w:rsid w:val="00D00F62"/>
    <w:rsid w:val="00D01C2D"/>
    <w:rsid w:val="00D0464F"/>
    <w:rsid w:val="00D35460"/>
    <w:rsid w:val="00D41A1B"/>
    <w:rsid w:val="00D42322"/>
    <w:rsid w:val="00D44D9C"/>
    <w:rsid w:val="00D47952"/>
    <w:rsid w:val="00D623ED"/>
    <w:rsid w:val="00D65283"/>
    <w:rsid w:val="00D66507"/>
    <w:rsid w:val="00D810DA"/>
    <w:rsid w:val="00D86F1D"/>
    <w:rsid w:val="00D87CBC"/>
    <w:rsid w:val="00DA3D89"/>
    <w:rsid w:val="00DC097F"/>
    <w:rsid w:val="00DC55D7"/>
    <w:rsid w:val="00DD0BCE"/>
    <w:rsid w:val="00DD16E7"/>
    <w:rsid w:val="00DD2644"/>
    <w:rsid w:val="00DD35EF"/>
    <w:rsid w:val="00DD583F"/>
    <w:rsid w:val="00DE36ED"/>
    <w:rsid w:val="00DE41E1"/>
    <w:rsid w:val="00DE5139"/>
    <w:rsid w:val="00E0098E"/>
    <w:rsid w:val="00E0574F"/>
    <w:rsid w:val="00E13FF7"/>
    <w:rsid w:val="00E14A28"/>
    <w:rsid w:val="00E160EC"/>
    <w:rsid w:val="00E221A5"/>
    <w:rsid w:val="00E23286"/>
    <w:rsid w:val="00E32203"/>
    <w:rsid w:val="00E40D8A"/>
    <w:rsid w:val="00E43ECF"/>
    <w:rsid w:val="00E47FFA"/>
    <w:rsid w:val="00E5148D"/>
    <w:rsid w:val="00E55C4B"/>
    <w:rsid w:val="00E6546E"/>
    <w:rsid w:val="00E66711"/>
    <w:rsid w:val="00E67296"/>
    <w:rsid w:val="00E714D5"/>
    <w:rsid w:val="00E8198C"/>
    <w:rsid w:val="00E906D3"/>
    <w:rsid w:val="00EA154F"/>
    <w:rsid w:val="00EA2732"/>
    <w:rsid w:val="00EA50D4"/>
    <w:rsid w:val="00EA6AE4"/>
    <w:rsid w:val="00EB3139"/>
    <w:rsid w:val="00EB3222"/>
    <w:rsid w:val="00EC405C"/>
    <w:rsid w:val="00ED3090"/>
    <w:rsid w:val="00ED58AE"/>
    <w:rsid w:val="00EE1131"/>
    <w:rsid w:val="00EE2D3F"/>
    <w:rsid w:val="00EE3C46"/>
    <w:rsid w:val="00EE4298"/>
    <w:rsid w:val="00EE4A83"/>
    <w:rsid w:val="00EE5362"/>
    <w:rsid w:val="00EF48E0"/>
    <w:rsid w:val="00EF794D"/>
    <w:rsid w:val="00F01994"/>
    <w:rsid w:val="00F030C3"/>
    <w:rsid w:val="00F04E5E"/>
    <w:rsid w:val="00F16DE1"/>
    <w:rsid w:val="00F22125"/>
    <w:rsid w:val="00F27373"/>
    <w:rsid w:val="00F31ECB"/>
    <w:rsid w:val="00F326B5"/>
    <w:rsid w:val="00F33F90"/>
    <w:rsid w:val="00F3564E"/>
    <w:rsid w:val="00F35A60"/>
    <w:rsid w:val="00F42B36"/>
    <w:rsid w:val="00F43239"/>
    <w:rsid w:val="00F446C5"/>
    <w:rsid w:val="00F534CF"/>
    <w:rsid w:val="00F728F3"/>
    <w:rsid w:val="00F73AEE"/>
    <w:rsid w:val="00F82CD4"/>
    <w:rsid w:val="00F84946"/>
    <w:rsid w:val="00F858CF"/>
    <w:rsid w:val="00F95516"/>
    <w:rsid w:val="00F96D1A"/>
    <w:rsid w:val="00F9734C"/>
    <w:rsid w:val="00FA1600"/>
    <w:rsid w:val="00FA79D3"/>
    <w:rsid w:val="00FB2127"/>
    <w:rsid w:val="00FB6A08"/>
    <w:rsid w:val="00FB7A22"/>
    <w:rsid w:val="00FD2FC3"/>
    <w:rsid w:val="00FD5919"/>
    <w:rsid w:val="00FE17DF"/>
    <w:rsid w:val="00FE65F7"/>
    <w:rsid w:val="00FF6E0A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6FF7"/>
  <w15:docId w15:val="{4C2B2912-FC81-4EA6-B7DE-FD3C71D4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309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3090"/>
    <w:pPr>
      <w:widowControl/>
      <w:suppressAutoHyphens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ED309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ED3090"/>
    <w:pPr>
      <w:spacing w:after="120"/>
    </w:pPr>
  </w:style>
  <w:style w:type="paragraph" w:styleId="Lista">
    <w:name w:val="List"/>
    <w:basedOn w:val="Textbody"/>
    <w:rsid w:val="00ED3090"/>
    <w:rPr>
      <w:rFonts w:cs="Lucida Sans"/>
    </w:rPr>
  </w:style>
  <w:style w:type="paragraph" w:styleId="Legenda">
    <w:name w:val="caption"/>
    <w:basedOn w:val="Standard"/>
    <w:rsid w:val="00ED30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D3090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ED3090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uiPriority w:val="34"/>
    <w:qFormat/>
    <w:rsid w:val="00ED3090"/>
    <w:pPr>
      <w:ind w:left="720"/>
    </w:pPr>
  </w:style>
  <w:style w:type="paragraph" w:styleId="NormalnyWeb">
    <w:name w:val="Normal (Web)"/>
    <w:basedOn w:val="Standard"/>
    <w:uiPriority w:val="99"/>
    <w:rsid w:val="00ED3090"/>
    <w:pPr>
      <w:spacing w:before="100" w:after="28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rsid w:val="00ED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D3090"/>
    <w:rPr>
      <w:color w:val="0000FF"/>
      <w:u w:val="single"/>
    </w:rPr>
  </w:style>
  <w:style w:type="character" w:customStyle="1" w:styleId="StrongEmphasis">
    <w:name w:val="Strong Emphasis"/>
    <w:basedOn w:val="Domylnaczcionkaakapitu"/>
    <w:rsid w:val="00ED3090"/>
    <w:rPr>
      <w:b/>
      <w:bCs/>
    </w:rPr>
  </w:style>
  <w:style w:type="character" w:customStyle="1" w:styleId="TekstdymkaZnak">
    <w:name w:val="Tekst dymka Znak"/>
    <w:basedOn w:val="Domylnaczcionkaakapitu"/>
    <w:rsid w:val="00ED30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ED3090"/>
    <w:rPr>
      <w:b w:val="0"/>
      <w:color w:val="00000A"/>
    </w:rPr>
  </w:style>
  <w:style w:type="character" w:customStyle="1" w:styleId="ListLabel2">
    <w:name w:val="ListLabel 2"/>
    <w:rsid w:val="00ED3090"/>
    <w:rPr>
      <w:rFonts w:cs="Courier New"/>
    </w:rPr>
  </w:style>
  <w:style w:type="character" w:customStyle="1" w:styleId="ListLabel3">
    <w:name w:val="ListLabel 3"/>
    <w:rsid w:val="00ED3090"/>
    <w:rPr>
      <w:b w:val="0"/>
      <w:color w:val="00000A"/>
    </w:rPr>
  </w:style>
  <w:style w:type="character" w:customStyle="1" w:styleId="ListLabel4">
    <w:name w:val="ListLabel 4"/>
    <w:rsid w:val="00ED3090"/>
    <w:rPr>
      <w:rFonts w:cs="Courier New"/>
    </w:rPr>
  </w:style>
  <w:style w:type="character" w:styleId="Hipercze">
    <w:name w:val="Hyperlink"/>
    <w:uiPriority w:val="99"/>
    <w:rsid w:val="00ED3090"/>
    <w:rPr>
      <w:color w:val="0000FF"/>
      <w:u w:val="single"/>
    </w:rPr>
  </w:style>
  <w:style w:type="numbering" w:customStyle="1" w:styleId="WWNum1">
    <w:name w:val="WWNum1"/>
    <w:basedOn w:val="Bezlisty"/>
    <w:rsid w:val="00ED3090"/>
    <w:pPr>
      <w:numPr>
        <w:numId w:val="1"/>
      </w:numPr>
    </w:pPr>
  </w:style>
  <w:style w:type="numbering" w:customStyle="1" w:styleId="WWNum2">
    <w:name w:val="WWNum2"/>
    <w:basedOn w:val="Bezlisty"/>
    <w:rsid w:val="00ED3090"/>
    <w:pPr>
      <w:numPr>
        <w:numId w:val="2"/>
      </w:numPr>
    </w:pPr>
  </w:style>
  <w:style w:type="numbering" w:customStyle="1" w:styleId="WWNum3">
    <w:name w:val="WWNum3"/>
    <w:basedOn w:val="Bezlisty"/>
    <w:rsid w:val="00ED3090"/>
    <w:pPr>
      <w:numPr>
        <w:numId w:val="3"/>
      </w:numPr>
    </w:pPr>
  </w:style>
  <w:style w:type="numbering" w:customStyle="1" w:styleId="WWNum4">
    <w:name w:val="WWNum4"/>
    <w:basedOn w:val="Bezlisty"/>
    <w:rsid w:val="00ED3090"/>
    <w:pPr>
      <w:numPr>
        <w:numId w:val="4"/>
      </w:numPr>
    </w:pPr>
  </w:style>
  <w:style w:type="numbering" w:customStyle="1" w:styleId="WWNum5">
    <w:name w:val="WWNum5"/>
    <w:basedOn w:val="Bezlisty"/>
    <w:rsid w:val="00ED3090"/>
    <w:pPr>
      <w:numPr>
        <w:numId w:val="5"/>
      </w:numPr>
    </w:pPr>
  </w:style>
  <w:style w:type="numbering" w:customStyle="1" w:styleId="WWNum6">
    <w:name w:val="WWNum6"/>
    <w:basedOn w:val="Bezlisty"/>
    <w:rsid w:val="00ED3090"/>
    <w:pPr>
      <w:numPr>
        <w:numId w:val="6"/>
      </w:numPr>
    </w:pPr>
  </w:style>
  <w:style w:type="numbering" w:customStyle="1" w:styleId="WWNum7">
    <w:name w:val="WWNum7"/>
    <w:basedOn w:val="Bezlisty"/>
    <w:rsid w:val="00ED3090"/>
    <w:pPr>
      <w:numPr>
        <w:numId w:val="7"/>
      </w:numPr>
    </w:pPr>
  </w:style>
  <w:style w:type="numbering" w:customStyle="1" w:styleId="WWNum8">
    <w:name w:val="WWNum8"/>
    <w:basedOn w:val="Bezlisty"/>
    <w:rsid w:val="00ED3090"/>
    <w:pPr>
      <w:numPr>
        <w:numId w:val="8"/>
      </w:numPr>
    </w:pPr>
  </w:style>
  <w:style w:type="numbering" w:customStyle="1" w:styleId="WWNum9">
    <w:name w:val="WWNum9"/>
    <w:basedOn w:val="Bezlisty"/>
    <w:rsid w:val="00ED3090"/>
    <w:pPr>
      <w:numPr>
        <w:numId w:val="9"/>
      </w:numPr>
    </w:pPr>
  </w:style>
  <w:style w:type="numbering" w:customStyle="1" w:styleId="WWNum10">
    <w:name w:val="WWNum10"/>
    <w:basedOn w:val="Bezlisty"/>
    <w:rsid w:val="00ED3090"/>
    <w:pPr>
      <w:numPr>
        <w:numId w:val="10"/>
      </w:numPr>
    </w:pPr>
  </w:style>
  <w:style w:type="numbering" w:customStyle="1" w:styleId="WWNum11">
    <w:name w:val="WWNum11"/>
    <w:basedOn w:val="Bezlisty"/>
    <w:rsid w:val="00ED3090"/>
    <w:pPr>
      <w:numPr>
        <w:numId w:val="11"/>
      </w:numPr>
    </w:pPr>
  </w:style>
  <w:style w:type="numbering" w:customStyle="1" w:styleId="WWNum12">
    <w:name w:val="WWNum12"/>
    <w:basedOn w:val="Bezlisty"/>
    <w:rsid w:val="00ED3090"/>
    <w:pPr>
      <w:numPr>
        <w:numId w:val="12"/>
      </w:numPr>
    </w:pPr>
  </w:style>
  <w:style w:type="numbering" w:customStyle="1" w:styleId="WWNum13">
    <w:name w:val="WWNum13"/>
    <w:basedOn w:val="Bezlisty"/>
    <w:rsid w:val="00ED3090"/>
    <w:pPr>
      <w:numPr>
        <w:numId w:val="13"/>
      </w:numPr>
    </w:pPr>
  </w:style>
  <w:style w:type="numbering" w:customStyle="1" w:styleId="WWNum14">
    <w:name w:val="WWNum14"/>
    <w:basedOn w:val="Bezlisty"/>
    <w:rsid w:val="00ED3090"/>
    <w:pPr>
      <w:numPr>
        <w:numId w:val="14"/>
      </w:numPr>
    </w:pPr>
  </w:style>
  <w:style w:type="numbering" w:customStyle="1" w:styleId="WWNum15">
    <w:name w:val="WWNum15"/>
    <w:basedOn w:val="Bezlisty"/>
    <w:rsid w:val="00ED3090"/>
    <w:pPr>
      <w:numPr>
        <w:numId w:val="15"/>
      </w:numPr>
    </w:pPr>
  </w:style>
  <w:style w:type="numbering" w:customStyle="1" w:styleId="WWNum16">
    <w:name w:val="WWNum16"/>
    <w:basedOn w:val="Bezlisty"/>
    <w:rsid w:val="00ED3090"/>
    <w:pPr>
      <w:numPr>
        <w:numId w:val="16"/>
      </w:numPr>
    </w:pPr>
  </w:style>
  <w:style w:type="numbering" w:customStyle="1" w:styleId="WWNum17">
    <w:name w:val="WWNum17"/>
    <w:basedOn w:val="Bezlisty"/>
    <w:rsid w:val="00ED3090"/>
    <w:pPr>
      <w:numPr>
        <w:numId w:val="17"/>
      </w:numPr>
    </w:pPr>
  </w:style>
  <w:style w:type="numbering" w:customStyle="1" w:styleId="WWNum18">
    <w:name w:val="WWNum18"/>
    <w:basedOn w:val="Bezlisty"/>
    <w:rsid w:val="00ED3090"/>
    <w:pPr>
      <w:numPr>
        <w:numId w:val="18"/>
      </w:numPr>
    </w:pPr>
  </w:style>
  <w:style w:type="numbering" w:customStyle="1" w:styleId="WWNum19">
    <w:name w:val="WWNum19"/>
    <w:basedOn w:val="Bezlisty"/>
    <w:rsid w:val="00ED3090"/>
    <w:pPr>
      <w:numPr>
        <w:numId w:val="19"/>
      </w:numPr>
    </w:pPr>
  </w:style>
  <w:style w:type="numbering" w:customStyle="1" w:styleId="WWNum20">
    <w:name w:val="WWNum20"/>
    <w:basedOn w:val="Bezlisty"/>
    <w:rsid w:val="00ED3090"/>
    <w:pPr>
      <w:numPr>
        <w:numId w:val="20"/>
      </w:numPr>
    </w:pPr>
  </w:style>
  <w:style w:type="table" w:styleId="Tabela-Siatka">
    <w:name w:val="Table Grid"/>
    <w:basedOn w:val="Standardowy"/>
    <w:uiPriority w:val="59"/>
    <w:rsid w:val="00870A68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55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B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B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BCE"/>
    <w:rPr>
      <w:vertAlign w:val="superscript"/>
    </w:rPr>
  </w:style>
  <w:style w:type="character" w:styleId="Pogrubienie">
    <w:name w:val="Strong"/>
    <w:uiPriority w:val="22"/>
    <w:qFormat/>
    <w:rsid w:val="0020035E"/>
    <w:rPr>
      <w:b/>
      <w:bCs/>
    </w:rPr>
  </w:style>
  <w:style w:type="paragraph" w:styleId="Tekstpodstawowy">
    <w:name w:val="Body Text"/>
    <w:basedOn w:val="Normalny"/>
    <w:link w:val="TekstpodstawowyZnak"/>
    <w:rsid w:val="00BA09DE"/>
    <w:pPr>
      <w:widowControl/>
      <w:autoSpaceDN/>
      <w:spacing w:after="120"/>
      <w:textAlignment w:val="auto"/>
    </w:pPr>
    <w:rPr>
      <w:rFonts w:ascii="Roboto" w:hAnsi="Roboto" w:cs="Calibri"/>
      <w:kern w:val="1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A09DE"/>
    <w:rPr>
      <w:rFonts w:ascii="Roboto" w:hAnsi="Roboto" w:cs="Calibri"/>
      <w:kern w:val="1"/>
      <w:sz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6090"/>
    <w:rPr>
      <w:color w:val="605E5C"/>
      <w:shd w:val="clear" w:color="auto" w:fill="E1DFDD"/>
    </w:rPr>
  </w:style>
  <w:style w:type="character" w:customStyle="1" w:styleId="WW8Num1z6">
    <w:name w:val="WW8Num1z6"/>
    <w:rsid w:val="00CB6FF2"/>
  </w:style>
  <w:style w:type="character" w:styleId="Uwydatnienie">
    <w:name w:val="Emphasis"/>
    <w:basedOn w:val="Domylnaczcionkaakapitu"/>
    <w:uiPriority w:val="20"/>
    <w:qFormat/>
    <w:rsid w:val="005848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szkolenia-css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38DE8-FD05-4CBE-BC13-5C90EC27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Danuta</dc:creator>
  <cp:keywords/>
  <dc:description/>
  <cp:lastModifiedBy>css</cp:lastModifiedBy>
  <cp:revision>44</cp:revision>
  <cp:lastPrinted>2019-04-30T11:10:00Z</cp:lastPrinted>
  <dcterms:created xsi:type="dcterms:W3CDTF">2021-03-30T09:49:00Z</dcterms:created>
  <dcterms:modified xsi:type="dcterms:W3CDTF">2021-06-14T06:05:00Z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